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41" w:rsidRDefault="00A53341" w:rsidP="00A53341">
      <w:pPr>
        <w:pStyle w:val="Titre"/>
        <w:pBdr>
          <w:top w:val="single" w:sz="4" w:space="1" w:color="auto"/>
          <w:left w:val="single" w:sz="4" w:space="4" w:color="auto"/>
          <w:bottom w:val="single" w:sz="4" w:space="1" w:color="auto"/>
          <w:right w:val="single" w:sz="4" w:space="4" w:color="auto"/>
        </w:pBdr>
        <w:shd w:val="clear" w:color="auto" w:fill="FFFF00"/>
      </w:pPr>
      <w:r>
        <w:t>Dynamique des fluides réels</w:t>
      </w:r>
    </w:p>
    <w:p w:rsidR="00904281" w:rsidRDefault="00904281"/>
    <w:p w:rsidR="000213C4" w:rsidRDefault="000213C4" w:rsidP="003C0C94">
      <w:pPr>
        <w:jc w:val="both"/>
        <w:rPr>
          <w:rFonts w:ascii="Times New Roman" w:hAnsi="Times New Roman" w:cs="Times New Roman"/>
        </w:rPr>
      </w:pPr>
      <w:r>
        <w:rPr>
          <w:rFonts w:ascii="Times New Roman" w:hAnsi="Times New Roman" w:cs="Times New Roman"/>
        </w:rPr>
        <w:t>Dans le chapitre précédent, nous avons considéré uniquement les écoulements parfaits</w:t>
      </w:r>
      <w:r w:rsidR="003C0C94">
        <w:rPr>
          <w:rFonts w:ascii="Times New Roman" w:hAnsi="Times New Roman" w:cs="Times New Roman"/>
        </w:rPr>
        <w:t>. La réalité est bien plus complexe que cela, les fluides possèdent une propriété qui rend l’écoulement parfait inexact, c’est la viscosité. Cette dernière permet de faire la distinction entre les fluides parfaits et les fluides réels.</w:t>
      </w:r>
    </w:p>
    <w:p w:rsidR="003C0C94" w:rsidRDefault="003C0C94" w:rsidP="003C0C94">
      <w:pPr>
        <w:jc w:val="both"/>
        <w:rPr>
          <w:rFonts w:ascii="Times New Roman" w:hAnsi="Times New Roman" w:cs="Times New Roman"/>
        </w:rPr>
      </w:pPr>
      <w:r>
        <w:rPr>
          <w:rFonts w:ascii="Times New Roman" w:hAnsi="Times New Roman" w:cs="Times New Roman"/>
        </w:rPr>
        <w:t>A rappeler que dans le cas des fluides parfaits, on a considéré que l’écoulement se déroulait sans perte d’énergie, ce qui nous permettait</w:t>
      </w:r>
      <w:r w:rsidR="00F504A8">
        <w:rPr>
          <w:rFonts w:ascii="Times New Roman" w:hAnsi="Times New Roman" w:cs="Times New Roman"/>
        </w:rPr>
        <w:t xml:space="preserve"> d’appliquer le théorème de Bernoulli.</w:t>
      </w:r>
    </w:p>
    <w:p w:rsidR="00F504A8" w:rsidRDefault="00F504A8" w:rsidP="003C0C94">
      <w:pPr>
        <w:jc w:val="both"/>
        <w:rPr>
          <w:rFonts w:ascii="Times New Roman" w:hAnsi="Times New Roman" w:cs="Times New Roman"/>
        </w:rPr>
      </w:pPr>
      <w:r>
        <w:rPr>
          <w:rFonts w:ascii="Times New Roman" w:hAnsi="Times New Roman" w:cs="Times New Roman"/>
        </w:rPr>
        <w:t>Dans un fluide réel, il existe des forces dites viscosité. Elles sont dues à des frottements qui existent entre les couches de vitesses différentes et sur les parois. Ces forces tendent à ramener toutes les couches à la même vitesse.</w:t>
      </w:r>
    </w:p>
    <w:p w:rsidR="00F504A8" w:rsidRDefault="00E07E7D" w:rsidP="003C0C94">
      <w:pPr>
        <w:jc w:val="both"/>
        <w:rPr>
          <w:rFonts w:ascii="Times New Roman" w:hAnsi="Times New Roman" w:cs="Times New Roman"/>
        </w:rPr>
      </w:pPr>
      <w:r>
        <w:rPr>
          <w:rFonts w:ascii="Times New Roman" w:hAnsi="Times New Roman" w:cs="Times New Roman"/>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1.6pt;margin-top:15.35pt;width:350.3pt;height:123.2pt;z-index:251658240" stroked="f">
            <v:textbox>
              <w:txbxContent>
                <w:p w:rsidR="00863392" w:rsidRDefault="00863392"/>
              </w:txbxContent>
            </v:textbox>
          </v:shape>
        </w:pict>
      </w:r>
      <w:r>
        <w:rPr>
          <w:rFonts w:ascii="Times New Roman" w:hAnsi="Times New Roman" w:cs="Times New Roman"/>
          <w:noProof/>
          <w:lang w:eastAsia="fr-FR"/>
        </w:rPr>
        <w:pict>
          <v:shape id="_x0000_s1030" type="#_x0000_t202" style="position:absolute;left:0;text-align:left;margin-left:75.35pt;margin-top:18.8pt;width:18.7pt;height:18.7pt;z-index:251661312" stroked="f">
            <v:textbox>
              <w:txbxContent>
                <w:p w:rsidR="00863392" w:rsidRPr="00F504A8" w:rsidRDefault="00863392">
                  <w:pPr>
                    <w:rPr>
                      <w:rFonts w:ascii="Times New Roman" w:hAnsi="Times New Roman" w:cs="Times New Roman"/>
                    </w:rPr>
                  </w:pPr>
                  <w:proofErr w:type="gramStart"/>
                  <w:r w:rsidRPr="00F504A8">
                    <w:rPr>
                      <w:rFonts w:ascii="Times New Roman" w:hAnsi="Times New Roman" w:cs="Times New Roman"/>
                    </w:rPr>
                    <w:t>r</w:t>
                  </w:r>
                  <w:proofErr w:type="gramEnd"/>
                </w:p>
              </w:txbxContent>
            </v:textbox>
          </v:shape>
        </w:pict>
      </w:r>
      <w:r>
        <w:rPr>
          <w:rFonts w:ascii="Times New Roman" w:hAnsi="Times New Roman" w:cs="Times New Roman"/>
          <w:noProof/>
          <w:lang w:eastAsia="fr-FR"/>
        </w:rPr>
        <w:pict>
          <v:shapetype id="_x0000_t32" coordsize="21600,21600" o:spt="32" o:oned="t" path="m,l21600,21600e" filled="f">
            <v:path arrowok="t" fillok="f" o:connecttype="none"/>
            <o:lock v:ext="edit" shapetype="t"/>
          </v:shapetype>
          <v:shape id="_x0000_s1028" type="#_x0000_t32" style="position:absolute;left:0;text-align:left;margin-left:91.85pt;margin-top:22.95pt;width:0;height:98.3pt;flip:y;z-index:251664384" o:connectortype="straight">
            <v:stroke endarrow="block"/>
          </v:shape>
        </w:pict>
      </w:r>
    </w:p>
    <w:p w:rsidR="00B11C38" w:rsidRDefault="00E07E7D" w:rsidP="003C0C94">
      <w:pPr>
        <w:jc w:val="both"/>
        <w:rPr>
          <w:rFonts w:ascii="Times New Roman" w:hAnsi="Times New Roman" w:cs="Times New Roman"/>
        </w:rPr>
      </w:pPr>
      <w:r>
        <w:rPr>
          <w:rFonts w:ascii="Times New Roman" w:hAnsi="Times New Roman" w:cs="Times New Roman"/>
          <w:noProof/>
          <w:lang w:eastAsia="fr-FR"/>
        </w:rPr>
        <w:pict>
          <v:shape id="_x0000_s1040" type="#_x0000_t202" style="position:absolute;left:0;text-align:left;margin-left:105.05pt;margin-top:26.8pt;width:20.75pt;height:20.7pt;z-index:251676672" stroked="f">
            <v:textbox>
              <w:txbxContent>
                <w:p w:rsidR="00863392" w:rsidRPr="00B11C38" w:rsidRDefault="00863392">
                  <w:pPr>
                    <w:rPr>
                      <w:rFonts w:ascii="Times New Roman" w:hAnsi="Times New Roman" w:cs="Times New Roman"/>
                      <w:sz w:val="20"/>
                      <w:szCs w:val="20"/>
                    </w:rPr>
                  </w:pPr>
                  <w:r w:rsidRPr="00B11C38">
                    <w:rPr>
                      <w:rFonts w:ascii="Times New Roman" w:hAnsi="Times New Roman" w:cs="Times New Roman"/>
                      <w:sz w:val="20"/>
                      <w:szCs w:val="20"/>
                    </w:rPr>
                    <w:t>F</w:t>
                  </w:r>
                </w:p>
              </w:txbxContent>
            </v:textbox>
          </v:shape>
        </w:pict>
      </w:r>
      <w:r>
        <w:rPr>
          <w:rFonts w:ascii="Times New Roman" w:hAnsi="Times New Roman" w:cs="Times New Roman"/>
          <w:noProof/>
          <w:lang w:eastAsia="fr-FR"/>
        </w:rPr>
        <w:pict>
          <v:shape id="_x0000_s1039" type="#_x0000_t202" style="position:absolute;left:0;text-align:left;margin-left:277.35pt;margin-top:37.45pt;width:31.8pt;height:22.5pt;z-index:251673600" stroked="f">
            <v:textbox>
              <w:txbxContent>
                <w:p w:rsidR="00863392" w:rsidRPr="00B11C38" w:rsidRDefault="00863392">
                  <w:pPr>
                    <w:rPr>
                      <w:sz w:val="20"/>
                      <w:szCs w:val="20"/>
                    </w:rPr>
                  </w:pPr>
                  <w:r w:rsidRPr="00B11C38">
                    <w:rPr>
                      <w:sz w:val="20"/>
                      <w:szCs w:val="20"/>
                    </w:rPr>
                    <w:t>V</w:t>
                  </w:r>
                </w:p>
              </w:txbxContent>
            </v:textbox>
          </v:shape>
        </w:pict>
      </w:r>
      <w:r>
        <w:rPr>
          <w:rFonts w:ascii="Times New Roman" w:hAnsi="Times New Roman" w:cs="Times New Roman"/>
          <w:noProof/>
          <w:lang w:eastAsia="fr-FR"/>
        </w:rPr>
        <w:pict>
          <v:shape id="_x0000_s1038" type="#_x0000_t202" style="position:absolute;left:0;text-align:left;margin-left:320.2pt;margin-top:30.3pt;width:56.05pt;height:19.75pt;z-index:251671552" stroked="f">
            <v:textbox>
              <w:txbxContent>
                <w:p w:rsidR="00863392" w:rsidRPr="00B11C38" w:rsidRDefault="00863392">
                  <w:pPr>
                    <w:rPr>
                      <w:rFonts w:ascii="Times New Roman" w:hAnsi="Times New Roman" w:cs="Times New Roman"/>
                      <w:sz w:val="20"/>
                      <w:szCs w:val="20"/>
                    </w:rPr>
                  </w:pPr>
                  <w:proofErr w:type="spellStart"/>
                  <w:r>
                    <w:rPr>
                      <w:rFonts w:ascii="Times New Roman" w:hAnsi="Times New Roman" w:cs="Times New Roman"/>
                      <w:sz w:val="20"/>
                      <w:szCs w:val="20"/>
                    </w:rPr>
                    <w:t>V+dv</w:t>
                  </w:r>
                  <w:proofErr w:type="spellEnd"/>
                </w:p>
              </w:txbxContent>
            </v:textbox>
          </v:shape>
        </w:pict>
      </w:r>
      <w:r>
        <w:rPr>
          <w:rFonts w:ascii="Times New Roman" w:hAnsi="Times New Roman" w:cs="Times New Roman"/>
          <w:noProof/>
          <w:lang w:eastAsia="fr-FR"/>
        </w:rPr>
        <w:pict>
          <v:shape id="_x0000_s1037" type="#_x0000_t32" style="position:absolute;left:0;text-align:left;margin-left:121pt;margin-top:39.4pt;width:23pt;height:0;flip:x;z-index:251677696" o:connectortype="straight">
            <v:stroke endarrow="block"/>
          </v:shape>
        </w:pict>
      </w:r>
      <w:r>
        <w:rPr>
          <w:rFonts w:ascii="Times New Roman" w:hAnsi="Times New Roman" w:cs="Times New Roman"/>
          <w:noProof/>
          <w:lang w:eastAsia="fr-FR"/>
        </w:rPr>
        <w:pict>
          <v:shape id="_x0000_s1035" type="#_x0000_t32" style="position:absolute;left:0;text-align:left;margin-left:270.35pt;margin-top:40.1pt;width:55.5pt;height:0;z-index:251674624" o:connectortype="straight">
            <v:stroke endarrow="block"/>
          </v:shape>
        </w:pict>
      </w:r>
      <w:r>
        <w:rPr>
          <w:rFonts w:ascii="Times New Roman" w:hAnsi="Times New Roman" w:cs="Times New Roman"/>
          <w:noProof/>
          <w:lang w:eastAsia="fr-FR"/>
        </w:rPr>
        <w:pict>
          <v:shape id="_x0000_s1036" type="#_x0000_t32" style="position:absolute;left:0;text-align:left;margin-left:251.2pt;margin-top:47.5pt;width:31.05pt;height:0;z-index:251675648" o:connectortype="straight">
            <v:stroke endarrow="block"/>
          </v:shape>
        </w:pict>
      </w:r>
      <w:r>
        <w:rPr>
          <w:rFonts w:ascii="Times New Roman" w:hAnsi="Times New Roman" w:cs="Times New Roman"/>
          <w:noProof/>
          <w:lang w:eastAsia="fr-FR"/>
        </w:rPr>
        <w:pict>
          <v:rect id="_x0000_s1034" style="position:absolute;left:0;text-align:left;margin-left:118.8pt;margin-top:50.9pt;width:126pt;height:7.15pt;z-index:251667456"/>
        </w:pict>
      </w:r>
      <w:r>
        <w:rPr>
          <w:rFonts w:ascii="Times New Roman" w:hAnsi="Times New Roman" w:cs="Times New Roman"/>
          <w:noProof/>
          <w:lang w:eastAsia="fr-FR"/>
        </w:rPr>
        <w:pict>
          <v:rect id="_x0000_s1033" style="position:absolute;left:0;text-align:left;margin-left:128.6pt;margin-top:43.75pt;width:135.7pt;height:7.15pt;z-index:251666432"/>
        </w:pict>
      </w:r>
      <w:r>
        <w:rPr>
          <w:rFonts w:ascii="Times New Roman" w:hAnsi="Times New Roman" w:cs="Times New Roman"/>
          <w:noProof/>
          <w:lang w:eastAsia="fr-FR"/>
        </w:rPr>
        <w:pict>
          <v:rect id="_x0000_s1032" style="position:absolute;left:0;text-align:left;margin-left:137pt;margin-top:36.6pt;width:137.75pt;height:7.15pt;z-index:251665408"/>
        </w:pict>
      </w:r>
      <w:r>
        <w:rPr>
          <w:rFonts w:ascii="Times New Roman" w:hAnsi="Times New Roman" w:cs="Times New Roman"/>
          <w:noProof/>
          <w:lang w:eastAsia="fr-FR"/>
        </w:rPr>
        <w:pict>
          <v:shape id="_x0000_s1031" type="#_x0000_t202" style="position:absolute;left:0;text-align:left;margin-left:270.35pt;margin-top:87pt;width:20.75pt;height:20.8pt;z-index:251662336" stroked="f">
            <v:textbox>
              <w:txbxContent>
                <w:p w:rsidR="00863392" w:rsidRPr="00B11C38" w:rsidRDefault="00863392">
                  <w:pPr>
                    <w:rPr>
                      <w:rFonts w:ascii="Times New Roman" w:hAnsi="Times New Roman" w:cs="Times New Roman"/>
                    </w:rPr>
                  </w:pPr>
                  <w:r w:rsidRPr="00B11C38">
                    <w:rPr>
                      <w:rFonts w:ascii="Times New Roman" w:hAnsi="Times New Roman" w:cs="Times New Roman"/>
                    </w:rPr>
                    <w:t>v</w:t>
                  </w:r>
                </w:p>
              </w:txbxContent>
            </v:textbox>
          </v:shape>
        </w:pict>
      </w:r>
      <w:r>
        <w:rPr>
          <w:rFonts w:ascii="Times New Roman" w:hAnsi="Times New Roman" w:cs="Times New Roman"/>
          <w:noProof/>
          <w:lang w:eastAsia="fr-FR"/>
        </w:rPr>
        <w:pict>
          <v:shape id="_x0000_s1029" type="#_x0000_t32" style="position:absolute;left:0;text-align:left;margin-left:91.85pt;margin-top:96.7pt;width:184.15pt;height:0;z-index:251663360" o:connectortype="straight">
            <v:stroke endarrow="block"/>
          </v:shape>
        </w:pict>
      </w:r>
    </w:p>
    <w:p w:rsidR="00B11C38" w:rsidRPr="00B11C38" w:rsidRDefault="00B11C38" w:rsidP="00B11C38">
      <w:pPr>
        <w:rPr>
          <w:rFonts w:ascii="Times New Roman" w:hAnsi="Times New Roman" w:cs="Times New Roman"/>
        </w:rPr>
      </w:pPr>
    </w:p>
    <w:p w:rsidR="00B11C38" w:rsidRPr="00B11C38" w:rsidRDefault="00B11C38" w:rsidP="00B11C38">
      <w:pPr>
        <w:rPr>
          <w:rFonts w:ascii="Times New Roman" w:hAnsi="Times New Roman" w:cs="Times New Roman"/>
        </w:rPr>
      </w:pPr>
    </w:p>
    <w:p w:rsidR="00B11C38" w:rsidRPr="00B11C38" w:rsidRDefault="00B11C38" w:rsidP="00B11C38">
      <w:pPr>
        <w:rPr>
          <w:rFonts w:ascii="Times New Roman" w:hAnsi="Times New Roman" w:cs="Times New Roman"/>
        </w:rPr>
      </w:pPr>
    </w:p>
    <w:p w:rsidR="00B11C38" w:rsidRDefault="00B11C38" w:rsidP="00B11C38">
      <w:pPr>
        <w:rPr>
          <w:rFonts w:ascii="Times New Roman" w:hAnsi="Times New Roman" w:cs="Times New Roman"/>
        </w:rPr>
      </w:pPr>
    </w:p>
    <w:p w:rsidR="00F504A8" w:rsidRDefault="00B11C38" w:rsidP="000F1092">
      <w:pPr>
        <w:jc w:val="both"/>
        <w:rPr>
          <w:rFonts w:ascii="Times New Roman" w:hAnsi="Times New Roman" w:cs="Times New Roman"/>
        </w:rPr>
      </w:pPr>
      <w:r>
        <w:rPr>
          <w:rFonts w:ascii="Times New Roman" w:hAnsi="Times New Roman" w:cs="Times New Roman"/>
        </w:rPr>
        <w:t xml:space="preserve">Au niveau macroscopique, les molécules de la couche la plus rapide cèdent de la quantité de mouvement à celle de la couche la plus lente lors des collisions, on a donc diminution </w:t>
      </w:r>
      <w:r w:rsidR="000F1092">
        <w:rPr>
          <w:rFonts w:ascii="Times New Roman" w:hAnsi="Times New Roman" w:cs="Times New Roman"/>
        </w:rPr>
        <w:t>d’énergie et une perte de pression.</w:t>
      </w:r>
    </w:p>
    <w:p w:rsidR="006B2C19" w:rsidRDefault="006B2C19" w:rsidP="000F1092">
      <w:pPr>
        <w:jc w:val="both"/>
        <w:rPr>
          <w:rFonts w:ascii="Times New Roman" w:eastAsiaTheme="minorEastAsia" w:hAnsi="Times New Roman" w:cs="Times New Roman"/>
          <w:sz w:val="28"/>
          <w:szCs w:val="28"/>
        </w:rPr>
      </w:pPr>
      <w:r>
        <w:rPr>
          <w:rFonts w:ascii="Times New Roman" w:hAnsi="Times New Roman" w:cs="Times New Roman"/>
        </w:rPr>
        <w:t xml:space="preserve">Ces forces de viscosité sont données par la relation suivante :  </w:t>
      </w:r>
      <m:oMath>
        <m:r>
          <w:rPr>
            <w:rFonts w:ascii="Cambria Math" w:hAnsi="Cambria Math" w:cs="Times New Roman"/>
            <w:sz w:val="28"/>
            <w:szCs w:val="28"/>
          </w:rPr>
          <m:t xml:space="preserve">F= η.s. </m:t>
        </m:r>
        <m:f>
          <m:fPr>
            <m:ctrlPr>
              <w:rPr>
                <w:rFonts w:ascii="Cambria Math" w:hAnsi="Cambria Math" w:cs="Times New Roman"/>
                <w:i/>
                <w:sz w:val="28"/>
                <w:szCs w:val="28"/>
              </w:rPr>
            </m:ctrlPr>
          </m:fPr>
          <m:num>
            <m:r>
              <w:rPr>
                <w:rFonts w:ascii="Cambria Math" w:hAnsi="Cambria Math" w:cs="Times New Roman"/>
                <w:sz w:val="28"/>
                <w:szCs w:val="28"/>
              </w:rPr>
              <m:t>dv</m:t>
            </m:r>
          </m:num>
          <m:den>
            <m:r>
              <w:rPr>
                <w:rFonts w:ascii="Cambria Math" w:hAnsi="Cambria Math" w:cs="Times New Roman"/>
                <w:sz w:val="28"/>
                <w:szCs w:val="28"/>
              </w:rPr>
              <m:t>dr</m:t>
            </m:r>
          </m:den>
        </m:f>
      </m:oMath>
    </w:p>
    <w:p w:rsidR="006B2C19" w:rsidRDefault="00E36A11" w:rsidP="000F1092">
      <w:pPr>
        <w:jc w:val="both"/>
        <w:rPr>
          <w:rFonts w:ascii="Times New Roman" w:eastAsiaTheme="minorEastAsia" w:hAnsi="Times New Roman" w:cs="Times New Roman"/>
        </w:rPr>
      </w:pPr>
      <m:oMath>
        <m:r>
          <w:rPr>
            <w:rFonts w:ascii="Cambria Math" w:hAnsi="Cambria Math" w:cs="Times New Roman"/>
            <w:sz w:val="28"/>
            <w:szCs w:val="28"/>
          </w:rPr>
          <m:t>η </m:t>
        </m:r>
      </m:oMath>
      <w:r w:rsidR="00961941">
        <w:rPr>
          <w:rFonts w:ascii="Times New Roman" w:eastAsiaTheme="minorEastAsia" w:hAnsi="Times New Roman" w:cs="Times New Roman"/>
        </w:rPr>
        <w:t>: L</w:t>
      </w:r>
      <w:r>
        <w:rPr>
          <w:rFonts w:ascii="Times New Roman" w:eastAsiaTheme="minorEastAsia" w:hAnsi="Times New Roman" w:cs="Times New Roman"/>
        </w:rPr>
        <w:t>a viscosité dynam</w:t>
      </w:r>
      <w:r w:rsidR="006B2C19">
        <w:rPr>
          <w:rFonts w:ascii="Times New Roman" w:eastAsiaTheme="minorEastAsia" w:hAnsi="Times New Roman" w:cs="Times New Roman"/>
        </w:rPr>
        <w:t xml:space="preserve">ique, elle induit un gradient de vitesse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dv</m:t>
            </m:r>
          </m:num>
          <m:den>
            <m:r>
              <w:rPr>
                <w:rFonts w:ascii="Cambria Math" w:eastAsiaTheme="minorEastAsia" w:hAnsi="Cambria Math" w:cs="Times New Roman"/>
                <w:sz w:val="28"/>
                <w:szCs w:val="28"/>
              </w:rPr>
              <m:t>dr</m:t>
            </m:r>
          </m:den>
        </m:f>
      </m:oMath>
      <w:r w:rsidR="006B2C19">
        <w:rPr>
          <w:rFonts w:ascii="Times New Roman" w:eastAsiaTheme="minorEastAsia" w:hAnsi="Times New Roman" w:cs="Times New Roman"/>
          <w:sz w:val="28"/>
          <w:szCs w:val="28"/>
        </w:rPr>
        <w:t xml:space="preserve"> </w:t>
      </w:r>
      <w:r w:rsidR="006B2C19">
        <w:rPr>
          <w:rFonts w:ascii="Times New Roman" w:eastAsiaTheme="minorEastAsia" w:hAnsi="Times New Roman" w:cs="Times New Roman"/>
        </w:rPr>
        <w:t>à l’intérieur du fluide.</w:t>
      </w:r>
    </w:p>
    <w:p w:rsidR="006B2C19" w:rsidRDefault="006B2C19" w:rsidP="000F1092">
      <w:pPr>
        <w:jc w:val="both"/>
        <w:rPr>
          <w:rFonts w:ascii="Times New Roman" w:eastAsiaTheme="minorEastAsia" w:hAnsi="Times New Roman" w:cs="Times New Roman"/>
          <w:sz w:val="28"/>
          <w:szCs w:val="28"/>
        </w:rPr>
      </w:pPr>
      <w:r>
        <w:rPr>
          <w:rFonts w:ascii="Times New Roman" w:eastAsiaTheme="minorEastAsia" w:hAnsi="Times New Roman" w:cs="Times New Roman"/>
        </w:rPr>
        <w:t xml:space="preserve">On définit aussi la viscosité </w:t>
      </w:r>
      <w:r w:rsidR="00E36A11">
        <w:rPr>
          <w:rFonts w:ascii="Times New Roman" w:eastAsiaTheme="minorEastAsia" w:hAnsi="Times New Roman" w:cs="Times New Roman"/>
        </w:rPr>
        <w:t>cinémat</w:t>
      </w:r>
      <w:r>
        <w:rPr>
          <w:rFonts w:ascii="Times New Roman" w:eastAsiaTheme="minorEastAsia" w:hAnsi="Times New Roman" w:cs="Times New Roman"/>
        </w:rPr>
        <w:t xml:space="preserve">ique : </w:t>
      </w:r>
      <m:oMath>
        <m:r>
          <w:rPr>
            <w:rFonts w:ascii="Cambria Math" w:eastAsiaTheme="minorEastAsia" w:hAnsi="Cambria Math" w:cs="Times New Roman"/>
            <w:sz w:val="28"/>
            <w:szCs w:val="28"/>
          </w:rPr>
          <m:t xml:space="preserve">μ=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η</m:t>
            </m:r>
          </m:num>
          <m:den>
            <m:r>
              <w:rPr>
                <w:rFonts w:ascii="Cambria Math" w:eastAsiaTheme="minorEastAsia" w:hAnsi="Cambria Math" w:cs="Times New Roman"/>
                <w:sz w:val="28"/>
                <w:szCs w:val="28"/>
              </w:rPr>
              <m:t>ρ</m:t>
            </m:r>
          </m:den>
        </m:f>
      </m:oMath>
    </w:p>
    <w:p w:rsidR="00E22DCE" w:rsidRPr="00E22DCE" w:rsidRDefault="00E22DCE" w:rsidP="00E22DCE">
      <w:pPr>
        <w:spacing w:after="240"/>
        <w:jc w:val="both"/>
        <w:rPr>
          <w:rFonts w:asciiTheme="majorBidi" w:hAnsiTheme="majorBidi" w:cstheme="majorBidi"/>
          <w:i/>
        </w:rPr>
      </w:pPr>
      <w:r w:rsidRPr="00E22DCE">
        <w:rPr>
          <w:rFonts w:asciiTheme="majorBidi" w:hAnsiTheme="majorBidi" w:cstheme="majorBidi"/>
          <w:i/>
        </w:rPr>
        <w:t>Unités :</w:t>
      </w:r>
      <w:r w:rsidRPr="00E22DCE">
        <w:rPr>
          <w:rFonts w:asciiTheme="majorBidi" w:hAnsiTheme="majorBidi" w:cstheme="majorBidi"/>
        </w:rPr>
        <w:t xml:space="preserve"> </w:t>
      </w:r>
      <w:r w:rsidRPr="00E22DCE">
        <w:rPr>
          <w:rFonts w:asciiTheme="majorBidi" w:hAnsiTheme="majorBidi" w:cstheme="majorBidi"/>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3.15pt" o:ole="">
            <v:imagedata r:id="rId8" o:title=""/>
          </v:shape>
          <o:OLEObject Type="Embed" ProgID="Equation.3" ShapeID="_x0000_i1025" DrawAspect="Content" ObjectID="_1439194868" r:id="rId9"/>
        </w:object>
      </w:r>
      <w:r w:rsidRPr="00E22DCE">
        <w:rPr>
          <w:rFonts w:asciiTheme="majorBidi" w:hAnsiTheme="majorBidi" w:cstheme="majorBidi"/>
        </w:rPr>
        <w:t xml:space="preserve"> s’exprime en poiseuille (</w:t>
      </w:r>
      <w:r w:rsidRPr="00E22DCE">
        <w:rPr>
          <w:rFonts w:asciiTheme="majorBidi" w:hAnsiTheme="majorBidi" w:cstheme="majorBidi"/>
          <w:i/>
        </w:rPr>
        <w:t>Pl</w:t>
      </w:r>
      <w:r w:rsidRPr="00E22DCE">
        <w:rPr>
          <w:rFonts w:asciiTheme="majorBidi" w:hAnsiTheme="majorBidi" w:cstheme="majorBidi"/>
        </w:rPr>
        <w:t xml:space="preserve">) dans le système international : </w:t>
      </w:r>
      <w:r w:rsidRPr="00E22DCE">
        <w:rPr>
          <w:rFonts w:asciiTheme="majorBidi" w:hAnsiTheme="majorBidi" w:cstheme="majorBidi"/>
        </w:rPr>
        <w:tab/>
        <w:t>1</w:t>
      </w:r>
      <w:r w:rsidRPr="00E22DCE">
        <w:rPr>
          <w:rFonts w:asciiTheme="majorBidi" w:hAnsiTheme="majorBidi" w:cstheme="majorBidi"/>
          <w:i/>
        </w:rPr>
        <w:t>Pl</w:t>
      </w:r>
      <w:r w:rsidRPr="00E22DCE">
        <w:rPr>
          <w:rFonts w:asciiTheme="majorBidi" w:hAnsiTheme="majorBidi" w:cstheme="majorBidi"/>
        </w:rPr>
        <w:t xml:space="preserve"> = 1 </w:t>
      </w:r>
      <w:proofErr w:type="spellStart"/>
      <w:r w:rsidRPr="00E22DCE">
        <w:rPr>
          <w:rFonts w:asciiTheme="majorBidi" w:hAnsiTheme="majorBidi" w:cstheme="majorBidi"/>
          <w:i/>
        </w:rPr>
        <w:t>pa.s</w:t>
      </w:r>
      <w:proofErr w:type="spellEnd"/>
    </w:p>
    <w:p w:rsidR="00E22DCE" w:rsidRPr="00E22DCE" w:rsidRDefault="00E22DCE" w:rsidP="00E22DCE">
      <w:pPr>
        <w:jc w:val="both"/>
        <w:rPr>
          <w:rFonts w:asciiTheme="majorBidi" w:hAnsiTheme="majorBidi" w:cstheme="majorBidi"/>
          <w:i/>
        </w:rPr>
      </w:pPr>
      <w:r w:rsidRPr="00E22DCE">
        <w:rPr>
          <w:rFonts w:asciiTheme="majorBidi" w:hAnsiTheme="majorBidi" w:cstheme="majorBidi"/>
        </w:rPr>
        <w:t xml:space="preserve">Dans le système CGS, </w:t>
      </w:r>
      <w:r w:rsidRPr="00E22DCE">
        <w:rPr>
          <w:rFonts w:asciiTheme="majorBidi" w:hAnsiTheme="majorBidi" w:cstheme="majorBidi"/>
          <w:position w:val="-10"/>
        </w:rPr>
        <w:object w:dxaOrig="200" w:dyaOrig="260">
          <v:shape id="_x0000_i1026" type="#_x0000_t75" style="width:9.7pt;height:13.15pt" o:ole="">
            <v:imagedata r:id="rId10" o:title=""/>
          </v:shape>
          <o:OLEObject Type="Embed" ProgID="Equation.3" ShapeID="_x0000_i1026" DrawAspect="Content" ObjectID="_1439194869" r:id="rId11"/>
        </w:object>
      </w:r>
      <w:r w:rsidRPr="00E22DCE">
        <w:rPr>
          <w:rFonts w:asciiTheme="majorBidi" w:hAnsiTheme="majorBidi" w:cstheme="majorBidi"/>
        </w:rPr>
        <w:t xml:space="preserve"> s’exprime en poise (</w:t>
      </w:r>
      <w:r w:rsidRPr="00E22DCE">
        <w:rPr>
          <w:rFonts w:asciiTheme="majorBidi" w:hAnsiTheme="majorBidi" w:cstheme="majorBidi"/>
          <w:i/>
        </w:rPr>
        <w:t>Po)</w:t>
      </w:r>
      <w:r w:rsidRPr="00E22DCE">
        <w:rPr>
          <w:rFonts w:asciiTheme="majorBidi" w:hAnsiTheme="majorBidi" w:cstheme="majorBidi"/>
        </w:rPr>
        <w:t> : 1</w:t>
      </w:r>
      <w:r w:rsidRPr="00E22DCE">
        <w:rPr>
          <w:rFonts w:asciiTheme="majorBidi" w:hAnsiTheme="majorBidi" w:cstheme="majorBidi"/>
          <w:i/>
        </w:rPr>
        <w:t>Pl</w:t>
      </w:r>
      <w:r w:rsidRPr="00E22DCE">
        <w:rPr>
          <w:rFonts w:asciiTheme="majorBidi" w:hAnsiTheme="majorBidi" w:cstheme="majorBidi"/>
        </w:rPr>
        <w:t xml:space="preserve"> = </w:t>
      </w:r>
      <w:smartTag w:uri="urn:schemas-microsoft-com:office:smarttags" w:element="metricconverter">
        <w:smartTagPr>
          <w:attr w:name="ProductID" w:val="10 Po"/>
        </w:smartTagPr>
        <w:r w:rsidRPr="00E22DCE">
          <w:rPr>
            <w:rFonts w:asciiTheme="majorBidi" w:hAnsiTheme="majorBidi" w:cstheme="majorBidi"/>
          </w:rPr>
          <w:t xml:space="preserve">10 </w:t>
        </w:r>
        <w:r w:rsidRPr="00E22DCE">
          <w:rPr>
            <w:rFonts w:asciiTheme="majorBidi" w:hAnsiTheme="majorBidi" w:cstheme="majorBidi"/>
            <w:i/>
          </w:rPr>
          <w:t>Po</w:t>
        </w:r>
      </w:smartTag>
    </w:p>
    <w:p w:rsidR="00E22DCE" w:rsidRPr="00E22DCE" w:rsidRDefault="00E22DCE" w:rsidP="00E22DCE">
      <w:pPr>
        <w:spacing w:after="240"/>
        <w:jc w:val="both"/>
        <w:rPr>
          <w:rFonts w:asciiTheme="majorBidi" w:hAnsiTheme="majorBidi" w:cstheme="majorBidi"/>
          <w:b/>
          <w:bCs/>
          <w:u w:val="single"/>
        </w:rPr>
      </w:pPr>
      <w:r w:rsidRPr="00E22DCE">
        <w:rPr>
          <w:rFonts w:asciiTheme="majorBidi" w:hAnsiTheme="majorBidi" w:cstheme="majorBidi"/>
          <w:b/>
          <w:bCs/>
          <w:u w:val="single"/>
        </w:rPr>
        <w:t xml:space="preserve">1- Fluides newtoniens : </w:t>
      </w:r>
    </w:p>
    <w:p w:rsidR="00E22DCE" w:rsidRPr="00E22DCE" w:rsidRDefault="00E22DCE" w:rsidP="00E22DCE">
      <w:pPr>
        <w:spacing w:after="240"/>
        <w:jc w:val="both"/>
        <w:rPr>
          <w:rFonts w:asciiTheme="majorBidi" w:hAnsiTheme="majorBidi" w:cstheme="majorBidi"/>
        </w:rPr>
      </w:pPr>
      <w:r w:rsidRPr="00E22DCE">
        <w:rPr>
          <w:rFonts w:asciiTheme="majorBidi" w:hAnsiTheme="majorBidi" w:cstheme="majorBidi"/>
        </w:rPr>
        <w:t xml:space="preserve">Un fluide visqueux, en écoulement laminaire plan, de vitesse </w:t>
      </w:r>
      <w:r w:rsidRPr="00E22DCE">
        <w:rPr>
          <w:rFonts w:asciiTheme="majorBidi" w:hAnsiTheme="majorBidi" w:cstheme="majorBidi"/>
          <w:position w:val="-10"/>
        </w:rPr>
        <w:object w:dxaOrig="900" w:dyaOrig="320">
          <v:shape id="_x0000_i1027" type="#_x0000_t75" style="width:45pt;height:15.9pt" o:ole="">
            <v:imagedata r:id="rId12" o:title=""/>
          </v:shape>
          <o:OLEObject Type="Embed" ProgID="Equation.3" ShapeID="_x0000_i1027" DrawAspect="Content" ObjectID="_1439194870" r:id="rId13"/>
        </w:object>
      </w:r>
      <w:r w:rsidRPr="00E22DCE">
        <w:rPr>
          <w:rFonts w:asciiTheme="majorBidi" w:hAnsiTheme="majorBidi" w:cstheme="majorBidi"/>
        </w:rPr>
        <w:t xml:space="preserve">est dit newtonien </w:t>
      </w:r>
      <w:proofErr w:type="gramStart"/>
      <w:r w:rsidRPr="00E22DCE">
        <w:rPr>
          <w:rFonts w:asciiTheme="majorBidi" w:hAnsiTheme="majorBidi" w:cstheme="majorBidi"/>
        </w:rPr>
        <w:t xml:space="preserve">lorsque </w:t>
      </w:r>
      <w:r w:rsidRPr="00E22DCE">
        <w:rPr>
          <w:rFonts w:asciiTheme="majorBidi" w:hAnsiTheme="majorBidi" w:cstheme="majorBidi"/>
          <w:position w:val="-10"/>
        </w:rPr>
        <w:object w:dxaOrig="200" w:dyaOrig="260">
          <v:shape id="_x0000_i1028" type="#_x0000_t75" style="width:9.7pt;height:13.15pt" o:ole="">
            <v:imagedata r:id="rId14" o:title=""/>
          </v:shape>
          <o:OLEObject Type="Embed" ProgID="Equation.3" ShapeID="_x0000_i1028" DrawAspect="Content" ObjectID="_1439194871" r:id="rId15"/>
        </w:object>
      </w:r>
      <w:r w:rsidRPr="00E22DCE">
        <w:rPr>
          <w:rFonts w:asciiTheme="majorBidi" w:hAnsiTheme="majorBidi" w:cstheme="majorBidi"/>
        </w:rPr>
        <w:t xml:space="preserve"> est</w:t>
      </w:r>
      <w:proofErr w:type="gramEnd"/>
      <w:r w:rsidRPr="00E22DCE">
        <w:rPr>
          <w:rFonts w:asciiTheme="majorBidi" w:hAnsiTheme="majorBidi" w:cstheme="majorBidi"/>
        </w:rPr>
        <w:t xml:space="preserve"> indépendant du taux de cisaillement, exemple : l’eau.</w:t>
      </w:r>
    </w:p>
    <w:p w:rsidR="00E22DCE" w:rsidRPr="00E22DCE" w:rsidRDefault="00E22DCE" w:rsidP="00E22DCE">
      <w:pPr>
        <w:spacing w:after="240"/>
        <w:jc w:val="both"/>
        <w:rPr>
          <w:rFonts w:asciiTheme="majorBidi" w:hAnsiTheme="majorBidi" w:cstheme="majorBidi"/>
          <w:b/>
          <w:bCs/>
          <w:u w:val="single"/>
        </w:rPr>
      </w:pPr>
      <w:r w:rsidRPr="00E22DCE">
        <w:rPr>
          <w:rFonts w:asciiTheme="majorBidi" w:hAnsiTheme="majorBidi" w:cstheme="majorBidi"/>
          <w:b/>
          <w:bCs/>
          <w:u w:val="single"/>
        </w:rPr>
        <w:t>2- Fluides non newtonien :</w:t>
      </w:r>
    </w:p>
    <w:p w:rsidR="00E22DCE" w:rsidRPr="00E22DCE" w:rsidRDefault="00E22DCE" w:rsidP="00E22DCE">
      <w:pPr>
        <w:spacing w:after="120"/>
        <w:jc w:val="both"/>
        <w:rPr>
          <w:rFonts w:asciiTheme="majorBidi" w:hAnsiTheme="majorBidi" w:cstheme="majorBidi"/>
        </w:rPr>
      </w:pPr>
      <w:r w:rsidRPr="00E22DCE">
        <w:rPr>
          <w:rFonts w:asciiTheme="majorBidi" w:hAnsiTheme="majorBidi" w:cstheme="majorBidi"/>
        </w:rPr>
        <w:t>Dans un fluide visqueux non newtonien, la viscosité évolue en fonction du gradient de vitesse auquel est soumis, ainsi la mesure de</w:t>
      </w:r>
      <w:r w:rsidRPr="00E22DCE">
        <w:rPr>
          <w:rFonts w:asciiTheme="majorBidi" w:hAnsiTheme="majorBidi" w:cstheme="majorBidi"/>
          <w:position w:val="-10"/>
        </w:rPr>
        <w:object w:dxaOrig="200" w:dyaOrig="260">
          <v:shape id="_x0000_i1029" type="#_x0000_t75" style="width:9.7pt;height:13.15pt" o:ole="">
            <v:imagedata r:id="rId16" o:title=""/>
          </v:shape>
          <o:OLEObject Type="Embed" ProgID="Equation.3" ShapeID="_x0000_i1029" DrawAspect="Content" ObjectID="_1439194872" r:id="rId17"/>
        </w:object>
      </w:r>
      <w:r w:rsidRPr="00E22DCE">
        <w:rPr>
          <w:rFonts w:asciiTheme="majorBidi" w:hAnsiTheme="majorBidi" w:cstheme="majorBidi"/>
        </w:rPr>
        <w:t xml:space="preserve"> donne des valeurs variables selon la valeur </w:t>
      </w:r>
      <w:proofErr w:type="gramStart"/>
      <w:r w:rsidRPr="00E22DCE">
        <w:rPr>
          <w:rFonts w:asciiTheme="majorBidi" w:hAnsiTheme="majorBidi" w:cstheme="majorBidi"/>
        </w:rPr>
        <w:t xml:space="preserve">de </w:t>
      </w:r>
      <w:proofErr w:type="gramEnd"/>
      <w:r w:rsidRPr="00E22DCE">
        <w:rPr>
          <w:rFonts w:asciiTheme="majorBidi" w:hAnsiTheme="majorBidi" w:cstheme="majorBidi"/>
          <w:position w:val="-24"/>
        </w:rPr>
        <w:object w:dxaOrig="420" w:dyaOrig="620">
          <v:shape id="_x0000_i1030" type="#_x0000_t75" style="width:11.75pt;height:15.9pt" o:ole="">
            <v:imagedata r:id="rId18" o:title=""/>
          </v:shape>
          <o:OLEObject Type="Embed" ProgID="Equation.3" ShapeID="_x0000_i1030" DrawAspect="Content" ObjectID="_1439194873" r:id="rId19"/>
        </w:object>
      </w:r>
      <w:r w:rsidRPr="00E22DCE">
        <w:rPr>
          <w:rFonts w:asciiTheme="majorBidi" w:hAnsiTheme="majorBidi" w:cstheme="majorBidi"/>
        </w:rPr>
        <w:t>.</w:t>
      </w:r>
    </w:p>
    <w:p w:rsidR="00E22DCE" w:rsidRPr="00E22DCE" w:rsidRDefault="00E22DCE" w:rsidP="00E22DCE">
      <w:pPr>
        <w:spacing w:after="360"/>
        <w:jc w:val="both"/>
        <w:rPr>
          <w:rFonts w:asciiTheme="majorBidi" w:hAnsiTheme="majorBidi" w:cstheme="majorBidi"/>
        </w:rPr>
      </w:pPr>
      <w:r w:rsidRPr="00E22DCE">
        <w:rPr>
          <w:rFonts w:asciiTheme="majorBidi" w:hAnsiTheme="majorBidi" w:cstheme="majorBidi"/>
        </w:rPr>
        <w:t>Les solutions de macromolécules sont souvent non newtoniens, exemple : le sang.</w:t>
      </w:r>
    </w:p>
    <w:p w:rsidR="00DA4F82" w:rsidRDefault="002E1A69" w:rsidP="000F1092">
      <w:pPr>
        <w:jc w:val="both"/>
        <w:rPr>
          <w:rFonts w:ascii="Times New Roman" w:eastAsiaTheme="minorEastAsia" w:hAnsi="Times New Roman" w:cs="Times New Roman"/>
          <w:b/>
          <w:sz w:val="24"/>
          <w:szCs w:val="24"/>
        </w:rPr>
      </w:pPr>
      <w:r w:rsidRPr="002E1A69">
        <w:rPr>
          <w:rFonts w:ascii="Times New Roman" w:eastAsiaTheme="minorEastAsia" w:hAnsi="Times New Roman" w:cs="Times New Roman"/>
          <w:b/>
          <w:sz w:val="24"/>
          <w:szCs w:val="24"/>
          <w:u w:val="single"/>
        </w:rPr>
        <w:lastRenderedPageBreak/>
        <w:t>Mise en évidence de la viscosité</w:t>
      </w:r>
      <w:r>
        <w:rPr>
          <w:rFonts w:ascii="Times New Roman" w:eastAsiaTheme="minorEastAsia" w:hAnsi="Times New Roman" w:cs="Times New Roman"/>
          <w:b/>
          <w:sz w:val="24"/>
          <w:szCs w:val="24"/>
          <w:u w:val="single"/>
        </w:rPr>
        <w:t> </w:t>
      </w:r>
      <w:r>
        <w:rPr>
          <w:rFonts w:ascii="Times New Roman" w:eastAsiaTheme="minorEastAsia" w:hAnsi="Times New Roman" w:cs="Times New Roman"/>
          <w:b/>
          <w:sz w:val="24"/>
          <w:szCs w:val="24"/>
        </w:rPr>
        <w:t>:</w:t>
      </w:r>
    </w:p>
    <w:p w:rsidR="002E1A69" w:rsidRPr="002E1A69" w:rsidRDefault="002E1A69" w:rsidP="000F1092">
      <w:pPr>
        <w:jc w:val="both"/>
        <w:rPr>
          <w:rFonts w:ascii="Times New Roman" w:eastAsiaTheme="minorEastAsia" w:hAnsi="Times New Roman" w:cs="Times New Roman"/>
        </w:rPr>
      </w:pPr>
      <w:r>
        <w:rPr>
          <w:rFonts w:ascii="Times New Roman" w:eastAsiaTheme="minorEastAsia" w:hAnsi="Times New Roman" w:cs="Times New Roman"/>
        </w:rPr>
        <w:t>On considère un écoulement dans un tube cylindrique supposé horizontal. Voir la figure.</w:t>
      </w:r>
    </w:p>
    <w:p w:rsidR="00DA4F82" w:rsidRPr="006B2C19" w:rsidRDefault="00E07E7D" w:rsidP="000F1092">
      <w:pPr>
        <w:jc w:val="both"/>
        <w:rPr>
          <w:rFonts w:ascii="Times New Roman" w:eastAsiaTheme="minorEastAsia" w:hAnsi="Times New Roman" w:cs="Times New Roman"/>
        </w:rPr>
      </w:pPr>
      <w:r>
        <w:rPr>
          <w:rFonts w:ascii="Times New Roman" w:hAnsi="Times New Roman" w:cs="Times New Roman"/>
          <w:noProof/>
          <w:lang w:eastAsia="fr-FR"/>
        </w:rPr>
        <w:pict>
          <v:shape id="_x0000_s1041" type="#_x0000_t202" style="position:absolute;left:0;text-align:left;margin-left:66.9pt;margin-top:23.9pt;width:300.9pt;height:121.2pt;z-index:251678720" stroked="f">
            <v:textbox>
              <w:txbxContent>
                <w:p w:rsidR="00863392" w:rsidRDefault="00863392"/>
              </w:txbxContent>
            </v:textbox>
          </v:shape>
        </w:pict>
      </w:r>
      <w:r>
        <w:rPr>
          <w:rFonts w:ascii="Times New Roman" w:hAnsi="Times New Roman" w:cs="Times New Roman"/>
          <w:noProof/>
          <w:lang w:eastAsia="fr-FR"/>
        </w:rPr>
        <w:pict>
          <v:shape id="_x0000_s1047" type="#_x0000_t32" style="position:absolute;left:0;text-align:left;margin-left:239.3pt;margin-top:23.9pt;width:0;height:51.2pt;z-index:251684864" o:connectortype="straight"/>
        </w:pict>
      </w:r>
      <w:r>
        <w:rPr>
          <w:rFonts w:ascii="Times New Roman" w:hAnsi="Times New Roman" w:cs="Times New Roman"/>
          <w:noProof/>
          <w:lang w:eastAsia="fr-FR"/>
        </w:rPr>
        <w:pict>
          <v:shape id="_x0000_s1046" type="#_x0000_t32" style="position:absolute;left:0;text-align:left;margin-left:233.05pt;margin-top:22.55pt;width:0;height:54.25pt;flip:y;z-index:251683840" o:connectortype="straight"/>
        </w:pict>
      </w:r>
      <w:r>
        <w:rPr>
          <w:rFonts w:ascii="Times New Roman" w:hAnsi="Times New Roman" w:cs="Times New Roman"/>
          <w:noProof/>
          <w:lang w:eastAsia="fr-FR"/>
        </w:rPr>
        <w:pict>
          <v:shape id="_x0000_s1044" type="#_x0000_t32" style="position:absolute;left:0;text-align:left;margin-left:174.25pt;margin-top:20.45pt;width:0;height:56.75pt;z-index:251681792" o:connectortype="straight"/>
        </w:pict>
      </w:r>
      <w:r>
        <w:rPr>
          <w:rFonts w:ascii="Times New Roman" w:hAnsi="Times New Roman" w:cs="Times New Roman"/>
          <w:noProof/>
          <w:lang w:eastAsia="fr-FR"/>
        </w:rPr>
        <w:pict>
          <v:shape id="_x0000_s1043" type="#_x0000_t32" style="position:absolute;left:0;text-align:left;margin-left:167.35pt;margin-top:22.55pt;width:0;height:54.25pt;z-index:251680768" o:connectortype="straight"/>
        </w:pict>
      </w:r>
    </w:p>
    <w:p w:rsidR="00B55571" w:rsidRDefault="00E07E7D" w:rsidP="000F1092">
      <w:pPr>
        <w:jc w:val="both"/>
        <w:rPr>
          <w:rFonts w:ascii="Times New Roman" w:hAnsi="Times New Roman" w:cs="Times New Roman"/>
        </w:rPr>
      </w:pPr>
      <w:r>
        <w:rPr>
          <w:rFonts w:ascii="Times New Roman" w:hAnsi="Times New Roman" w:cs="Times New Roman"/>
          <w:noProof/>
          <w:lang w:eastAsia="fr-FR"/>
        </w:rPr>
        <w:pict>
          <v:shape id="_x0000_s1054" type="#_x0000_t202" style="position:absolute;left:0;text-align:left;margin-left:224pt;margin-top:53.3pt;width:22.3pt;height:20.1pt;z-index:251692032" stroked="f">
            <v:textbox>
              <w:txbxContent>
                <w:p w:rsidR="00863392" w:rsidRPr="007C368A" w:rsidRDefault="00863392">
                  <w:pPr>
                    <w:rPr>
                      <w:rFonts w:ascii="Times New Roman" w:hAnsi="Times New Roman" w:cs="Times New Roman"/>
                      <w:sz w:val="20"/>
                      <w:szCs w:val="20"/>
                    </w:rPr>
                  </w:pPr>
                  <w:r w:rsidRPr="007C368A">
                    <w:rPr>
                      <w:rFonts w:ascii="Times New Roman" w:hAnsi="Times New Roman" w:cs="Times New Roman"/>
                      <w:sz w:val="20"/>
                      <w:szCs w:val="20"/>
                    </w:rPr>
                    <w:t>2</w:t>
                  </w:r>
                </w:p>
              </w:txbxContent>
            </v:textbox>
          </v:shape>
        </w:pict>
      </w:r>
      <w:r>
        <w:rPr>
          <w:rFonts w:ascii="Times New Roman" w:hAnsi="Times New Roman" w:cs="Times New Roman"/>
          <w:noProof/>
          <w:lang w:eastAsia="fr-FR"/>
        </w:rPr>
        <w:pict>
          <v:shape id="_x0000_s1053" type="#_x0000_t202" style="position:absolute;left:0;text-align:left;margin-left:161.05pt;margin-top:53.35pt;width:17.25pt;height:18.75pt;z-index:251691008" stroked="f">
            <v:textbox>
              <w:txbxContent>
                <w:p w:rsidR="00863392" w:rsidRPr="007C368A" w:rsidRDefault="00863392">
                  <w:pPr>
                    <w:rPr>
                      <w:rFonts w:ascii="Times New Roman" w:hAnsi="Times New Roman" w:cs="Times New Roman"/>
                      <w:sz w:val="20"/>
                      <w:szCs w:val="20"/>
                    </w:rPr>
                  </w:pPr>
                  <w:r w:rsidRPr="007C368A">
                    <w:rPr>
                      <w:rFonts w:ascii="Times New Roman" w:hAnsi="Times New Roman" w:cs="Times New Roman"/>
                      <w:sz w:val="20"/>
                      <w:szCs w:val="20"/>
                    </w:rPr>
                    <w:t>1</w:t>
                  </w:r>
                </w:p>
              </w:txbxContent>
            </v:textbox>
          </v:shape>
        </w:pict>
      </w:r>
      <w:r>
        <w:rPr>
          <w:rFonts w:ascii="Times New Roman" w:hAnsi="Times New Roman" w:cs="Times New Roman"/>
          <w:noProof/>
          <w:lang w:eastAsia="fr-FR"/>
        </w:rPr>
        <w:pict>
          <v:shape id="_x0000_s1052" type="#_x0000_t32" style="position:absolute;left:0;text-align:left;margin-left:105.05pt;margin-top:85.2pt;width:44.25pt;height:0;z-index:251689984" o:connectortype="straight">
            <v:stroke endarrow="block"/>
          </v:shape>
        </w:pict>
      </w:r>
      <w:r>
        <w:rPr>
          <w:rFonts w:ascii="Times New Roman" w:hAnsi="Times New Roman" w:cs="Times New Roman"/>
          <w:noProof/>
          <w:lang w:eastAsia="fr-FR"/>
        </w:rPr>
        <w:pict>
          <v:shape id="_x0000_s1051" type="#_x0000_t32" style="position:absolute;left:0;text-align:left;margin-left:105.05pt;margin-top:65.85pt;width:44.25pt;height:0;z-index:251688960" o:connectortype="straight">
            <v:stroke endarrow="block"/>
          </v:shape>
        </w:pict>
      </w:r>
      <w:r>
        <w:rPr>
          <w:rFonts w:ascii="Times New Roman" w:hAnsi="Times New Roman" w:cs="Times New Roman"/>
          <w:noProof/>
          <w:lang w:eastAsia="fr-FR"/>
        </w:rPr>
        <w:pict>
          <v:shape id="_x0000_s1050" type="#_x0000_t32" style="position:absolute;left:0;text-align:left;margin-left:91.85pt;margin-top:73.45pt;width:264.45pt;height:0;z-index:251693056" o:connectortype="straight">
            <v:stroke dashstyle="dashDot"/>
          </v:shape>
        </w:pict>
      </w:r>
      <w:r>
        <w:rPr>
          <w:rFonts w:ascii="Times New Roman" w:hAnsi="Times New Roman" w:cs="Times New Roman"/>
          <w:noProof/>
          <w:lang w:eastAsia="fr-FR"/>
        </w:rPr>
        <w:pict>
          <v:shape id="_x0000_s1049" type="#_x0000_t32" style="position:absolute;left:0;text-align:left;margin-left:105.05pt;margin-top:96.3pt;width:220.8pt;height:0;z-index:251686912" o:connectortype="straight"/>
        </w:pict>
      </w:r>
      <w:r>
        <w:rPr>
          <w:rFonts w:ascii="Times New Roman" w:hAnsi="Times New Roman" w:cs="Times New Roman"/>
          <w:noProof/>
          <w:lang w:eastAsia="fr-FR"/>
        </w:rPr>
        <w:pict>
          <v:shape id="_x0000_s1048" type="#_x0000_t32" style="position:absolute;left:0;text-align:left;margin-left:239.3pt;margin-top:52.25pt;width:86.55pt;height:0;z-index:251685888" o:connectortype="straight"/>
        </w:pict>
      </w:r>
      <w:r>
        <w:rPr>
          <w:rFonts w:ascii="Times New Roman" w:hAnsi="Times New Roman" w:cs="Times New Roman"/>
          <w:noProof/>
          <w:lang w:eastAsia="fr-FR"/>
        </w:rPr>
        <w:pict>
          <v:shape id="_x0000_s1045" type="#_x0000_t32" style="position:absolute;left:0;text-align:left;margin-left:174.25pt;margin-top:52.65pt;width:58.8pt;height:0;z-index:251682816" o:connectortype="straight"/>
        </w:pict>
      </w:r>
      <w:r>
        <w:rPr>
          <w:rFonts w:ascii="Times New Roman" w:hAnsi="Times New Roman" w:cs="Times New Roman"/>
          <w:noProof/>
          <w:lang w:eastAsia="fr-FR"/>
        </w:rPr>
        <w:pict>
          <v:shape id="_x0000_s1042" type="#_x0000_t32" style="position:absolute;left:0;text-align:left;margin-left:105.05pt;margin-top:52.25pt;width:62.25pt;height:0;z-index:251679744" o:connectortype="straight"/>
        </w:pict>
      </w:r>
    </w:p>
    <w:p w:rsidR="00B55571" w:rsidRPr="00B55571" w:rsidRDefault="00B55571" w:rsidP="00B55571">
      <w:pPr>
        <w:rPr>
          <w:rFonts w:ascii="Times New Roman" w:hAnsi="Times New Roman" w:cs="Times New Roman"/>
        </w:rPr>
      </w:pPr>
    </w:p>
    <w:p w:rsidR="00B55571" w:rsidRPr="00B55571" w:rsidRDefault="00B55571" w:rsidP="00B55571">
      <w:pPr>
        <w:rPr>
          <w:rFonts w:ascii="Times New Roman" w:hAnsi="Times New Roman" w:cs="Times New Roman"/>
        </w:rPr>
      </w:pPr>
    </w:p>
    <w:p w:rsidR="00B55571" w:rsidRPr="00B55571" w:rsidRDefault="00B55571" w:rsidP="00B55571">
      <w:pPr>
        <w:rPr>
          <w:rFonts w:ascii="Times New Roman" w:hAnsi="Times New Roman" w:cs="Times New Roman"/>
        </w:rPr>
      </w:pPr>
    </w:p>
    <w:p w:rsidR="00B55571" w:rsidRDefault="00B55571" w:rsidP="00B55571">
      <w:pPr>
        <w:rPr>
          <w:rFonts w:ascii="Times New Roman" w:hAnsi="Times New Roman" w:cs="Times New Roman"/>
        </w:rPr>
      </w:pPr>
    </w:p>
    <w:p w:rsidR="006B2C19" w:rsidRDefault="006B2C19" w:rsidP="00B55571">
      <w:pPr>
        <w:jc w:val="center"/>
        <w:rPr>
          <w:rFonts w:ascii="Times New Roman" w:hAnsi="Times New Roman" w:cs="Times New Roman"/>
        </w:rPr>
      </w:pPr>
    </w:p>
    <w:p w:rsidR="00B55571" w:rsidRPr="00961941" w:rsidRDefault="00B55571" w:rsidP="00B55571">
      <w:pPr>
        <w:jc w:val="both"/>
        <w:rPr>
          <w:rFonts w:ascii="Times New Roman" w:hAnsi="Times New Roman" w:cs="Times New Roman"/>
          <w:b/>
          <w:sz w:val="24"/>
          <w:szCs w:val="24"/>
        </w:rPr>
      </w:pPr>
      <w:r w:rsidRPr="00961941">
        <w:rPr>
          <w:rFonts w:ascii="Times New Roman" w:hAnsi="Times New Roman" w:cs="Times New Roman"/>
          <w:b/>
          <w:sz w:val="24"/>
          <w:szCs w:val="24"/>
          <w:u w:val="single"/>
        </w:rPr>
        <w:t>Si le fluide est parfait </w:t>
      </w:r>
      <w:r w:rsidRPr="00961941">
        <w:rPr>
          <w:rFonts w:ascii="Times New Roman" w:hAnsi="Times New Roman" w:cs="Times New Roman"/>
          <w:b/>
          <w:sz w:val="24"/>
          <w:szCs w:val="24"/>
        </w:rPr>
        <w:t>:</w:t>
      </w:r>
    </w:p>
    <w:p w:rsidR="00B55571" w:rsidRDefault="00B55571" w:rsidP="00B55571">
      <w:pPr>
        <w:jc w:val="both"/>
        <w:rPr>
          <w:rFonts w:ascii="Times New Roman" w:eastAsiaTheme="minorEastAsia" w:hAnsi="Times New Roman" w:cs="Times New Roman"/>
        </w:rPr>
      </w:pPr>
      <w:r>
        <w:rPr>
          <w:rFonts w:ascii="Times New Roman" w:hAnsi="Times New Roman" w:cs="Times New Roman"/>
        </w:rPr>
        <w:t xml:space="preserve">Il n’y a pas de perte d’énergie et donc pas de perte de pression. On peut écrire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w:p>
    <w:p w:rsidR="00B55571" w:rsidRPr="00B55571" w:rsidRDefault="00B55571" w:rsidP="00B55571">
      <w:pPr>
        <w:jc w:val="both"/>
        <w:rPr>
          <w:rFonts w:ascii="Times New Roman" w:eastAsiaTheme="minorEastAsia" w:hAnsi="Times New Roman" w:cs="Times New Roman"/>
          <w:i/>
        </w:rPr>
      </w:pPr>
      <w:r w:rsidRPr="00B55571">
        <w:rPr>
          <w:rFonts w:ascii="Times New Roman" w:eastAsiaTheme="minorEastAsia" w:hAnsi="Times New Roman" w:cs="Times New Roman"/>
          <w:i/>
        </w:rPr>
        <w:t>Démonstration :</w:t>
      </w:r>
    </w:p>
    <w:p w:rsidR="00B55571" w:rsidRDefault="00B55571" w:rsidP="00B55571">
      <w:pPr>
        <w:jc w:val="both"/>
        <w:rPr>
          <w:rFonts w:ascii="Times New Roman" w:eastAsiaTheme="minorEastAsia" w:hAnsi="Times New Roman" w:cs="Times New Roman"/>
        </w:rPr>
      </w:pPr>
      <w:r>
        <w:rPr>
          <w:rFonts w:ascii="Times New Roman" w:hAnsi="Times New Roman" w:cs="Times New Roman"/>
        </w:rPr>
        <w:t xml:space="preserve">D’après la relation de continuité :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oMath>
      <w:r w:rsidR="00F45F89">
        <w:rPr>
          <w:rFonts w:ascii="Times New Roman" w:eastAsiaTheme="minorEastAsia" w:hAnsi="Times New Roman" w:cs="Times New Roman"/>
        </w:rPr>
        <w:t xml:space="preserve">, et comme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=S</m:t>
        </m:r>
      </m:oMath>
      <w:r w:rsidR="00F45F89">
        <w:rPr>
          <w:rFonts w:ascii="Times New Roman" w:eastAsiaTheme="minorEastAsia" w:hAnsi="Times New Roman" w:cs="Times New Roman"/>
        </w:rPr>
        <w:t xml:space="preserve"> </w:t>
      </w:r>
      <m:oMath>
        <m:r>
          <w:rPr>
            <w:rFonts w:ascii="Cambria Math" w:eastAsiaTheme="minorEastAsia" w:hAnsi="Cambria Math" w:cs="Times New Roman"/>
          </w:rPr>
          <m:t>⇒</m:t>
        </m:r>
      </m:oMath>
      <w:r w:rsidR="00F45F89">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oMath>
    </w:p>
    <w:p w:rsidR="00F45F89" w:rsidRDefault="00F45F89" w:rsidP="00B55571">
      <w:pPr>
        <w:jc w:val="both"/>
        <w:rPr>
          <w:rFonts w:ascii="Times New Roman" w:eastAsiaTheme="minorEastAsia" w:hAnsi="Times New Roman" w:cs="Times New Roman"/>
        </w:rPr>
      </w:pPr>
      <w:r>
        <w:rPr>
          <w:rFonts w:ascii="Times New Roman" w:eastAsiaTheme="minorEastAsia" w:hAnsi="Times New Roman" w:cs="Times New Roman"/>
        </w:rPr>
        <w:t xml:space="preserve">De plus 1 et 2 sont sur l’axe du tube </w:t>
      </w:r>
      <m:oMath>
        <m:r>
          <w:rPr>
            <w:rFonts w:ascii="Cambria Math" w:eastAsiaTheme="minorEastAsia" w:hAnsi="Cambria Math" w:cs="Times New Roman"/>
          </w:rPr>
          <m:t>⇒</m:t>
        </m:r>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2</m:t>
            </m:r>
          </m:sub>
        </m:sSub>
      </m:oMath>
    </w:p>
    <w:p w:rsidR="00F45F89" w:rsidRDefault="00F45F89" w:rsidP="00F45F89">
      <w:pPr>
        <w:rPr>
          <w:rFonts w:ascii="Times New Roman" w:eastAsiaTheme="minorEastAsia" w:hAnsi="Times New Roman" w:cs="Times New Roman"/>
        </w:rPr>
      </w:pPr>
      <w:r>
        <w:rPr>
          <w:rFonts w:ascii="Times New Roman" w:eastAsiaTheme="minorEastAsia" w:hAnsi="Times New Roman" w:cs="Times New Roman"/>
        </w:rPr>
        <w:t xml:space="preserve">Donc l’équation de Bernoulli  entre 1 et 2 :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+ρ.g.</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.ρ.</m:t>
        </m:r>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+ρ.g.</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.ρ.</m:t>
        </m:r>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r>
          <w:rPr>
            <w:rFonts w:ascii="Cambria Math" w:hAnsi="Cambria Math" w:cs="Times New Roman"/>
          </w:rPr>
          <m:t xml:space="preserve"> </m:t>
        </m:r>
      </m:oMath>
      <w:r>
        <w:rPr>
          <w:rFonts w:ascii="Times New Roman" w:eastAsiaTheme="minorEastAsia" w:hAnsi="Times New Roman" w:cs="Times New Roman"/>
        </w:rPr>
        <w:t xml:space="preserve">  devient, par simplification,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w:p>
    <w:p w:rsidR="00F45F89" w:rsidRDefault="003F0998" w:rsidP="00F45F89">
      <w:pPr>
        <w:rPr>
          <w:rFonts w:ascii="Times New Roman" w:hAnsi="Times New Roman" w:cs="Times New Roman"/>
        </w:rPr>
      </w:pPr>
      <w:r>
        <w:rPr>
          <w:rFonts w:ascii="Times New Roman" w:hAnsi="Times New Roman" w:cs="Times New Roman"/>
        </w:rPr>
        <w:t>Ce qui nous amène à dire que la hauteur du fluide dans les deux tubes témoin est la même.</w:t>
      </w:r>
    </w:p>
    <w:p w:rsidR="003F0998" w:rsidRDefault="003F0998" w:rsidP="00F45F89">
      <w:pPr>
        <w:rPr>
          <w:rFonts w:ascii="Times New Roman" w:eastAsiaTheme="minorEastAsia" w:hAnsi="Times New Roman" w:cs="Times New Roman"/>
        </w:rPr>
      </w:pPr>
      <w:r>
        <w:rPr>
          <w:rFonts w:ascii="Times New Roman" w:hAnsi="Times New Roman" w:cs="Times New Roman"/>
        </w:rPr>
        <w:t xml:space="preserve">En 1 règne une pression hydrostatique de la forme :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+ρ.g.</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p>
    <w:p w:rsidR="003F0998" w:rsidRDefault="003F0998" w:rsidP="00F45F89">
      <w:pPr>
        <w:rPr>
          <w:rFonts w:ascii="Times New Roman" w:eastAsiaTheme="minorEastAsia" w:hAnsi="Times New Roman" w:cs="Times New Roman"/>
        </w:rPr>
      </w:pPr>
      <w:r>
        <w:rPr>
          <w:rFonts w:ascii="Times New Roman" w:eastAsiaTheme="minorEastAsia" w:hAnsi="Times New Roman" w:cs="Times New Roman"/>
        </w:rPr>
        <w:t xml:space="preserve">En 2 règne une pression hydrostatique de la forme :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+ρ.g.</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oMath>
    </w:p>
    <w:p w:rsidR="00F43B9D" w:rsidRDefault="00657D58" w:rsidP="000177CF">
      <w:pPr>
        <w:rPr>
          <w:rFonts w:ascii="Times New Roman" w:eastAsiaTheme="minorEastAsia" w:hAnsi="Times New Roman" w:cs="Times New Roman"/>
        </w:rPr>
      </w:pPr>
      <w:r>
        <w:rPr>
          <w:rFonts w:ascii="Times New Roman" w:eastAsiaTheme="minorEastAsia" w:hAnsi="Times New Roman" w:cs="Times New Roman"/>
        </w:rPr>
        <w:t xml:space="preserve">Et comme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w:r>
        <w:rPr>
          <w:rFonts w:ascii="Times New Roman" w:eastAsiaTheme="minorEastAsia" w:hAnsi="Times New Roman" w:cs="Times New Roman"/>
        </w:rPr>
        <w:t xml:space="preserve"> on aura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2</m:t>
            </m:r>
          </m:sub>
        </m:sSub>
      </m:oMath>
    </w:p>
    <w:p w:rsidR="000177CF" w:rsidRPr="000177CF" w:rsidRDefault="00E07E7D" w:rsidP="000177CF">
      <w:pPr>
        <w:rPr>
          <w:rFonts w:ascii="Times New Roman" w:hAnsi="Times New Roman" w:cs="Times New Roman"/>
        </w:rPr>
      </w:pPr>
      <w:r>
        <w:rPr>
          <w:rFonts w:ascii="Times New Roman" w:hAnsi="Times New Roman" w:cs="Times New Roman"/>
          <w:noProof/>
          <w:lang w:eastAsia="fr-FR"/>
        </w:rPr>
        <w:pict>
          <v:shape id="_x0000_s1057" type="#_x0000_t202" style="position:absolute;margin-left:58.6pt;margin-top:6.95pt;width:335.8pt;height:157.85pt;z-index:251694080" stroked="f">
            <v:textbox>
              <w:txbxContent>
                <w:p w:rsidR="00863392" w:rsidRDefault="00863392"/>
              </w:txbxContent>
            </v:textbox>
          </v:shape>
        </w:pict>
      </w:r>
    </w:p>
    <w:p w:rsidR="000177CF" w:rsidRPr="000177CF" w:rsidRDefault="00E07E7D" w:rsidP="000177CF">
      <w:pPr>
        <w:rPr>
          <w:rFonts w:ascii="Times New Roman" w:hAnsi="Times New Roman" w:cs="Times New Roman"/>
        </w:rPr>
      </w:pPr>
      <w:r>
        <w:rPr>
          <w:rFonts w:ascii="Times New Roman" w:hAnsi="Times New Roman" w:cs="Times New Roman"/>
          <w:noProof/>
          <w:lang w:eastAsia="fr-FR"/>
        </w:rPr>
        <w:pict>
          <v:shape id="_x0000_s1064" type="#_x0000_t32" style="position:absolute;margin-left:258.7pt;margin-top:17.8pt;width:0;height:56.8pt;z-index:251701248" o:connectortype="straight"/>
        </w:pict>
      </w:r>
      <w:r>
        <w:rPr>
          <w:rFonts w:ascii="Times New Roman" w:hAnsi="Times New Roman" w:cs="Times New Roman"/>
          <w:noProof/>
          <w:lang w:eastAsia="fr-FR"/>
        </w:rPr>
        <w:pict>
          <v:shape id="_x0000_s1063" type="#_x0000_t32" style="position:absolute;margin-left:249pt;margin-top:17.8pt;width:0;height:56.8pt;flip:y;z-index:251700224" o:connectortype="straight"/>
        </w:pict>
      </w:r>
      <w:r>
        <w:rPr>
          <w:rFonts w:ascii="Times New Roman" w:hAnsi="Times New Roman" w:cs="Times New Roman"/>
          <w:noProof/>
          <w:lang w:eastAsia="fr-FR"/>
        </w:rPr>
        <w:pict>
          <v:shape id="_x0000_s1061" type="#_x0000_t32" style="position:absolute;margin-left:175.6pt;margin-top:17.8pt;width:0;height:56.8pt;z-index:251698176" o:connectortype="straight"/>
        </w:pict>
      </w:r>
      <w:r>
        <w:rPr>
          <w:rFonts w:ascii="Times New Roman" w:hAnsi="Times New Roman" w:cs="Times New Roman"/>
          <w:noProof/>
          <w:lang w:eastAsia="fr-FR"/>
        </w:rPr>
        <w:pict>
          <v:shape id="_x0000_s1060" type="#_x0000_t32" style="position:absolute;margin-left:165.9pt;margin-top:17.8pt;width:0;height:56.8pt;flip:y;z-index:251697152" o:connectortype="straight"/>
        </w:pict>
      </w:r>
    </w:p>
    <w:p w:rsidR="000177CF" w:rsidRPr="000177CF" w:rsidRDefault="00E07E7D" w:rsidP="000177CF">
      <w:pPr>
        <w:rPr>
          <w:rFonts w:ascii="Times New Roman" w:hAnsi="Times New Roman" w:cs="Times New Roman"/>
        </w:rPr>
      </w:pPr>
      <w:r>
        <w:rPr>
          <w:rFonts w:ascii="Times New Roman" w:hAnsi="Times New Roman" w:cs="Times New Roman"/>
          <w:noProof/>
          <w:lang w:eastAsia="fr-FR"/>
        </w:rPr>
        <w:pict>
          <v:shape id="_x0000_s1074" type="#_x0000_t202" style="position:absolute;margin-left:131.3pt;margin-top:23.15pt;width:21.45pt;height:31.15pt;z-index:251713536" stroked="f">
            <v:textbox>
              <w:txbxContent>
                <w:p w:rsidR="00863392" w:rsidRPr="00843CBF" w:rsidRDefault="00E07E7D">
                  <w:pPr>
                    <w:rPr>
                      <w:rFonts w:ascii="Times New Roman" w:hAnsi="Times New Roman" w:cs="Times New Roman"/>
                      <w:vertAlign w:val="subscript"/>
                    </w:rPr>
                  </w:pPr>
                  <m:oMathPara>
                    <m:oMath>
                      <m:sSub>
                        <m:sSubPr>
                          <m:ctrlPr>
                            <w:rPr>
                              <w:rFonts w:ascii="Cambria Math" w:hAnsi="Cambria Math" w:cs="Times New Roman"/>
                              <w:i/>
                              <w:vertAlign w:val="subscript"/>
                            </w:rPr>
                          </m:ctrlPr>
                        </m:sSubPr>
                        <m:e>
                          <m:r>
                            <w:rPr>
                              <w:rFonts w:ascii="Cambria Math" w:hAnsi="Cambria Math" w:cs="Times New Roman"/>
                              <w:vertAlign w:val="subscript"/>
                            </w:rPr>
                            <m:t>h</m:t>
                          </m:r>
                        </m:e>
                        <m:sub>
                          <m:r>
                            <w:rPr>
                              <w:rFonts w:ascii="Cambria Math" w:hAnsi="Cambria Math" w:cs="Times New Roman"/>
                              <w:vertAlign w:val="subscript"/>
                            </w:rPr>
                            <m:t>1</m:t>
                          </m:r>
                        </m:sub>
                      </m:sSub>
                    </m:oMath>
                  </m:oMathPara>
                </w:p>
              </w:txbxContent>
            </v:textbox>
          </v:shape>
        </w:pict>
      </w:r>
      <w:r>
        <w:rPr>
          <w:rFonts w:ascii="Times New Roman" w:hAnsi="Times New Roman" w:cs="Times New Roman"/>
          <w:noProof/>
          <w:lang w:eastAsia="fr-FR"/>
        </w:rPr>
        <w:pict>
          <v:shape id="_x0000_s1072" type="#_x0000_t32" style="position:absolute;margin-left:159.75pt;margin-top:7.1pt;width:0;height:64.4pt;z-index:251711488" o:connectortype="straight">
            <v:stroke startarrow="block" endarrow="block"/>
          </v:shape>
        </w:pict>
      </w:r>
      <w:r>
        <w:rPr>
          <w:rFonts w:ascii="Times New Roman" w:hAnsi="Times New Roman" w:cs="Times New Roman"/>
          <w:noProof/>
          <w:lang w:eastAsia="fr-FR"/>
        </w:rPr>
        <w:pict>
          <v:shape id="_x0000_s1073" type="#_x0000_t32" style="position:absolute;margin-left:244.5pt;margin-top:7.1pt;width:0;height:64.35pt;z-index:251717632" o:connectortype="straight">
            <v:stroke startarrow="block" endarrow="block"/>
          </v:shape>
        </w:pict>
      </w:r>
      <w:r>
        <w:rPr>
          <w:rFonts w:ascii="Times New Roman" w:hAnsi="Times New Roman" w:cs="Times New Roman"/>
          <w:noProof/>
          <w:lang w:eastAsia="fr-FR"/>
        </w:rPr>
        <w:pict>
          <v:shape id="_x0000_s1070" type="#_x0000_t32" style="position:absolute;margin-left:174.85pt;margin-top:7.1pt;width:.75pt;height:0;z-index:251709440" o:connectortype="straight"/>
        </w:pict>
      </w:r>
      <w:r>
        <w:rPr>
          <w:rFonts w:ascii="Times New Roman" w:hAnsi="Times New Roman" w:cs="Times New Roman"/>
          <w:noProof/>
          <w:lang w:eastAsia="fr-FR"/>
        </w:rPr>
        <w:pict>
          <v:shape id="_x0000_s1071" type="#_x0000_t32" style="position:absolute;margin-left:249pt;margin-top:7.1pt;width:10.3pt;height:0;z-index:251710464" o:connectortype="straight"/>
        </w:pict>
      </w:r>
      <w:r>
        <w:rPr>
          <w:rFonts w:ascii="Times New Roman" w:hAnsi="Times New Roman" w:cs="Times New Roman"/>
          <w:noProof/>
          <w:lang w:eastAsia="fr-FR"/>
        </w:rPr>
        <w:pict>
          <v:shape id="_x0000_s1069" type="#_x0000_t32" style="position:absolute;margin-left:165.9pt;margin-top:7.1pt;width:9.7pt;height:0;z-index:251708416" o:connectortype="straight"/>
        </w:pict>
      </w:r>
    </w:p>
    <w:p w:rsidR="000177CF" w:rsidRPr="000177CF" w:rsidRDefault="00E07E7D" w:rsidP="000177CF">
      <w:pPr>
        <w:rPr>
          <w:rFonts w:ascii="Times New Roman" w:hAnsi="Times New Roman" w:cs="Times New Roman"/>
        </w:rPr>
      </w:pPr>
      <w:r>
        <w:rPr>
          <w:rFonts w:ascii="Times New Roman" w:hAnsi="Times New Roman" w:cs="Times New Roman"/>
          <w:noProof/>
          <w:lang w:eastAsia="fr-FR"/>
        </w:rPr>
        <w:pict>
          <v:shape id="_x0000_s1075" type="#_x0000_t202" style="position:absolute;margin-left:218.55pt;margin-top:0;width:28.35pt;height:27pt;z-index:251715584" stroked="f">
            <v:textbox>
              <w:txbxContent>
                <w:p w:rsidR="00863392" w:rsidRDefault="00E07E7D">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v:textbox>
          </v:shape>
        </w:pict>
      </w:r>
    </w:p>
    <w:p w:rsidR="000177CF" w:rsidRPr="000177CF" w:rsidRDefault="00E07E7D" w:rsidP="000177CF">
      <w:pPr>
        <w:rPr>
          <w:rFonts w:ascii="Times New Roman" w:hAnsi="Times New Roman" w:cs="Times New Roman"/>
        </w:rPr>
      </w:pPr>
      <w:r>
        <w:rPr>
          <w:rFonts w:ascii="Times New Roman" w:hAnsi="Times New Roman" w:cs="Times New Roman"/>
          <w:noProof/>
          <w:lang w:eastAsia="fr-FR"/>
        </w:rPr>
        <w:pict>
          <v:shape id="_x0000_s1068" type="#_x0000_t202" style="position:absolute;margin-left:243.4pt;margin-top:.2pt;width:15.9pt;height:20.75pt;z-index:251706368" stroked="f">
            <v:textbox>
              <w:txbxContent>
                <w:p w:rsidR="00863392" w:rsidRDefault="00863392">
                  <w:r>
                    <w:t>2</w:t>
                  </w:r>
                </w:p>
              </w:txbxContent>
            </v:textbox>
          </v:shape>
        </w:pict>
      </w:r>
      <w:r>
        <w:rPr>
          <w:rFonts w:ascii="Times New Roman" w:hAnsi="Times New Roman" w:cs="Times New Roman"/>
          <w:noProof/>
          <w:lang w:eastAsia="fr-FR"/>
        </w:rPr>
        <w:pict>
          <v:shape id="_x0000_s1067" type="#_x0000_t202" style="position:absolute;margin-left:159.6pt;margin-top:.85pt;width:15.25pt;height:21.5pt;z-index:251704320" stroked="f">
            <v:textbox>
              <w:txbxContent>
                <w:p w:rsidR="00863392" w:rsidRDefault="00863392">
                  <w:r>
                    <w:t>1</w:t>
                  </w:r>
                </w:p>
              </w:txbxContent>
            </v:textbox>
          </v:shape>
        </w:pict>
      </w:r>
      <w:r>
        <w:rPr>
          <w:rFonts w:ascii="Times New Roman" w:hAnsi="Times New Roman" w:cs="Times New Roman"/>
          <w:noProof/>
          <w:lang w:eastAsia="fr-FR"/>
        </w:rPr>
        <w:pict>
          <v:shape id="_x0000_s1066" type="#_x0000_t32" style="position:absolute;margin-left:63.45pt;margin-top:22.4pt;width:319.15pt;height:0;z-index:251703296" o:connectortype="straight">
            <v:stroke dashstyle="dashDot"/>
          </v:shape>
        </w:pict>
      </w:r>
      <w:r>
        <w:rPr>
          <w:rFonts w:ascii="Times New Roman" w:hAnsi="Times New Roman" w:cs="Times New Roman"/>
          <w:noProof/>
          <w:lang w:eastAsia="fr-FR"/>
        </w:rPr>
        <w:pict>
          <v:shape id="_x0000_s1065" type="#_x0000_t32" style="position:absolute;margin-left:258.7pt;margin-top:.95pt;width:95.55pt;height:0;z-index:251702272" o:connectortype="straight"/>
        </w:pict>
      </w:r>
      <w:r>
        <w:rPr>
          <w:rFonts w:ascii="Times New Roman" w:hAnsi="Times New Roman" w:cs="Times New Roman"/>
          <w:noProof/>
          <w:lang w:eastAsia="fr-FR"/>
        </w:rPr>
        <w:pict>
          <v:shape id="_x0000_s1062" type="#_x0000_t32" style="position:absolute;margin-left:175.6pt;margin-top:.95pt;width:73.4pt;height:0;z-index:251716608" o:connectortype="straight"/>
        </w:pict>
      </w:r>
      <w:r>
        <w:rPr>
          <w:rFonts w:ascii="Times New Roman" w:hAnsi="Times New Roman" w:cs="Times New Roman"/>
          <w:noProof/>
          <w:lang w:eastAsia="fr-FR"/>
        </w:rPr>
        <w:pict>
          <v:shape id="_x0000_s1059" type="#_x0000_t32" style="position:absolute;margin-left:92.55pt;margin-top:.95pt;width:73.35pt;height:0;z-index:251714560" o:connectortype="straight"/>
        </w:pict>
      </w:r>
    </w:p>
    <w:p w:rsidR="000177CF" w:rsidRPr="000177CF" w:rsidRDefault="00E07E7D" w:rsidP="000177CF">
      <w:pPr>
        <w:rPr>
          <w:rFonts w:ascii="Times New Roman" w:hAnsi="Times New Roman" w:cs="Times New Roman"/>
        </w:rPr>
      </w:pPr>
      <w:r>
        <w:rPr>
          <w:rFonts w:ascii="Times New Roman" w:hAnsi="Times New Roman" w:cs="Times New Roman"/>
          <w:noProof/>
          <w:lang w:eastAsia="fr-FR"/>
        </w:rPr>
        <w:pict>
          <v:shape id="_x0000_s1058" type="#_x0000_t32" style="position:absolute;margin-left:92.55pt;margin-top:19.3pt;width:266.5pt;height:0;z-index:251695104" o:connectortype="straight"/>
        </w:pict>
      </w:r>
    </w:p>
    <w:p w:rsidR="000177CF" w:rsidRPr="000177CF" w:rsidRDefault="000177CF" w:rsidP="000177CF">
      <w:pPr>
        <w:rPr>
          <w:rFonts w:ascii="Times New Roman" w:hAnsi="Times New Roman" w:cs="Times New Roman"/>
        </w:rPr>
      </w:pPr>
    </w:p>
    <w:p w:rsidR="00657D58" w:rsidRPr="00961941" w:rsidRDefault="000177CF" w:rsidP="000177CF">
      <w:pPr>
        <w:rPr>
          <w:rFonts w:ascii="Times New Roman" w:hAnsi="Times New Roman" w:cs="Times New Roman"/>
          <w:sz w:val="24"/>
          <w:szCs w:val="24"/>
        </w:rPr>
      </w:pPr>
      <w:r w:rsidRPr="00961941">
        <w:rPr>
          <w:rFonts w:ascii="Times New Roman" w:hAnsi="Times New Roman" w:cs="Times New Roman"/>
          <w:b/>
          <w:sz w:val="24"/>
          <w:szCs w:val="24"/>
          <w:u w:val="single"/>
        </w:rPr>
        <w:t>Si le fluide est réel (visqueux) </w:t>
      </w:r>
      <w:r w:rsidRPr="00961941">
        <w:rPr>
          <w:rFonts w:ascii="Times New Roman" w:hAnsi="Times New Roman" w:cs="Times New Roman"/>
          <w:b/>
          <w:sz w:val="24"/>
          <w:szCs w:val="24"/>
        </w:rPr>
        <w:t>:</w:t>
      </w:r>
    </w:p>
    <w:p w:rsidR="003C6465" w:rsidRPr="003C6465" w:rsidRDefault="003C6465" w:rsidP="003C6465">
      <w:pPr>
        <w:spacing w:after="120"/>
        <w:jc w:val="both"/>
        <w:rPr>
          <w:rFonts w:ascii="Times New Roman" w:eastAsia="Calibri" w:hAnsi="Times New Roman" w:cs="Times New Roman"/>
        </w:rPr>
      </w:pPr>
      <w:r w:rsidRPr="003C6465">
        <w:rPr>
          <w:rFonts w:ascii="Times New Roman" w:eastAsia="Calibri" w:hAnsi="Times New Roman" w:cs="Times New Roman"/>
        </w:rPr>
        <w:t>On observe une légère baisse de niveau d</w:t>
      </w:r>
      <w:r w:rsidR="0055129D">
        <w:rPr>
          <w:rFonts w:ascii="Times New Roman" w:eastAsia="Calibri" w:hAnsi="Times New Roman" w:cs="Times New Roman"/>
        </w:rPr>
        <w:t>u fluide</w:t>
      </w:r>
      <w:r w:rsidRPr="003C6465">
        <w:rPr>
          <w:rFonts w:ascii="Times New Roman" w:eastAsia="Calibri" w:hAnsi="Times New Roman" w:cs="Times New Roman"/>
        </w:rPr>
        <w:t xml:space="preserve"> dans les </w:t>
      </w:r>
      <w:r w:rsidR="0055129D">
        <w:rPr>
          <w:rFonts w:ascii="Times New Roman" w:eastAsia="Calibri" w:hAnsi="Times New Roman" w:cs="Times New Roman"/>
        </w:rPr>
        <w:t>deux</w:t>
      </w:r>
      <w:r w:rsidRPr="003C6465">
        <w:rPr>
          <w:rFonts w:ascii="Times New Roman" w:eastAsia="Calibri" w:hAnsi="Times New Roman" w:cs="Times New Roman"/>
        </w:rPr>
        <w:t xml:space="preserve"> tubes au fur et à mesure que l’on s’éloigne de la source de l’écoulement.</w:t>
      </w:r>
    </w:p>
    <w:p w:rsidR="00F43B9D" w:rsidRDefault="00E07E7D" w:rsidP="00F43B9D">
      <w:pPr>
        <w:spacing w:after="360"/>
        <w:jc w:val="both"/>
        <w:rPr>
          <w:rFonts w:ascii="Times New Roman" w:eastAsia="Calibri" w:hAnsi="Times New Roman" w:cs="Times New Roman"/>
        </w:rPr>
      </w:pPr>
      <w:r>
        <w:rPr>
          <w:rFonts w:ascii="Times New Roman" w:eastAsia="Calibri" w:hAnsi="Times New Roman" w:cs="Times New Roman"/>
          <w:noProof/>
          <w:lang w:eastAsia="fr-FR"/>
        </w:rPr>
        <w:lastRenderedPageBreak/>
        <w:pict>
          <v:shape id="_x0000_s1114" type="#_x0000_t202" style="position:absolute;left:0;text-align:left;margin-left:45.45pt;margin-top:58.45pt;width:340.6pt;height:167.55pt;z-index:251718656" stroked="f">
            <v:textbox>
              <w:txbxContent>
                <w:p w:rsidR="00863392" w:rsidRDefault="00863392"/>
              </w:txbxContent>
            </v:textbox>
          </v:shape>
        </w:pict>
      </w:r>
      <w:r w:rsidR="003C6465" w:rsidRPr="003C6465">
        <w:rPr>
          <w:rFonts w:ascii="Times New Roman" w:eastAsia="Calibri" w:hAnsi="Times New Roman" w:cs="Times New Roman"/>
        </w:rPr>
        <w:t>Cette baisse, appelé perte de charge de la conduite, est due aux forces de viscosité qui ne sont pas prises en compte dans la relation de Bernoulli : une partie de l’énergie cinétique disparaît et on constate de plus que la température du fluide augmente légèrement.</w:t>
      </w:r>
    </w:p>
    <w:p w:rsidR="00F43B9D" w:rsidRDefault="00E07E7D" w:rsidP="00F43B9D">
      <w:pPr>
        <w:spacing w:after="360"/>
        <w:jc w:val="both"/>
        <w:rPr>
          <w:rFonts w:ascii="Times New Roman" w:eastAsia="Calibri" w:hAnsi="Times New Roman" w:cs="Times New Roman"/>
        </w:rPr>
      </w:pPr>
      <w:r>
        <w:rPr>
          <w:rFonts w:ascii="Times New Roman" w:hAnsi="Times New Roman" w:cs="Times New Roman"/>
          <w:noProof/>
          <w:lang w:eastAsia="fr-FR"/>
        </w:rPr>
        <w:pict>
          <v:shape id="_x0000_s1138" type="#_x0000_t32" style="position:absolute;left:0;text-align:left;margin-left:131.25pt;margin-top:19.95pt;width:0;height:76.7pt;z-index:251745280" o:connectortype="straight">
            <v:stroke startarrow="block" endarrow="block"/>
          </v:shape>
        </w:pict>
      </w:r>
      <w:r>
        <w:rPr>
          <w:rFonts w:ascii="Times New Roman" w:hAnsi="Times New Roman" w:cs="Times New Roman"/>
          <w:noProof/>
          <w:lang w:eastAsia="fr-FR"/>
        </w:rPr>
        <w:pict>
          <v:shape id="_x0000_s1131" type="#_x0000_t32" style="position:absolute;left:0;text-align:left;margin-left:169.25pt;margin-top:33.8pt;width:54pt;height:0;flip:x;z-index:251740160" o:connectortype="straight">
            <v:stroke dashstyle="1 1" endcap="round"/>
          </v:shape>
        </w:pict>
      </w:r>
      <w:r>
        <w:rPr>
          <w:rFonts w:ascii="Times New Roman" w:hAnsi="Times New Roman" w:cs="Times New Roman"/>
          <w:noProof/>
          <w:lang w:eastAsia="fr-FR"/>
        </w:rPr>
        <w:pict>
          <v:shape id="_x0000_s1130" type="#_x0000_t32" style="position:absolute;left:0;text-align:left;margin-left:146.55pt;margin-top:19.95pt;width:42.2pt;height:0;z-index:251742208" o:connectortype="straight">
            <v:stroke dashstyle="1 1" endcap="round"/>
          </v:shape>
        </w:pict>
      </w:r>
      <w:r>
        <w:rPr>
          <w:rFonts w:ascii="Times New Roman" w:hAnsi="Times New Roman" w:cs="Times New Roman"/>
          <w:noProof/>
          <w:lang w:eastAsia="fr-FR"/>
        </w:rPr>
        <w:pict>
          <v:shape id="_x0000_s1133" type="#_x0000_t202" style="position:absolute;left:0;text-align:left;margin-left:181.1pt;margin-top:16.55pt;width:25.6pt;height:20.75pt;z-index:251739136" strokecolor="white [3212]">
            <v:textbox>
              <w:txbxContent>
                <w:p w:rsidR="00863392" w:rsidRDefault="00863392">
                  <m:oMathPara>
                    <m:oMath>
                      <m:r>
                        <w:rPr>
                          <w:rFonts w:ascii="Cambria Math" w:hAnsi="Cambria Math"/>
                        </w:rPr>
                        <m:t>∆P</m:t>
                      </m:r>
                    </m:oMath>
                  </m:oMathPara>
                </w:p>
              </w:txbxContent>
            </v:textbox>
          </v:shape>
        </w:pict>
      </w:r>
      <w:r>
        <w:rPr>
          <w:rFonts w:ascii="Times New Roman" w:hAnsi="Times New Roman" w:cs="Times New Roman"/>
          <w:noProof/>
          <w:lang w:eastAsia="fr-FR"/>
        </w:rPr>
        <w:pict>
          <v:shape id="_x0000_s1132" type="#_x0000_t32" style="position:absolute;left:0;text-align:left;margin-left:179.75pt;margin-top:19.95pt;width:.7pt;height:13.85pt;flip:x;z-index:251741184" o:connectortype="straight">
            <v:stroke startarrow="block" endarrow="block"/>
          </v:shape>
        </w:pict>
      </w:r>
      <w:r>
        <w:rPr>
          <w:rFonts w:ascii="Times New Roman" w:hAnsi="Times New Roman" w:cs="Times New Roman"/>
          <w:noProof/>
          <w:lang w:eastAsia="fr-FR"/>
        </w:rPr>
        <w:pict>
          <v:shape id="_x0000_s1125" type="#_x0000_t32" style="position:absolute;left:0;text-align:left;margin-left:223.4pt;margin-top:33.8pt;width:8.3pt;height:0;z-index:251729920" o:connectortype="straight"/>
        </w:pict>
      </w:r>
      <w:r>
        <w:rPr>
          <w:rFonts w:ascii="Times New Roman" w:hAnsi="Times New Roman" w:cs="Times New Roman"/>
          <w:noProof/>
          <w:lang w:eastAsia="fr-FR"/>
        </w:rPr>
        <w:pict>
          <v:shape id="_x0000_s1124" type="#_x0000_t32" style="position:absolute;left:0;text-align:left;margin-left:137.55pt;margin-top:19.95pt;width:9pt;height:0;z-index:251728896" o:connectortype="straight"/>
        </w:pict>
      </w:r>
      <w:r>
        <w:rPr>
          <w:rFonts w:ascii="Times New Roman" w:hAnsi="Times New Roman" w:cs="Times New Roman"/>
          <w:noProof/>
          <w:lang w:eastAsia="fr-FR"/>
        </w:rPr>
        <w:pict>
          <v:shape id="_x0000_s1123" type="#_x0000_t32" style="position:absolute;left:0;text-align:left;margin-left:54.45pt;margin-top:96.65pt;width:313.6pt;height:0;z-index:251727872" o:connectortype="straight">
            <v:stroke dashstyle="dashDot"/>
          </v:shape>
        </w:pict>
      </w:r>
      <w:r>
        <w:rPr>
          <w:rFonts w:ascii="Times New Roman" w:hAnsi="Times New Roman" w:cs="Times New Roman"/>
          <w:noProof/>
          <w:lang w:eastAsia="fr-FR"/>
        </w:rPr>
        <w:pict>
          <v:shape id="_x0000_s1122" type="#_x0000_t32" style="position:absolute;left:0;text-align:left;margin-left:231.7pt;margin-top:70.5pt;width:108pt;height:0;z-index:251749376" o:connectortype="straight"/>
        </w:pict>
      </w:r>
      <w:r>
        <w:rPr>
          <w:rFonts w:ascii="Times New Roman" w:hAnsi="Times New Roman" w:cs="Times New Roman"/>
          <w:noProof/>
          <w:lang w:eastAsia="fr-FR"/>
        </w:rPr>
        <w:pict>
          <v:shape id="_x0000_s1121" type="#_x0000_t32" style="position:absolute;left:0;text-align:left;margin-left:231.7pt;margin-top:8.9pt;width:0;height:61.6pt;z-index:251725824" o:connectortype="straight"/>
        </w:pict>
      </w:r>
      <w:r>
        <w:rPr>
          <w:rFonts w:ascii="Times New Roman" w:hAnsi="Times New Roman" w:cs="Times New Roman"/>
          <w:noProof/>
          <w:lang w:eastAsia="fr-FR"/>
        </w:rPr>
        <w:pict>
          <v:shape id="_x0000_s1120" type="#_x0000_t32" style="position:absolute;left:0;text-align:left;margin-left:223.4pt;margin-top:8.9pt;width:0;height:61.6pt;flip:y;z-index:251724800" o:connectortype="straight"/>
        </w:pict>
      </w:r>
      <w:r>
        <w:rPr>
          <w:rFonts w:ascii="Times New Roman" w:hAnsi="Times New Roman" w:cs="Times New Roman"/>
          <w:noProof/>
          <w:lang w:eastAsia="fr-FR"/>
        </w:rPr>
        <w:pict>
          <v:shape id="_x0000_s1119" type="#_x0000_t32" style="position:absolute;left:0;text-align:left;margin-left:146.55pt;margin-top:70.5pt;width:76.85pt;height:0;z-index:251723776" o:connectortype="straight"/>
        </w:pict>
      </w:r>
      <w:r>
        <w:rPr>
          <w:rFonts w:ascii="Times New Roman" w:hAnsi="Times New Roman" w:cs="Times New Roman"/>
          <w:noProof/>
          <w:lang w:eastAsia="fr-FR"/>
        </w:rPr>
        <w:pict>
          <v:shape id="_x0000_s1118" type="#_x0000_t32" style="position:absolute;left:0;text-align:left;margin-left:146.55pt;margin-top:8.9pt;width:0;height:61.6pt;z-index:251722752" o:connectortype="straight"/>
        </w:pict>
      </w:r>
      <w:r>
        <w:rPr>
          <w:rFonts w:ascii="Times New Roman" w:hAnsi="Times New Roman" w:cs="Times New Roman"/>
          <w:noProof/>
          <w:lang w:eastAsia="fr-FR"/>
        </w:rPr>
        <w:pict>
          <v:shape id="_x0000_s1117" type="#_x0000_t32" style="position:absolute;left:0;text-align:left;margin-left:137.55pt;margin-top:8.9pt;width:0;height:61.6pt;flip:y;z-index:251721728" o:connectortype="straight"/>
        </w:pict>
      </w:r>
      <w:r>
        <w:rPr>
          <w:rFonts w:ascii="Times New Roman" w:hAnsi="Times New Roman" w:cs="Times New Roman"/>
          <w:noProof/>
          <w:lang w:eastAsia="fr-FR"/>
        </w:rPr>
        <w:pict>
          <v:shape id="_x0000_s1116" type="#_x0000_t32" style="position:absolute;left:0;text-align:left;margin-left:71.05pt;margin-top:70.5pt;width:66.5pt;height:0;z-index:251720704" o:connectortype="straight"/>
        </w:pict>
      </w:r>
      <w:r>
        <w:rPr>
          <w:rFonts w:ascii="Times New Roman" w:hAnsi="Times New Roman" w:cs="Times New Roman"/>
          <w:noProof/>
          <w:lang w:eastAsia="fr-FR"/>
        </w:rPr>
        <w:pict>
          <v:shape id="_x0000_s1115" type="#_x0000_t32" style="position:absolute;left:0;text-align:left;margin-left:71.05pt;margin-top:123pt;width:4in;height:0;z-index:251719680" o:connectortype="straight"/>
        </w:pict>
      </w:r>
    </w:p>
    <w:p w:rsidR="00F43B9D" w:rsidRPr="00F43B9D" w:rsidRDefault="00E07E7D" w:rsidP="00F43B9D">
      <w:pPr>
        <w:rPr>
          <w:rFonts w:ascii="Times New Roman" w:eastAsia="Calibri" w:hAnsi="Times New Roman" w:cs="Times New Roman"/>
        </w:rPr>
      </w:pPr>
      <w:r>
        <w:rPr>
          <w:rFonts w:ascii="Times New Roman" w:eastAsia="Calibri" w:hAnsi="Times New Roman" w:cs="Times New Roman"/>
          <w:noProof/>
          <w:lang w:eastAsia="fr-FR"/>
        </w:rPr>
        <w:pict>
          <v:shape id="_x0000_s1141" type="#_x0000_t202" style="position:absolute;margin-left:238.9pt;margin-top:16.65pt;width:28.05pt;height:23.85pt;z-index:251748352" stroked="f">
            <v:textbox>
              <w:txbxContent>
                <w:p w:rsidR="00863392" w:rsidRDefault="00E07E7D">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v:textbox>
          </v:shape>
        </w:pict>
      </w:r>
      <w:r>
        <w:rPr>
          <w:rFonts w:ascii="Times New Roman" w:eastAsia="Calibri" w:hAnsi="Times New Roman" w:cs="Times New Roman"/>
          <w:noProof/>
          <w:lang w:eastAsia="fr-FR"/>
        </w:rPr>
        <w:pict>
          <v:shape id="_x0000_s1140" type="#_x0000_t202" style="position:absolute;margin-left:107.85pt;margin-top:7.55pt;width:21.45pt;height:23.85pt;z-index:251747328" stroked="f">
            <v:textbox>
              <w:txbxContent>
                <w:p w:rsidR="00863392" w:rsidRDefault="00E07E7D">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v:textbox>
          </v:shape>
        </w:pict>
      </w:r>
      <w:r>
        <w:rPr>
          <w:rFonts w:ascii="Times New Roman" w:eastAsia="Calibri" w:hAnsi="Times New Roman" w:cs="Times New Roman"/>
          <w:noProof/>
          <w:lang w:eastAsia="fr-FR"/>
        </w:rPr>
        <w:pict>
          <v:shape id="_x0000_s1139" type="#_x0000_t32" style="position:absolute;margin-left:237.9pt;margin-top:1.25pt;width:0;height:62.85pt;z-index:251746304" o:connectortype="straight">
            <v:stroke startarrow="block" endarrow="block"/>
          </v:shape>
        </w:pict>
      </w:r>
    </w:p>
    <w:p w:rsidR="00F43B9D" w:rsidRPr="00F43B9D" w:rsidRDefault="00E07E7D" w:rsidP="00F43B9D">
      <w:pPr>
        <w:rPr>
          <w:rFonts w:ascii="Times New Roman" w:eastAsia="Calibri" w:hAnsi="Times New Roman" w:cs="Times New Roman"/>
        </w:rPr>
      </w:pPr>
      <w:r>
        <w:rPr>
          <w:rFonts w:ascii="Times New Roman" w:eastAsia="Calibri" w:hAnsi="Times New Roman" w:cs="Times New Roman"/>
          <w:noProof/>
          <w:lang w:eastAsia="fr-FR"/>
        </w:rPr>
        <w:pict>
          <v:shape id="_x0000_s1137" type="#_x0000_t202" style="position:absolute;margin-left:217.15pt;margin-top:14.8pt;width:24.85pt;height:21.05pt;z-index:251744256" stroked="f">
            <v:textbox>
              <w:txbxContent>
                <w:p w:rsidR="00863392" w:rsidRDefault="00863392">
                  <w:r>
                    <w:t>2</w:t>
                  </w:r>
                </w:p>
              </w:txbxContent>
            </v:textbox>
          </v:shape>
        </w:pict>
      </w:r>
      <w:r>
        <w:rPr>
          <w:rFonts w:ascii="Times New Roman" w:eastAsia="Calibri" w:hAnsi="Times New Roman" w:cs="Times New Roman"/>
          <w:noProof/>
          <w:lang w:eastAsia="fr-FR"/>
        </w:rPr>
        <w:pict>
          <v:shape id="_x0000_s1136" type="#_x0000_t202" style="position:absolute;margin-left:131.25pt;margin-top:14.8pt;width:22.2pt;height:21.05pt;z-index:251743232" stroked="f">
            <v:textbox>
              <w:txbxContent>
                <w:p w:rsidR="00863392" w:rsidRDefault="00863392">
                  <w:r>
                    <w:t>1</w:t>
                  </w:r>
                </w:p>
              </w:txbxContent>
            </v:textbox>
          </v:shape>
        </w:pict>
      </w:r>
    </w:p>
    <w:p w:rsidR="00F43B9D" w:rsidRPr="00F43B9D" w:rsidRDefault="00E07E7D" w:rsidP="00F43B9D">
      <w:pPr>
        <w:rPr>
          <w:rFonts w:ascii="Times New Roman" w:eastAsia="Calibri" w:hAnsi="Times New Roman" w:cs="Times New Roman"/>
        </w:rPr>
      </w:pPr>
      <w:r>
        <w:rPr>
          <w:rFonts w:ascii="Times New Roman" w:eastAsia="Calibri" w:hAnsi="Times New Roman" w:cs="Times New Roman"/>
          <w:noProof/>
          <w:lang w:eastAsia="fr-FR"/>
        </w:rPr>
        <w:pict>
          <v:shape id="_x0000_s1142" type="#_x0000_t32" style="position:absolute;margin-left:33pt;margin-top:15pt;width:59.55pt;height:0;z-index:251750400" o:connectortype="straight" strokeweight="2pt">
            <v:stroke endarrow="block"/>
          </v:shape>
        </w:pict>
      </w:r>
    </w:p>
    <w:p w:rsidR="00F43B9D" w:rsidRDefault="00F43B9D" w:rsidP="00F43B9D">
      <w:pPr>
        <w:rPr>
          <w:rFonts w:ascii="Times New Roman" w:eastAsia="Calibri" w:hAnsi="Times New Roman" w:cs="Times New Roman"/>
        </w:rPr>
      </w:pPr>
    </w:p>
    <w:p w:rsidR="00F43B9D" w:rsidRDefault="00E07E7D" w:rsidP="00F43B9D">
      <w:pPr>
        <w:rPr>
          <w:rFonts w:ascii="Times New Roman" w:eastAsia="Calibri" w:hAnsi="Times New Roman" w:cs="Times New Roman"/>
        </w:rPr>
      </w:pPr>
      <w:r>
        <w:rPr>
          <w:rFonts w:ascii="Times New Roman" w:hAnsi="Times New Roman" w:cs="Times New Roman"/>
          <w:noProof/>
          <w:lang w:eastAsia="fr-FR"/>
        </w:rPr>
        <w:pict>
          <v:shape id="_x0000_s1129" type="#_x0000_t202" style="position:absolute;margin-left:186.05pt;margin-top:8.25pt;width:25pt;height:18pt;z-index:251734016" stroked="f">
            <v:textbox>
              <w:txbxContent>
                <w:p w:rsidR="00863392" w:rsidRDefault="00863392">
                  <m:oMathPara>
                    <m:oMath>
                      <m:r>
                        <w:rPr>
                          <w:rFonts w:ascii="Cambria Math" w:hAnsi="Cambria Math"/>
                        </w:rPr>
                        <m:t>l</m:t>
                      </m:r>
                    </m:oMath>
                  </m:oMathPara>
                </w:p>
              </w:txbxContent>
            </v:textbox>
          </v:shape>
        </w:pict>
      </w:r>
      <w:r>
        <w:rPr>
          <w:rFonts w:ascii="Times New Roman" w:hAnsi="Times New Roman" w:cs="Times New Roman"/>
          <w:noProof/>
          <w:lang w:eastAsia="fr-FR"/>
        </w:rPr>
        <w:pict>
          <v:shape id="_x0000_s1126" type="#_x0000_t32" style="position:absolute;margin-left:71.05pt;margin-top:3.45pt;width:4in;height:.05pt;z-index:251735040" o:connectortype="straight">
            <v:stroke startarrow="block" endarrow="block"/>
          </v:shape>
        </w:pict>
      </w:r>
    </w:p>
    <w:p w:rsidR="00F43B9D" w:rsidRDefault="00F43B9D">
      <w:pPr>
        <w:rPr>
          <w:rFonts w:ascii="Times New Roman" w:eastAsia="Calibri" w:hAnsi="Times New Roman" w:cs="Times New Roman"/>
        </w:rPr>
      </w:pPr>
    </w:p>
    <w:p w:rsidR="00F43B9D" w:rsidRDefault="00F43B9D" w:rsidP="00F43B9D">
      <w:pPr>
        <w:jc w:val="both"/>
        <w:rPr>
          <w:rFonts w:ascii="Times New Roman" w:eastAsia="Calibri" w:hAnsi="Times New Roman" w:cs="Times New Roman"/>
        </w:rPr>
      </w:pPr>
      <w:r>
        <w:rPr>
          <w:rFonts w:ascii="Times New Roman" w:eastAsia="Calibri" w:hAnsi="Times New Roman" w:cs="Times New Roman"/>
        </w:rPr>
        <w:t>Lors de l’écoulement d’un fluide visqueux, on observe une perte de charge (perte de pression) constante par unité de longueur</w:t>
      </w:r>
      <m:oMath>
        <m:r>
          <w:rPr>
            <w:rFonts w:ascii="Cambria Math" w:eastAsia="Calibri" w:hAnsi="Cambria Math" w:cs="Times New Roman"/>
            <w:sz w:val="26"/>
            <w:szCs w:val="26"/>
          </w:rPr>
          <m:t xml:space="preserve">    </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∆H</m:t>
            </m:r>
          </m:num>
          <m:den>
            <m:r>
              <w:rPr>
                <w:rFonts w:ascii="Cambria Math" w:eastAsia="Calibri" w:hAnsi="Cambria Math" w:cs="Times New Roman"/>
                <w:sz w:val="26"/>
                <w:szCs w:val="26"/>
              </w:rPr>
              <m:t>l</m:t>
            </m:r>
          </m:den>
        </m:f>
        <m:r>
          <w:rPr>
            <w:rFonts w:ascii="Cambria Math" w:eastAsia="Calibri" w:hAnsi="Cambria Math" w:cs="Times New Roman"/>
            <w:sz w:val="26"/>
            <w:szCs w:val="26"/>
          </w:rPr>
          <m:t>=Cste</m:t>
        </m:r>
      </m:oMath>
      <w:r>
        <w:rPr>
          <w:rFonts w:ascii="Times New Roman" w:eastAsia="Calibri" w:hAnsi="Times New Roman" w:cs="Times New Roman"/>
        </w:rPr>
        <w:t>.</w:t>
      </w:r>
    </w:p>
    <w:p w:rsidR="004079A6" w:rsidRPr="004079A6" w:rsidRDefault="004079A6" w:rsidP="004079A6">
      <w:pPr>
        <w:rPr>
          <w:rFonts w:ascii="Times New Roman" w:hAnsi="Times New Roman" w:cs="Times New Roman"/>
        </w:rPr>
      </w:pPr>
      <w:r w:rsidRPr="004079A6">
        <w:rPr>
          <w:rFonts w:ascii="Times New Roman" w:hAnsi="Times New Roman" w:cs="Times New Roman"/>
        </w:rPr>
        <w:t xml:space="preserve">Cette perte de charge se traduit par un terme correctif </w:t>
      </w:r>
      <m:oMath>
        <m:r>
          <w:rPr>
            <w:rFonts w:ascii="Times New Roman" w:hAnsi="Times New Roman" w:cs="Times New Roman"/>
          </w:rPr>
          <m:t>∆</m:t>
        </m:r>
        <m:r>
          <w:rPr>
            <w:rFonts w:ascii="Cambria Math" w:hAnsi="Cambria Math" w:cs="Times New Roman"/>
          </w:rPr>
          <m:t>P</m:t>
        </m:r>
      </m:oMath>
      <w:r w:rsidRPr="004079A6">
        <w:rPr>
          <w:rFonts w:ascii="Times New Roman" w:hAnsi="Times New Roman" w:cs="Times New Roman"/>
        </w:rPr>
        <w:t xml:space="preserve"> dans l’équation de Bernoulli :</w:t>
      </w:r>
    </w:p>
    <w:p w:rsidR="004079A6" w:rsidRDefault="004079A6" w:rsidP="004079A6">
      <w:pPr>
        <w:jc w:val="both"/>
        <w:rPr>
          <w:rFonts w:ascii="Times New Roman" w:hAnsi="Times New Roman" w:cs="Times New Roman"/>
          <w:sz w:val="24"/>
        </w:rPr>
      </w:pPr>
      <m:oMathPara>
        <m:oMath>
          <m:r>
            <w:rPr>
              <w:rFonts w:ascii="Cambria Math" w:hAnsi="Cambria Math" w:cs="Times New Roman"/>
              <w:sz w:val="24"/>
            </w:rPr>
            <m:t>P+ρ.g.Z+</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.ρ.</m:t>
          </m:r>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2</m:t>
              </m:r>
            </m:sup>
          </m:sSup>
          <m:r>
            <w:rPr>
              <w:rFonts w:ascii="Cambria Math" w:hAnsi="Cambria Math" w:cs="Times New Roman"/>
              <w:sz w:val="24"/>
            </w:rPr>
            <m:t>+∆H=Cste</m:t>
          </m:r>
        </m:oMath>
      </m:oMathPara>
    </w:p>
    <w:p w:rsidR="00BC6C79" w:rsidRDefault="004079A6" w:rsidP="004079A6">
      <w:pPr>
        <w:jc w:val="both"/>
        <w:rPr>
          <w:rFonts w:ascii="Times New Roman" w:hAnsi="Times New Roman" w:cs="Times New Roman"/>
        </w:rPr>
      </w:pPr>
      <w:r w:rsidRPr="004079A6">
        <w:rPr>
          <w:rFonts w:ascii="Times New Roman" w:hAnsi="Times New Roman" w:cs="Times New Roman"/>
        </w:rPr>
        <w:t xml:space="preserve">Le terme correctif </w:t>
      </w:r>
      <m:oMath>
        <m:r>
          <w:rPr>
            <w:rFonts w:ascii="Cambria Math" w:hAnsi="Cambria Math" w:cs="Times New Roman"/>
          </w:rPr>
          <m:t>∆P</m:t>
        </m:r>
      </m:oMath>
      <w:r w:rsidR="005E1593">
        <w:rPr>
          <w:rFonts w:ascii="Times New Roman" w:hAnsi="Times New Roman" w:cs="Times New Roman"/>
        </w:rPr>
        <w:t xml:space="preserve"> dépend de l’orientation de la conduite</w:t>
      </w:r>
      <w:r w:rsidRPr="004079A6">
        <w:rPr>
          <w:rFonts w:ascii="Times New Roman" w:hAnsi="Times New Roman" w:cs="Times New Roman"/>
        </w:rPr>
        <w:t>.</w:t>
      </w:r>
    </w:p>
    <w:p w:rsidR="00E17111" w:rsidRDefault="00E17111" w:rsidP="004079A6">
      <w:pPr>
        <w:jc w:val="both"/>
        <w:rPr>
          <w:rFonts w:ascii="Times New Roman" w:eastAsiaTheme="minorEastAsia" w:hAnsi="Times New Roman" w:cs="Times New Roman"/>
        </w:rPr>
      </w:pPr>
      <w:r>
        <w:rPr>
          <w:rFonts w:ascii="Times New Roman" w:hAnsi="Times New Roman" w:cs="Times New Roman"/>
        </w:rPr>
        <w:t xml:space="preserve">Si la conduite est horizontale : </w:t>
      </w:r>
      <m:oMath>
        <m:r>
          <w:rPr>
            <w:rFonts w:ascii="Cambria Math" w:hAnsi="Cambria Math" w:cs="Times New Roman"/>
          </w:rPr>
          <m:t xml:space="preserve">∆H=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w:p>
    <w:p w:rsidR="00310652" w:rsidRDefault="00E17111" w:rsidP="004079A6">
      <w:pPr>
        <w:jc w:val="both"/>
        <w:rPr>
          <w:rFonts w:ascii="Times New Roman" w:eastAsiaTheme="minorEastAsia" w:hAnsi="Times New Roman" w:cs="Times New Roman"/>
        </w:rPr>
      </w:pPr>
      <w:r>
        <w:rPr>
          <w:rFonts w:ascii="Times New Roman" w:eastAsiaTheme="minorEastAsia" w:hAnsi="Times New Roman" w:cs="Times New Roman"/>
        </w:rPr>
        <w:t xml:space="preserve">Si la conduite est inclinée : </w:t>
      </w:r>
      <m:oMath>
        <m:r>
          <w:rPr>
            <w:rFonts w:ascii="Cambria Math" w:eastAsiaTheme="minorEastAsia" w:hAnsi="Cambria Math" w:cs="Times New Roman"/>
          </w:rPr>
          <m:t>∆H= ∆P+ρ.g.∆Z=</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e>
        </m:d>
        <m:r>
          <w:rPr>
            <w:rFonts w:ascii="Cambria Math" w:eastAsiaTheme="minorEastAsia" w:hAnsi="Cambria Math" w:cs="Times New Roman"/>
          </w:rPr>
          <m:t>+ρ.g.(</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2</m:t>
            </m:r>
          </m:sub>
        </m:sSub>
        <m:r>
          <w:rPr>
            <w:rFonts w:ascii="Cambria Math" w:eastAsiaTheme="minorEastAsia" w:hAnsi="Cambria Math" w:cs="Times New Roman"/>
          </w:rPr>
          <m:t>)</m:t>
        </m:r>
      </m:oMath>
    </w:p>
    <w:p w:rsidR="00192FCC" w:rsidRDefault="00E36A11" w:rsidP="004079A6">
      <w:pPr>
        <w:jc w:val="both"/>
        <w:rPr>
          <w:rFonts w:ascii="Times New Roman" w:eastAsiaTheme="minorEastAsia" w:hAnsi="Times New Roman" w:cs="Times New Roman"/>
          <w:b/>
          <w:u w:val="single"/>
        </w:rPr>
      </w:pPr>
      <w:r w:rsidRPr="001204E5">
        <w:rPr>
          <w:rFonts w:ascii="Times New Roman" w:hAnsi="Times New Roman" w:cs="Times New Roman"/>
          <w:b/>
          <w:sz w:val="24"/>
          <w:szCs w:val="24"/>
          <w:u w:val="single"/>
        </w:rPr>
        <w:t>Nombre de Reynolds</w:t>
      </w:r>
      <w:r w:rsidRPr="001204E5">
        <w:rPr>
          <w:rFonts w:ascii="Times New Roman" w:hAnsi="Times New Roman" w:cs="Times New Roman"/>
          <w:b/>
          <w:sz w:val="24"/>
          <w:szCs w:val="24"/>
        </w:rPr>
        <w:t xml:space="preserve"> </w:t>
      </w:r>
      <m:oMath>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e</m:t>
            </m:r>
          </m:sub>
        </m:sSub>
        <m:r>
          <m:rPr>
            <m:sty m:val="bi"/>
          </m:rPr>
          <w:rPr>
            <w:rFonts w:ascii="Cambria Math" w:hAnsi="Cambria Math" w:cs="Times New Roman"/>
            <w:sz w:val="24"/>
            <w:szCs w:val="24"/>
          </w:rPr>
          <m:t>) </m:t>
        </m:r>
      </m:oMath>
      <w:r w:rsidRPr="001204E5">
        <w:rPr>
          <w:rFonts w:ascii="Times New Roman" w:eastAsiaTheme="minorEastAsia" w:hAnsi="Times New Roman" w:cs="Times New Roman"/>
          <w:b/>
          <w:sz w:val="24"/>
          <w:szCs w:val="24"/>
        </w:rPr>
        <w:t>:</w:t>
      </w:r>
    </w:p>
    <w:p w:rsidR="00CC3923" w:rsidRPr="00E36A11" w:rsidRDefault="00E36A11" w:rsidP="00E36A11">
      <w:pPr>
        <w:pStyle w:val="Paragraphedeliste"/>
        <w:numPr>
          <w:ilvl w:val="0"/>
          <w:numId w:val="2"/>
        </w:num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u w:val="single"/>
        </w:rPr>
        <w:t>Différents types</w:t>
      </w:r>
      <w:r w:rsidR="00CC3923" w:rsidRPr="00E36A11">
        <w:rPr>
          <w:rFonts w:ascii="Times New Roman" w:eastAsiaTheme="minorEastAsia" w:hAnsi="Times New Roman" w:cs="Times New Roman"/>
          <w:b/>
          <w:sz w:val="24"/>
          <w:szCs w:val="24"/>
          <w:u w:val="single"/>
        </w:rPr>
        <w:t xml:space="preserve"> d’écoulement</w:t>
      </w:r>
      <w:r w:rsidR="00CC3923" w:rsidRPr="00E36A11">
        <w:rPr>
          <w:rFonts w:ascii="Times New Roman" w:eastAsiaTheme="minorEastAsia" w:hAnsi="Times New Roman" w:cs="Times New Roman"/>
          <w:b/>
          <w:sz w:val="24"/>
          <w:szCs w:val="24"/>
        </w:rPr>
        <w:t> :</w:t>
      </w:r>
    </w:p>
    <w:p w:rsidR="00CC3923" w:rsidRDefault="00CC3923" w:rsidP="004079A6">
      <w:pPr>
        <w:jc w:val="both"/>
        <w:rPr>
          <w:rFonts w:ascii="Times New Roman" w:eastAsia="Calibri" w:hAnsi="Times New Roman" w:cs="Times New Roman"/>
        </w:rPr>
      </w:pPr>
    </w:p>
    <w:p w:rsidR="00192FCC" w:rsidRPr="001204E5" w:rsidRDefault="00192FCC" w:rsidP="00192FCC">
      <w:pPr>
        <w:numPr>
          <w:ilvl w:val="0"/>
          <w:numId w:val="1"/>
        </w:numPr>
        <w:spacing w:after="0" w:line="240" w:lineRule="auto"/>
        <w:jc w:val="both"/>
        <w:rPr>
          <w:rFonts w:ascii="Times New Roman" w:hAnsi="Times New Roman" w:cs="Times New Roman"/>
        </w:rPr>
      </w:pPr>
      <w:r w:rsidRPr="00192FCC">
        <w:rPr>
          <w:rFonts w:ascii="Times New Roman" w:eastAsia="Calibri" w:hAnsi="Times New Roman" w:cs="Times New Roman"/>
          <w:b/>
          <w:i/>
        </w:rPr>
        <w:t>Ecoulement laminaire :</w:t>
      </w:r>
      <w:r>
        <w:rPr>
          <w:rFonts w:ascii="Times New Roman" w:eastAsia="Calibri" w:hAnsi="Times New Roman" w:cs="Times New Roman"/>
          <w:b/>
        </w:rPr>
        <w:t xml:space="preserve"> </w:t>
      </w:r>
      <w:r w:rsidRPr="001204E5">
        <w:rPr>
          <w:rFonts w:ascii="Times New Roman" w:hAnsi="Times New Roman" w:cs="Times New Roman"/>
        </w:rPr>
        <w:t xml:space="preserve">Un écoulement est </w:t>
      </w:r>
      <w:r w:rsidRPr="001204E5">
        <w:rPr>
          <w:rFonts w:ascii="Times New Roman" w:hAnsi="Times New Roman" w:cs="Times New Roman"/>
          <w:b/>
          <w:u w:val="single"/>
        </w:rPr>
        <w:t>laminaire</w:t>
      </w:r>
      <w:r w:rsidRPr="001204E5">
        <w:rPr>
          <w:rFonts w:ascii="Times New Roman" w:hAnsi="Times New Roman" w:cs="Times New Roman"/>
        </w:rPr>
        <w:t xml:space="preserve"> si les trajectoires des particules du fluide sont parallèles au conduit.</w:t>
      </w:r>
    </w:p>
    <w:p w:rsidR="00192FCC" w:rsidRDefault="00E07E7D" w:rsidP="00192FCC">
      <w:pPr>
        <w:spacing w:after="0" w:line="240" w:lineRule="auto"/>
        <w:jc w:val="both"/>
        <w:rPr>
          <w:rFonts w:ascii="Times New Roman" w:eastAsia="Calibri" w:hAnsi="Times New Roman" w:cs="Times New Roman"/>
          <w:b/>
          <w:i/>
        </w:rPr>
      </w:pPr>
      <w:r>
        <w:rPr>
          <w:rFonts w:ascii="Times New Roman" w:eastAsia="Calibri" w:hAnsi="Times New Roman" w:cs="Times New Roman"/>
          <w:noProof/>
          <w:lang w:eastAsia="fr-FR"/>
        </w:rPr>
        <w:pict>
          <v:group id="_x0000_s1150" style="position:absolute;left:0;text-align:left;margin-left:155.9pt;margin-top:11.05pt;width:109.6pt;height:43.5pt;z-index:251752448" coordorigin="4176,2452" coordsize="2192,87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1" type="#_x0000_t8" style="position:absolute;left:5491;top:2444;width:870;height:885;rotation:90" adj="4269" fillcolor="aqua" strokecolor="white"/>
            <v:rect id="_x0000_s1152" style="position:absolute;left:4200;top:2625;width:1710;height:570" fillcolor="aqua" strokecolor="aqua"/>
            <v:line id="_x0000_s1153" style="position:absolute" from="4176,2601" to="5616,2601" strokeweight="1.5pt"/>
            <v:line id="_x0000_s1154" style="position:absolute;flip:y" from="5616,2457" to="6336,2601" strokeweight="1.5pt"/>
            <v:line id="_x0000_s1155" style="position:absolute" from="4176,3177" to="5616,3177" strokeweight="1.5pt"/>
            <v:line id="_x0000_s1156" style="position:absolute" from="5616,3177" to="6336,3321" strokeweight="1.5pt"/>
            <v:line id="_x0000_s1157" style="position:absolute" from="4320,2745" to="5616,2745" strokeweight=".5pt"/>
            <v:line id="_x0000_s1158" style="position:absolute;flip:y" from="5616,2601" to="6336,2745" strokeweight=".5pt">
              <v:stroke endarrow="block"/>
            </v:line>
            <v:line id="_x0000_s1159" style="position:absolute" from="5760,2889" to="6336,2889" strokeweight=".5pt">
              <v:stroke endarrow="block"/>
            </v:line>
            <v:line id="_x0000_s1160" style="position:absolute" from="4320,3033" to="5616,3033" strokeweight=".5pt"/>
            <v:line id="_x0000_s1161" style="position:absolute" from="5616,3033" to="6336,3177" strokeweight=".5pt">
              <v:stroke endarrow="block"/>
            </v:line>
            <v:line id="_x0000_s1162" style="position:absolute" from="4320,2889" to="5760,2889" strokeweight=".5pt"/>
          </v:group>
        </w:pict>
      </w:r>
      <w:r>
        <w:rPr>
          <w:rFonts w:ascii="Times New Roman" w:eastAsia="Calibri" w:hAnsi="Times New Roman" w:cs="Times New Roman"/>
          <w:noProof/>
          <w:lang w:eastAsia="fr-FR"/>
        </w:rPr>
        <w:pict>
          <v:group id="_x0000_s1163" style="position:absolute;left:0;text-align:left;margin-left:321.65pt;margin-top:12pt;width:116.25pt;height:65.7pt;z-index:251753472" coordorigin="7485,2601" coordsize="2325,1314">
            <v:line id="_x0000_s1164" style="position:absolute" from="8940,3255" to="9210,3480" strokecolor="aqua" strokeweight="6pt"/>
            <v:shapetype id="_x0000_t6" coordsize="21600,21600" o:spt="6" path="m,l,21600r21600,xe">
              <v:stroke joinstyle="miter"/>
              <v:path gradientshapeok="t" o:connecttype="custom" o:connectlocs="0,0;0,10800;0,21600;10800,21600;21600,21600;10800,10800" textboxrect="1800,12600,12600,19800"/>
            </v:shapetype>
            <v:shape id="_x0000_s1165" type="#_x0000_t6" style="position:absolute;left:9330;top:2610;width:480;height:330" fillcolor="aqua" strokecolor="aqua"/>
            <v:rect id="_x0000_s1166" style="position:absolute;left:8948;top:3097;width:960;height:675;rotation:90" fillcolor="aqua" strokecolor="aqua"/>
            <v:rect id="_x0000_s1167" style="position:absolute;left:7485;top:2625;width:1860;height:675" fillcolor="aqua" strokecolor="aqua"/>
            <v:line id="_x0000_s1168" style="position:absolute" from="7488,2601" to="9072,2601" strokeweight="1.5pt"/>
            <v:line id="_x0000_s1169" style="position:absolute" from="9792,3177" to="9792,3897" strokeweight="1.5pt"/>
            <v:line id="_x0000_s1170" style="position:absolute" from="7488,3321" to="8928,3321" strokeweight="1.5pt"/>
            <v:shape id="_x0000_s1171" style="position:absolute;left:8928;top:3321;width:168;height:576;mso-position-horizontal:absolute;mso-position-horizontal-relative:text;mso-position-vertical:absolute;mso-position-vertical-relative:text" coordsize="168,576" path="m,c60,48,120,96,144,144v24,48,,72,,144c144,360,144,468,144,576e" filled="f" strokeweight="1.5pt">
              <v:path arrowok="t"/>
            </v:shape>
            <v:line id="_x0000_s1172" style="position:absolute" from="9072,2601" to="9360,2601" strokeweight="1.5pt"/>
            <v:line id="_x0000_s1173" style="position:absolute" from="9360,2601" to="9792,2889" strokeweight="1.5pt"/>
            <v:line id="_x0000_s1174" style="position:absolute" from="9792,2889" to="9792,3321" strokeweight="1.5pt"/>
            <v:line id="_x0000_s1175" style="position:absolute" from="9216,2745" to="9648,3033" strokeweight=".5pt"/>
            <v:line id="_x0000_s1176" style="position:absolute" from="9648,3033" to="9648,3753" strokeweight=".5pt">
              <v:stroke endarrow="block"/>
            </v:line>
            <v:line id="_x0000_s1177" style="position:absolute" from="7632,2745" to="9216,2745" strokeweight=".5pt"/>
            <v:line id="_x0000_s1178" style="position:absolute" from="7632,3033" to="9072,3033" strokeweight=".5pt"/>
            <v:line id="_x0000_s1179" style="position:absolute" from="9072,2889" to="9504,3177" strokeweight=".5pt"/>
            <v:line id="_x0000_s1180" style="position:absolute" from="7632,3177" to="9072,3177" strokeweight=".5pt"/>
            <v:line id="_x0000_s1181" style="position:absolute" from="7632,2889" to="9072,2889" strokeweight=".5pt"/>
            <v:line id="_x0000_s1182" style="position:absolute" from="9072,3033" to="9360,3321" strokeweight=".5pt"/>
            <v:line id="_x0000_s1183" style="position:absolute" from="9360,3321" to="9360,3753" strokeweight=".5pt">
              <v:stroke endarrow="block"/>
            </v:line>
            <v:line id="_x0000_s1184" style="position:absolute" from="9072,3177" to="9216,3465" strokeweight=".5pt"/>
            <v:line id="_x0000_s1185" style="position:absolute" from="9216,3465" to="9216,3753" strokeweight=".5pt">
              <v:stroke endarrow="block"/>
            </v:line>
            <v:line id="_x0000_s1186" style="position:absolute" from="9504,3177" to="9504,3753" strokeweight=".5pt">
              <v:stroke endarrow="block"/>
            </v:line>
          </v:group>
        </w:pict>
      </w:r>
    </w:p>
    <w:p w:rsidR="00192FCC" w:rsidRPr="00192FCC" w:rsidRDefault="00E07E7D" w:rsidP="00192FCC">
      <w:pPr>
        <w:spacing w:after="0" w:line="240" w:lineRule="auto"/>
        <w:jc w:val="both"/>
        <w:rPr>
          <w:rFonts w:ascii="Times New Roman" w:hAnsi="Times New Roman" w:cs="Times New Roman"/>
          <w:sz w:val="24"/>
        </w:rPr>
      </w:pPr>
      <w:r>
        <w:rPr>
          <w:rFonts w:ascii="Times New Roman" w:hAnsi="Times New Roman" w:cs="Times New Roman"/>
          <w:noProof/>
          <w:sz w:val="24"/>
          <w:lang w:eastAsia="fr-FR"/>
        </w:rPr>
        <w:pict>
          <v:group id="_x0000_s1143" style="position:absolute;left:0;text-align:left;margin-left:1.15pt;margin-top:5.75pt;width:86.4pt;height:28.8pt;z-index:251751424" coordorigin="1440,2601" coordsize="1728,576">
            <v:rect id="_x0000_s1144" style="position:absolute;left:1440;top:2610;width:1710;height:555" fillcolor="aqua" strokecolor="white"/>
            <v:line id="_x0000_s1145" style="position:absolute" from="1440,2601" to="3168,2601" strokeweight="1.5pt"/>
            <v:line id="_x0000_s1146" style="position:absolute" from="1440,3177" to="3168,3177" strokeweight="1.5pt"/>
            <v:line id="_x0000_s1147" style="position:absolute" from="1584,2745" to="2880,2745" strokeweight=".5pt">
              <v:stroke endarrow="block"/>
            </v:line>
            <v:line id="_x0000_s1148" style="position:absolute" from="1584,2889" to="2880,2889" strokeweight=".5pt">
              <v:stroke endarrow="block"/>
            </v:line>
            <v:line id="_x0000_s1149" style="position:absolute" from="1584,3033" to="2880,3033" strokeweight=".5pt">
              <v:stroke endarrow="block"/>
            </v:line>
          </v:group>
        </w:pict>
      </w:r>
    </w:p>
    <w:p w:rsidR="00192FCC" w:rsidRPr="00192FCC" w:rsidRDefault="00192FCC" w:rsidP="004079A6">
      <w:pPr>
        <w:jc w:val="both"/>
        <w:rPr>
          <w:rFonts w:ascii="Times New Roman" w:eastAsia="Calibri" w:hAnsi="Times New Roman" w:cs="Times New Roman"/>
        </w:rPr>
      </w:pPr>
    </w:p>
    <w:p w:rsidR="006931CD" w:rsidRDefault="006931CD" w:rsidP="00F43B9D">
      <w:pPr>
        <w:jc w:val="both"/>
        <w:rPr>
          <w:rFonts w:ascii="Times New Roman" w:eastAsia="Calibri" w:hAnsi="Times New Roman" w:cs="Times New Roman"/>
        </w:rPr>
      </w:pPr>
    </w:p>
    <w:p w:rsidR="006931CD" w:rsidRDefault="006931CD" w:rsidP="006931CD">
      <w:pPr>
        <w:spacing w:after="0" w:line="240" w:lineRule="auto"/>
        <w:ind w:left="360"/>
        <w:jc w:val="both"/>
        <w:rPr>
          <w:rFonts w:ascii="Times New Roman" w:hAnsi="Times New Roman" w:cs="Times New Roman"/>
          <w:sz w:val="24"/>
        </w:rPr>
      </w:pPr>
    </w:p>
    <w:p w:rsidR="006931CD" w:rsidRDefault="006931CD" w:rsidP="006931CD">
      <w:pPr>
        <w:numPr>
          <w:ilvl w:val="0"/>
          <w:numId w:val="1"/>
        </w:numPr>
        <w:spacing w:after="0" w:line="240" w:lineRule="auto"/>
        <w:jc w:val="both"/>
        <w:rPr>
          <w:rFonts w:ascii="Times New Roman" w:hAnsi="Times New Roman" w:cs="Times New Roman"/>
          <w:sz w:val="24"/>
        </w:rPr>
      </w:pPr>
      <w:r>
        <w:rPr>
          <w:rFonts w:ascii="Times New Roman" w:hAnsi="Times New Roman" w:cs="Times New Roman"/>
          <w:b/>
          <w:i/>
          <w:sz w:val="24"/>
        </w:rPr>
        <w:t xml:space="preserve">Ecoulement turbulent : </w:t>
      </w:r>
      <w:r w:rsidRPr="001204E5">
        <w:rPr>
          <w:rFonts w:ascii="Times New Roman" w:hAnsi="Times New Roman" w:cs="Times New Roman"/>
        </w:rPr>
        <w:t xml:space="preserve">Un écoulement est </w:t>
      </w:r>
      <w:r w:rsidRPr="001204E5">
        <w:rPr>
          <w:rFonts w:ascii="Times New Roman" w:hAnsi="Times New Roman" w:cs="Times New Roman"/>
          <w:b/>
          <w:u w:val="single"/>
        </w:rPr>
        <w:t>turbulent</w:t>
      </w:r>
      <w:r w:rsidRPr="001204E5">
        <w:rPr>
          <w:rFonts w:ascii="Times New Roman" w:hAnsi="Times New Roman" w:cs="Times New Roman"/>
        </w:rPr>
        <w:t xml:space="preserve"> si les trajectoires des particules du fluide sont quelconques.</w:t>
      </w:r>
    </w:p>
    <w:p w:rsidR="006931CD" w:rsidRDefault="00E07E7D" w:rsidP="006931CD">
      <w:pPr>
        <w:spacing w:after="0" w:line="240" w:lineRule="auto"/>
        <w:jc w:val="both"/>
        <w:rPr>
          <w:rFonts w:ascii="Times New Roman" w:hAnsi="Times New Roman" w:cs="Times New Roman"/>
          <w:b/>
          <w:i/>
          <w:sz w:val="24"/>
        </w:rPr>
      </w:pPr>
      <w:r>
        <w:rPr>
          <w:rFonts w:ascii="Times New Roman" w:eastAsia="Calibri" w:hAnsi="Times New Roman" w:cs="Times New Roman"/>
          <w:noProof/>
          <w:lang w:eastAsia="fr-FR"/>
        </w:rPr>
        <w:pict>
          <v:group id="_x0000_s1206" style="position:absolute;left:0;text-align:left;margin-left:252.4pt;margin-top:12.25pt;width:129.9pt;height:79.85pt;z-index:251755520" coordorigin="6330,4632" coordsize="2598,159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7" type="#_x0000_t5" style="position:absolute;left:8414;top:4612;width:456;height:495;rotation:3564095fd" adj="13382" fillcolor="aqua" strokecolor="aqua"/>
            <v:rect id="_x0000_s1208" style="position:absolute;left:7279;top:5237;width:1473;height:512;rotation:-3406631fd" fillcolor="aqua" strokecolor="white"/>
            <v:rect id="_x0000_s1209" style="position:absolute;left:6330;top:4740;width:2145;height:450" fillcolor="aqua" strokecolor="aqua"/>
            <v:line id="_x0000_s1210" style="position:absolute" from="6336,4758" to="8928,4758" strokeweight="1.5pt"/>
            <v:line id="_x0000_s1211" style="position:absolute;flip:x" from="7800,4758" to="8928,6219" strokeweight="1.5pt"/>
            <v:line id="_x0000_s1212" style="position:absolute" from="6336,5190" to="7920,5190" strokeweight="1.5pt"/>
            <v:line id="_x0000_s1213" style="position:absolute;flip:x" from="7344,5190" to="7920,5910" strokeweight="1.5pt"/>
            <v:line id="_x0000_s1214" style="position:absolute" from="6480,4902" to="8352,4902" strokeweight=".5pt"/>
            <v:shape id="_x0000_s1215" style="position:absolute;left:8320;top:4878;width:355;height:340;mso-position-horizontal:absolute;mso-position-horizontal-relative:text;mso-position-vertical:absolute;mso-position-vertical-relative:text" coordsize="355,340" path="m,20hdc27,27,55,28,80,40,355,178,94,85,260,140v20,-13,52,-17,60,-40c348,17,286,15,240,,220,7,192,3,180,20,157,53,118,207,100,260v-7,20,-40,13,-60,20c27,300,,340,,340e" filled="f" strokeweight=".5pt">
              <v:path arrowok="t"/>
            </v:shape>
            <v:line id="_x0000_s1216" style="position:absolute;flip:x" from="7776,5190" to="8352,5910" strokeweight=".5pt">
              <v:stroke endarrow="block"/>
            </v:line>
            <v:line id="_x0000_s1217" style="position:absolute" from="6480,5046" to="8208,5046" strokeweight=".5pt"/>
            <v:shape id="_x0000_s1218" style="position:absolute;left:7980;top:5038;width:235;height:300;mso-position-horizontal:absolute;mso-position-horizontal-relative:text;mso-position-vertical:absolute;mso-position-vertical-relative:text" coordsize="235,300" path="m180,hdc196,49,235,134,180,180,154,202,113,167,80,160v20,-7,41,-29,60,-20c159,149,173,183,160,200v-16,22,-53,13,-80,20c8,268,31,239,,300e" filled="f" strokeweight=".5pt">
              <v:path arrowok="t"/>
            </v:shape>
            <v:line id="_x0000_s1219" style="position:absolute;flip:x" from="7632,5334" to="8064,5766" strokeweight=".5pt">
              <v:stroke endarrow="block"/>
            </v:line>
            <v:shape id="_x0000_s1220" style="position:absolute;left:8020;top:5218;width:33;height:140;mso-position-horizontal:absolute;mso-position-horizontal-relative:text;mso-position-vertical:absolute;mso-position-vertical-relative:text" coordsize="33,140" path="m20,140hdc13,120,,101,,80,,59,13,,20,20v13,38,,80,,120xe" strokeweight=".5pt">
              <v:path arrowok="t"/>
            </v:shape>
          </v:group>
        </w:pict>
      </w:r>
    </w:p>
    <w:p w:rsidR="006931CD" w:rsidRPr="006931CD" w:rsidRDefault="00E07E7D" w:rsidP="006931CD">
      <w:pPr>
        <w:spacing w:after="0" w:line="240" w:lineRule="auto"/>
        <w:jc w:val="both"/>
        <w:rPr>
          <w:rFonts w:ascii="Times New Roman" w:hAnsi="Times New Roman" w:cs="Times New Roman"/>
          <w:sz w:val="24"/>
        </w:rPr>
      </w:pPr>
      <w:r>
        <w:rPr>
          <w:rFonts w:ascii="Times New Roman" w:hAnsi="Times New Roman" w:cs="Times New Roman"/>
          <w:noProof/>
          <w:sz w:val="24"/>
          <w:lang w:eastAsia="fr-FR"/>
        </w:rPr>
        <w:pict>
          <v:group id="_x0000_s1187" style="position:absolute;left:0;text-align:left;margin-left:48.75pt;margin-top:6.15pt;width:123.15pt;height:50.85pt;z-index:251754496" coordorigin="1425,4320" coordsize="2463,1017">
            <v:rect id="_x0000_s1188" style="position:absolute;left:2640;top:4620;width:1245;height:420" fillcolor="aqua" strokecolor="aqua"/>
            <v:rect id="_x0000_s1189" style="position:absolute;left:1425;top:4320;width:1290;height:1005" fillcolor="aqua" strokecolor="aqua"/>
            <v:line id="_x0000_s1190" style="position:absolute" from="1440,4329" to="2736,4329" strokeweight="1.5pt"/>
            <v:line id="_x0000_s1191" style="position:absolute" from="2736,4329" to="2736,4617" strokeweight="1.5pt"/>
            <v:line id="_x0000_s1192" style="position:absolute" from="2736,4617" to="3888,4617" strokeweight="1.5pt"/>
            <v:line id="_x0000_s1193" style="position:absolute" from="2736,5049" to="3888,5049" strokeweight="1.5pt"/>
            <v:line id="_x0000_s1194" style="position:absolute" from="2736,5049" to="2736,5337" strokeweight="1.5pt"/>
            <v:line id="_x0000_s1195" style="position:absolute;flip:x" from="1440,5337" to="2736,5337" strokeweight="1.5pt"/>
            <v:line id="_x0000_s1196" style="position:absolute" from="1584,4473" to="2448,4473" strokeweight=".5pt"/>
            <v:shape id="_x0000_s1197" style="position:absolute;left:2440;top:4493;width:389;height:263;mso-position-horizontal:absolute;mso-position-horizontal-relative:text;mso-position-vertical:absolute;mso-position-vertical-relative:text" coordsize="389,263" path="m,hdc69,46,100,93,180,120v13,-20,45,-36,40,-60c215,36,184,15,160,20v-24,5,-27,40,-40,60c127,100,125,125,140,140v78,78,142,87,240,120c389,263,367,247,360,240e" filled="f" strokeweight=".5pt">
              <v:path arrowok="t"/>
            </v:shape>
            <v:line id="_x0000_s1198" style="position:absolute" from="2880,4761" to="3744,4761" strokeweight=".5pt">
              <v:stroke endarrow="block"/>
            </v:line>
            <v:line id="_x0000_s1199" style="position:absolute" from="1584,5193" to="2448,5193" strokeweight=".5pt"/>
            <v:shape id="_x0000_s1200" style="position:absolute;left:2420;top:4947;width:380;height:326;mso-position-horizontal:absolute;mso-position-horizontal-relative:text;mso-position-vertical:absolute;mso-position-vertical-relative:text" coordsize="380,326" path="m,246hdc110,219,108,198,220,226v-7,20,-5,45,-20,60c185,301,146,326,140,306,98,159,156,162,220,86,235,68,241,41,260,26,293,,343,6,380,6e" filled="f" strokeweight=".5pt">
              <v:path arrowok="t"/>
            </v:shape>
            <v:line id="_x0000_s1201" style="position:absolute" from="2736,4905" to="3744,4905" strokeweight=".5pt">
              <v:stroke endarrow="block"/>
            </v:line>
            <v:line id="_x0000_s1202" style="position:absolute" from="1584,4761" to="2448,4761" strokeweight=".5pt"/>
            <v:shape id="_x0000_s1203" style="position:absolute;left:2400;top:4730;width:429;height:223;mso-position-horizontal:absolute;mso-position-horizontal-relative:text;mso-position-vertical:absolute;mso-position-vertical-relative:text" coordsize="429,223" path="m,43hdc20,50,42,53,60,63v42,23,120,80,120,80c200,130,231,125,240,103,281,,172,59,160,63v-32,97,-24,104,60,160c240,216,265,218,280,203v15,-15,7,-44,20,-60c316,123,391,83,420,83v9,,-13,13,-20,20e" filled="f" strokeweight=".5pt">
              <v:path arrowok="t"/>
            </v:shape>
            <v:line id="_x0000_s1204" style="position:absolute" from="1584,4905" to="2448,4905" strokeweight=".5pt"/>
            <v:shape id="_x0000_s1205" style="position:absolute;left:2380;top:4733;width:321;height:263;mso-position-horizontal:absolute;mso-position-horizontal-relative:text;mso-position-vertical:absolute;mso-position-vertical-relative:text" coordsize="321,263" path="m,180hdc114,203,170,197,280,160v16,-49,41,-88,,-140c267,4,240,7,220,,200,7,172,3,160,20,135,54,120,140,120,140v13,54,8,108,80,120c221,263,260,240,260,240e" filled="f">
              <v:path arrowok="t"/>
            </v:shape>
          </v:group>
        </w:pict>
      </w:r>
    </w:p>
    <w:p w:rsidR="00CF3A7F" w:rsidRDefault="00CF3A7F" w:rsidP="00F43B9D">
      <w:pPr>
        <w:jc w:val="both"/>
        <w:rPr>
          <w:rFonts w:ascii="Times New Roman" w:eastAsia="Calibri" w:hAnsi="Times New Roman" w:cs="Times New Roman"/>
        </w:rPr>
      </w:pPr>
    </w:p>
    <w:p w:rsidR="00E22DCE" w:rsidRDefault="00E22DCE" w:rsidP="00E22DCE">
      <w:pPr>
        <w:pStyle w:val="Paragraphedeliste"/>
        <w:ind w:left="786"/>
        <w:rPr>
          <w:rFonts w:ascii="Times New Roman" w:hAnsi="Times New Roman" w:cs="Times New Roman"/>
          <w:sz w:val="24"/>
          <w:szCs w:val="24"/>
        </w:rPr>
      </w:pPr>
    </w:p>
    <w:p w:rsidR="00E22DCE" w:rsidRDefault="00E22DCE" w:rsidP="00E22DCE">
      <w:pPr>
        <w:pStyle w:val="Paragraphedeliste"/>
        <w:ind w:left="786"/>
        <w:rPr>
          <w:rFonts w:ascii="Times New Roman" w:hAnsi="Times New Roman" w:cs="Times New Roman"/>
          <w:sz w:val="24"/>
          <w:szCs w:val="24"/>
        </w:rPr>
      </w:pPr>
    </w:p>
    <w:p w:rsidR="00E22DCE" w:rsidRDefault="00E22DCE" w:rsidP="00E22DCE">
      <w:pPr>
        <w:pStyle w:val="Paragraphedeliste"/>
        <w:ind w:left="786"/>
        <w:rPr>
          <w:rFonts w:ascii="Times New Roman" w:hAnsi="Times New Roman" w:cs="Times New Roman"/>
          <w:sz w:val="24"/>
          <w:szCs w:val="24"/>
        </w:rPr>
      </w:pPr>
    </w:p>
    <w:p w:rsidR="00E22DCE" w:rsidRPr="00E22DCE" w:rsidRDefault="00E22DCE" w:rsidP="00E22DCE">
      <w:pPr>
        <w:pStyle w:val="Paragraphedeliste"/>
        <w:ind w:left="786"/>
        <w:rPr>
          <w:rFonts w:ascii="Times New Roman" w:hAnsi="Times New Roman" w:cs="Times New Roman"/>
          <w:sz w:val="24"/>
          <w:szCs w:val="24"/>
        </w:rPr>
      </w:pPr>
    </w:p>
    <w:p w:rsidR="00CF3A7F" w:rsidRPr="00E36A11" w:rsidRDefault="00CF3A7F" w:rsidP="00E22DCE">
      <w:pPr>
        <w:pStyle w:val="Paragraphedeliste"/>
        <w:numPr>
          <w:ilvl w:val="0"/>
          <w:numId w:val="2"/>
        </w:numPr>
        <w:rPr>
          <w:rFonts w:ascii="Times New Roman" w:hAnsi="Times New Roman" w:cs="Times New Roman"/>
          <w:sz w:val="24"/>
          <w:szCs w:val="24"/>
        </w:rPr>
      </w:pPr>
      <w:r w:rsidRPr="00E36A11">
        <w:rPr>
          <w:rFonts w:ascii="Times New Roman" w:hAnsi="Times New Roman" w:cs="Times New Roman"/>
          <w:b/>
          <w:sz w:val="24"/>
          <w:szCs w:val="24"/>
          <w:u w:val="single"/>
        </w:rPr>
        <w:t>Nombre de Reynolds</w:t>
      </w:r>
      <w:r w:rsidR="007F3A88" w:rsidRPr="00E36A11">
        <w:rPr>
          <w:rFonts w:ascii="Times New Roman" w:hAnsi="Times New Roman" w:cs="Times New Roman"/>
          <w:b/>
          <w:sz w:val="24"/>
          <w:szCs w:val="24"/>
        </w:rPr>
        <w:t xml:space="preserve"> </w:t>
      </w:r>
      <m:oMath>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e</m:t>
            </m:r>
          </m:sub>
        </m:sSub>
        <m:r>
          <m:rPr>
            <m:sty m:val="bi"/>
          </m:rPr>
          <w:rPr>
            <w:rFonts w:ascii="Cambria Math" w:hAnsi="Cambria Math" w:cs="Times New Roman"/>
            <w:sz w:val="24"/>
            <w:szCs w:val="24"/>
          </w:rPr>
          <m:t>) </m:t>
        </m:r>
      </m:oMath>
      <w:r w:rsidR="007F3A88" w:rsidRPr="00E36A11">
        <w:rPr>
          <w:rFonts w:ascii="Times New Roman" w:eastAsiaTheme="minorEastAsia" w:hAnsi="Times New Roman" w:cs="Times New Roman"/>
          <w:b/>
          <w:sz w:val="24"/>
          <w:szCs w:val="24"/>
        </w:rPr>
        <w:t>:</w:t>
      </w:r>
    </w:p>
    <w:p w:rsidR="00CF3A7F" w:rsidRPr="00CF3A7F" w:rsidRDefault="00CF3A7F" w:rsidP="00CF3A7F">
      <w:pPr>
        <w:pStyle w:val="Titre1"/>
        <w:rPr>
          <w:sz w:val="22"/>
          <w:szCs w:val="22"/>
        </w:rPr>
      </w:pPr>
      <w:r w:rsidRPr="00CF3A7F">
        <w:rPr>
          <w:sz w:val="22"/>
          <w:szCs w:val="22"/>
        </w:rPr>
        <w:t>Il permet de déterminer le régime d’écoulement du fluide</w:t>
      </w:r>
    </w:p>
    <w:p w:rsidR="00CF3A7F" w:rsidRPr="00CF3A7F" w:rsidRDefault="00E07E7D" w:rsidP="007A34FC">
      <w:pPr>
        <w:spacing w:after="0" w:line="240" w:lineRule="auto"/>
        <w:rPr>
          <w:rFonts w:ascii="Times New Roman" w:hAnsi="Times New Roman" w:cs="Times New Roman"/>
        </w:rPr>
      </w:pPr>
      <w:r>
        <w:rPr>
          <w:rFonts w:ascii="Times New Roman" w:hAnsi="Times New Roman" w:cs="Times New Roman"/>
          <w:noProof/>
          <w:lang w:eastAsia="fr-FR"/>
        </w:rPr>
        <w:pict>
          <v:shape id="_x0000_s1222" type="#_x0000_t202" style="position:absolute;margin-left:42.75pt;margin-top:16.45pt;width:111.45pt;height:42.25pt;z-index:251756544">
            <v:textbox style="mso-next-textbox:#_x0000_s1222">
              <w:txbxContent>
                <w:p w:rsidR="00863392" w:rsidRPr="001204E5" w:rsidRDefault="00E07E7D">
                  <w:pP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ρ. </m:t>
                          </m:r>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.d</m:t>
                          </m:r>
                        </m:num>
                        <m:den>
                          <m:r>
                            <w:rPr>
                              <w:rFonts w:ascii="Cambria Math" w:hAnsi="Cambria Math"/>
                              <w:sz w:val="24"/>
                              <w:szCs w:val="24"/>
                            </w:rPr>
                            <m:t>η</m:t>
                          </m:r>
                        </m:den>
                      </m:f>
                    </m:oMath>
                  </m:oMathPara>
                </w:p>
              </w:txbxContent>
            </v:textbox>
          </v:shape>
        </w:pict>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m:oMath>
        <m:acc>
          <m:accPr>
            <m:chr m:val="̅"/>
            <m:ctrlPr>
              <w:rPr>
                <w:rFonts w:ascii="Cambria Math" w:hAnsi="Cambria Math" w:cs="Times New Roman"/>
                <w:b/>
                <w:i/>
              </w:rPr>
            </m:ctrlPr>
          </m:accPr>
          <m:e>
            <m:r>
              <m:rPr>
                <m:sty m:val="bi"/>
              </m:rPr>
              <w:rPr>
                <w:rFonts w:ascii="Cambria Math" w:hAnsi="Cambria Math" w:cs="Times New Roman"/>
              </w:rPr>
              <m:t>v</m:t>
            </m:r>
          </m:e>
        </m:acc>
      </m:oMath>
      <w:r w:rsidR="00CF3A7F" w:rsidRPr="00CF3A7F">
        <w:rPr>
          <w:rFonts w:ascii="Times New Roman" w:hAnsi="Times New Roman" w:cs="Times New Roman"/>
        </w:rPr>
        <w:t xml:space="preserve"> : </w:t>
      </w:r>
      <w:r w:rsidR="00B85D57">
        <w:rPr>
          <w:rFonts w:ascii="Times New Roman" w:hAnsi="Times New Roman" w:cs="Times New Roman"/>
        </w:rPr>
        <w:t>V</w:t>
      </w:r>
      <w:r w:rsidR="00CF3A7F" w:rsidRPr="00CF3A7F">
        <w:rPr>
          <w:rFonts w:ascii="Times New Roman" w:hAnsi="Times New Roman" w:cs="Times New Roman"/>
        </w:rPr>
        <w:t>itesse d’écoulement</w:t>
      </w:r>
      <w:r w:rsidR="004358CE">
        <w:rPr>
          <w:rFonts w:ascii="Times New Roman" w:hAnsi="Times New Roman" w:cs="Times New Roman"/>
        </w:rPr>
        <w:t xml:space="preserve"> du fluide</w:t>
      </w:r>
      <w:r w:rsidR="007A34FC">
        <w:rPr>
          <w:rFonts w:ascii="Times New Roman" w:hAnsi="Times New Roman" w:cs="Times New Roman"/>
        </w:rPr>
        <w:t>.</w:t>
      </w:r>
      <w:r w:rsidR="00CF3A7F" w:rsidRPr="00CF3A7F">
        <w:rPr>
          <w:rFonts w:ascii="Times New Roman" w:hAnsi="Times New Roman" w:cs="Times New Roman"/>
        </w:rPr>
        <w:t xml:space="preserve">                           </w:t>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rPr>
        <w:tab/>
      </w:r>
      <w:r w:rsidR="00CF3A7F" w:rsidRPr="00CF3A7F">
        <w:rPr>
          <w:rFonts w:ascii="Times New Roman" w:hAnsi="Times New Roman" w:cs="Times New Roman"/>
          <w:b/>
        </w:rPr>
        <w:t>d</w:t>
      </w:r>
      <w:r w:rsidR="00CF3A7F" w:rsidRPr="00CF3A7F">
        <w:rPr>
          <w:rFonts w:ascii="Times New Roman" w:hAnsi="Times New Roman" w:cs="Times New Roman"/>
        </w:rPr>
        <w:t xml:space="preserve"> : </w:t>
      </w:r>
      <w:r w:rsidR="00B85D57">
        <w:rPr>
          <w:rFonts w:ascii="Times New Roman" w:hAnsi="Times New Roman" w:cs="Times New Roman"/>
        </w:rPr>
        <w:t>D</w:t>
      </w:r>
      <w:r w:rsidR="00CF3A7F" w:rsidRPr="00CF3A7F">
        <w:rPr>
          <w:rFonts w:ascii="Times New Roman" w:hAnsi="Times New Roman" w:cs="Times New Roman"/>
        </w:rPr>
        <w:t>iamètre d</w:t>
      </w:r>
      <w:r w:rsidR="00B85D57">
        <w:rPr>
          <w:rFonts w:ascii="Times New Roman" w:hAnsi="Times New Roman" w:cs="Times New Roman"/>
        </w:rPr>
        <w:t>e la</w:t>
      </w:r>
      <w:r w:rsidR="00CF3A7F" w:rsidRPr="00CF3A7F">
        <w:rPr>
          <w:rFonts w:ascii="Times New Roman" w:hAnsi="Times New Roman" w:cs="Times New Roman"/>
        </w:rPr>
        <w:t xml:space="preserve"> conduit</w:t>
      </w:r>
      <w:r w:rsidR="00B85D57">
        <w:rPr>
          <w:rFonts w:ascii="Times New Roman" w:hAnsi="Times New Roman" w:cs="Times New Roman"/>
        </w:rPr>
        <w:t>e</w:t>
      </w:r>
      <w:r w:rsidR="007A34FC">
        <w:rPr>
          <w:rFonts w:ascii="Times New Roman" w:hAnsi="Times New Roman" w:cs="Times New Roman"/>
        </w:rPr>
        <w:t>.</w:t>
      </w:r>
    </w:p>
    <w:p w:rsidR="00CF3A7F" w:rsidRDefault="00CF3A7F" w:rsidP="007A34FC">
      <w:pPr>
        <w:spacing w:after="0" w:line="240" w:lineRule="auto"/>
        <w:rPr>
          <w:rFonts w:ascii="Times New Roman" w:hAnsi="Times New Roman" w:cs="Times New Roman"/>
        </w:rPr>
      </w:pPr>
      <w:r w:rsidRPr="00CF3A7F">
        <w:rPr>
          <w:rFonts w:ascii="Times New Roman" w:hAnsi="Times New Roman" w:cs="Times New Roman"/>
        </w:rPr>
        <w:tab/>
      </w:r>
      <w:r w:rsidRPr="00CF3A7F">
        <w:rPr>
          <w:rFonts w:ascii="Times New Roman" w:hAnsi="Times New Roman" w:cs="Times New Roman"/>
        </w:rPr>
        <w:tab/>
      </w:r>
      <w:r w:rsidRPr="00CF3A7F">
        <w:rPr>
          <w:rFonts w:ascii="Times New Roman" w:hAnsi="Times New Roman" w:cs="Times New Roman"/>
        </w:rPr>
        <w:tab/>
      </w:r>
      <w:r w:rsidRPr="00CF3A7F">
        <w:rPr>
          <w:rFonts w:ascii="Times New Roman" w:hAnsi="Times New Roman" w:cs="Times New Roman"/>
        </w:rPr>
        <w:tab/>
        <w:t xml:space="preserve">                          </w:t>
      </w:r>
      <m:oMath>
        <m:r>
          <m:rPr>
            <m:sty m:val="bi"/>
          </m:rPr>
          <w:rPr>
            <w:rFonts w:ascii="Cambria Math" w:hAnsi="Cambria Math" w:cs="Times New Roman"/>
          </w:rPr>
          <m:t>η </m:t>
        </m:r>
      </m:oMath>
      <w:r w:rsidR="007F3A88">
        <w:rPr>
          <w:rFonts w:ascii="Times New Roman" w:eastAsiaTheme="minorEastAsia" w:hAnsi="Times New Roman" w:cs="Times New Roman"/>
        </w:rPr>
        <w:t>:</w:t>
      </w:r>
      <w:r w:rsidRPr="00CF3A7F">
        <w:rPr>
          <w:rFonts w:ascii="Times New Roman" w:hAnsi="Times New Roman" w:cs="Times New Roman"/>
        </w:rPr>
        <w:t xml:space="preserve"> </w:t>
      </w:r>
      <w:r w:rsidR="00B85D57">
        <w:rPr>
          <w:rFonts w:ascii="Times New Roman" w:hAnsi="Times New Roman" w:cs="Times New Roman"/>
        </w:rPr>
        <w:t>V</w:t>
      </w:r>
      <w:r w:rsidRPr="00CF3A7F">
        <w:rPr>
          <w:rFonts w:ascii="Times New Roman" w:hAnsi="Times New Roman" w:cs="Times New Roman"/>
        </w:rPr>
        <w:t xml:space="preserve">iscosité </w:t>
      </w:r>
      <w:r w:rsidR="007F3A88">
        <w:rPr>
          <w:rFonts w:ascii="Times New Roman" w:hAnsi="Times New Roman" w:cs="Times New Roman"/>
        </w:rPr>
        <w:t>dynami</w:t>
      </w:r>
      <w:r w:rsidRPr="00CF3A7F">
        <w:rPr>
          <w:rFonts w:ascii="Times New Roman" w:hAnsi="Times New Roman" w:cs="Times New Roman"/>
        </w:rPr>
        <w:t>que</w:t>
      </w:r>
      <w:r w:rsidR="007A34FC">
        <w:rPr>
          <w:rFonts w:ascii="Times New Roman" w:hAnsi="Times New Roman" w:cs="Times New Roman"/>
        </w:rPr>
        <w:t>.</w:t>
      </w:r>
    </w:p>
    <w:p w:rsidR="007A34FC" w:rsidRPr="007A34FC" w:rsidRDefault="007A34FC" w:rsidP="007A34F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r>
          <m:rPr>
            <m:sty m:val="bi"/>
          </m:rPr>
          <w:rPr>
            <w:rFonts w:ascii="Cambria Math" w:hAnsi="Cambria Math" w:cs="Times New Roman"/>
          </w:rPr>
          <m:t>ρ </m:t>
        </m:r>
      </m:oMath>
      <w:r>
        <w:rPr>
          <w:rFonts w:ascii="Times New Roman" w:eastAsiaTheme="minorEastAsia" w:hAnsi="Times New Roman" w:cs="Times New Roman"/>
        </w:rPr>
        <w:t xml:space="preserve">: </w:t>
      </w:r>
      <w:r w:rsidR="00B85D57">
        <w:rPr>
          <w:rFonts w:ascii="Times New Roman" w:eastAsiaTheme="minorEastAsia" w:hAnsi="Times New Roman" w:cs="Times New Roman"/>
        </w:rPr>
        <w:t>Masse</w:t>
      </w:r>
      <w:r>
        <w:rPr>
          <w:rFonts w:ascii="Times New Roman" w:eastAsiaTheme="minorEastAsia" w:hAnsi="Times New Roman" w:cs="Times New Roman"/>
        </w:rPr>
        <w:t xml:space="preserve"> volumique du fluide.</w:t>
      </w:r>
    </w:p>
    <w:p w:rsidR="00CF3A7F" w:rsidRDefault="00CF3A7F" w:rsidP="007A34FC">
      <w:pPr>
        <w:spacing w:after="0" w:line="240" w:lineRule="auto"/>
        <w:rPr>
          <w:rFonts w:ascii="Times New Roman" w:hAnsi="Times New Roman" w:cs="Times New Roman"/>
        </w:rPr>
      </w:pPr>
      <w:r w:rsidRPr="00CF3A7F">
        <w:rPr>
          <w:rFonts w:ascii="Times New Roman" w:hAnsi="Times New Roman" w:cs="Times New Roman"/>
        </w:rPr>
        <w:tab/>
      </w:r>
      <w:r w:rsidRPr="00CF3A7F">
        <w:rPr>
          <w:rFonts w:ascii="Times New Roman" w:hAnsi="Times New Roman" w:cs="Times New Roman"/>
        </w:rPr>
        <w:tab/>
      </w:r>
      <w:r w:rsidRPr="00CF3A7F">
        <w:rPr>
          <w:rFonts w:ascii="Times New Roman" w:hAnsi="Times New Roman" w:cs="Times New Roman"/>
        </w:rPr>
        <w:tab/>
      </w:r>
      <w:r w:rsidRPr="00CF3A7F">
        <w:rPr>
          <w:rFonts w:ascii="Times New Roman" w:hAnsi="Times New Roman" w:cs="Times New Roman"/>
        </w:rPr>
        <w:tab/>
      </w:r>
      <w:r w:rsidRPr="00CF3A7F">
        <w:rPr>
          <w:rFonts w:ascii="Times New Roman" w:hAnsi="Times New Roman" w:cs="Times New Roman"/>
        </w:rPr>
        <w:tab/>
      </w:r>
      <w:r w:rsidRPr="00CF3A7F">
        <w:rPr>
          <w:rFonts w:ascii="Times New Roman" w:hAnsi="Times New Roman" w:cs="Times New Roman"/>
        </w:rPr>
        <w:tab/>
      </w:r>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e</m:t>
            </m:r>
          </m:sub>
        </m:sSub>
      </m:oMath>
      <w:r w:rsidRPr="00CF3A7F">
        <w:rPr>
          <w:rFonts w:ascii="Times New Roman" w:hAnsi="Times New Roman" w:cs="Times New Roman"/>
        </w:rPr>
        <w:t xml:space="preserve">: </w:t>
      </w:r>
      <w:r w:rsidR="007F3A88" w:rsidRPr="00CF3A7F">
        <w:rPr>
          <w:rFonts w:ascii="Times New Roman" w:hAnsi="Times New Roman" w:cs="Times New Roman"/>
        </w:rPr>
        <w:t>Nombre</w:t>
      </w:r>
      <w:r w:rsidRPr="00CF3A7F">
        <w:rPr>
          <w:rFonts w:ascii="Times New Roman" w:hAnsi="Times New Roman" w:cs="Times New Roman"/>
        </w:rPr>
        <w:t xml:space="preserve"> sans unité</w:t>
      </w:r>
      <w:r w:rsidR="007A34FC">
        <w:rPr>
          <w:rFonts w:ascii="Times New Roman" w:hAnsi="Times New Roman" w:cs="Times New Roman"/>
        </w:rPr>
        <w:t>.</w:t>
      </w:r>
    </w:p>
    <w:p w:rsidR="007A34FC" w:rsidRPr="00CF3A7F" w:rsidRDefault="007A34FC" w:rsidP="00CF3A7F">
      <w:pPr>
        <w:spacing w:after="120" w:line="240" w:lineRule="auto"/>
        <w:rPr>
          <w:rFonts w:ascii="Times New Roman" w:hAnsi="Times New Roman" w:cs="Times New Roman"/>
        </w:rPr>
      </w:pPr>
    </w:p>
    <w:p w:rsidR="00CF3A7F" w:rsidRPr="001204E5" w:rsidRDefault="00CF3A7F" w:rsidP="001204E5">
      <w:pPr>
        <w:pStyle w:val="Paragraphedeliste"/>
        <w:numPr>
          <w:ilvl w:val="0"/>
          <w:numId w:val="1"/>
        </w:numPr>
        <w:spacing w:after="120" w:line="240" w:lineRule="auto"/>
        <w:rPr>
          <w:rFonts w:ascii="Times New Roman" w:hAnsi="Times New Roman" w:cs="Times New Roman"/>
        </w:rPr>
      </w:pPr>
      <w:r w:rsidRPr="001204E5">
        <w:rPr>
          <w:rFonts w:ascii="Times New Roman" w:hAnsi="Times New Roman" w:cs="Times New Roman"/>
        </w:rPr>
        <w:t xml:space="preserve">Si </w:t>
      </w:r>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e</m:t>
            </m:r>
          </m:sub>
        </m:sSub>
      </m:oMath>
      <w:r w:rsidRPr="001204E5">
        <w:rPr>
          <w:rFonts w:ascii="Times New Roman" w:hAnsi="Times New Roman" w:cs="Times New Roman"/>
        </w:rPr>
        <w:t xml:space="preserve"> </w:t>
      </w:r>
      <w:r w:rsidRPr="001204E5">
        <w:rPr>
          <w:rFonts w:ascii="Times New Roman" w:hAnsi="Times New Roman" w:cs="Times New Roman"/>
          <w:b/>
        </w:rPr>
        <w:t>&lt; 2000</w:t>
      </w:r>
      <w:r w:rsidRPr="001204E5">
        <w:rPr>
          <w:rFonts w:ascii="Times New Roman" w:hAnsi="Times New Roman" w:cs="Times New Roman"/>
        </w:rPr>
        <w:tab/>
      </w:r>
      <w:r w:rsidRPr="001204E5">
        <w:rPr>
          <w:rFonts w:ascii="Times New Roman" w:hAnsi="Times New Roman" w:cs="Times New Roman"/>
        </w:rPr>
        <w:tab/>
        <w:t>:</w:t>
      </w:r>
      <w:r w:rsidR="001204E5" w:rsidRPr="001204E5">
        <w:rPr>
          <w:rFonts w:ascii="Times New Roman" w:hAnsi="Times New Roman" w:cs="Times New Roman"/>
        </w:rPr>
        <w:t xml:space="preserve"> </w:t>
      </w:r>
      <w:r w:rsidRPr="001204E5">
        <w:rPr>
          <w:rFonts w:ascii="Times New Roman" w:hAnsi="Times New Roman" w:cs="Times New Roman"/>
        </w:rPr>
        <w:t>l’écoulement est</w:t>
      </w:r>
      <w:r w:rsidR="00B85D57">
        <w:rPr>
          <w:rFonts w:ascii="Times New Roman" w:hAnsi="Times New Roman" w:cs="Times New Roman"/>
        </w:rPr>
        <w:t xml:space="preserve"> dit</w:t>
      </w:r>
      <w:r w:rsidRPr="001204E5">
        <w:rPr>
          <w:rFonts w:ascii="Times New Roman" w:hAnsi="Times New Roman" w:cs="Times New Roman"/>
        </w:rPr>
        <w:t xml:space="preserve"> </w:t>
      </w:r>
      <w:r w:rsidRPr="001204E5">
        <w:rPr>
          <w:rFonts w:ascii="Times New Roman" w:hAnsi="Times New Roman" w:cs="Times New Roman"/>
          <w:b/>
        </w:rPr>
        <w:t>laminaire</w:t>
      </w:r>
      <w:r w:rsidRPr="001204E5">
        <w:rPr>
          <w:rFonts w:ascii="Times New Roman" w:hAnsi="Times New Roman" w:cs="Times New Roman"/>
        </w:rPr>
        <w:t>.</w:t>
      </w:r>
    </w:p>
    <w:p w:rsidR="00CF3A7F" w:rsidRPr="001204E5" w:rsidRDefault="00CF3A7F" w:rsidP="001204E5">
      <w:pPr>
        <w:pStyle w:val="Paragraphedeliste"/>
        <w:numPr>
          <w:ilvl w:val="0"/>
          <w:numId w:val="1"/>
        </w:numPr>
        <w:spacing w:after="120" w:line="240" w:lineRule="auto"/>
        <w:rPr>
          <w:rFonts w:ascii="Times New Roman" w:hAnsi="Times New Roman" w:cs="Times New Roman"/>
        </w:rPr>
      </w:pPr>
      <w:r w:rsidRPr="001204E5">
        <w:rPr>
          <w:rFonts w:ascii="Times New Roman" w:hAnsi="Times New Roman" w:cs="Times New Roman"/>
        </w:rPr>
        <w:t xml:space="preserve">Si </w:t>
      </w:r>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e</m:t>
            </m:r>
          </m:sub>
        </m:sSub>
      </m:oMath>
      <w:r w:rsidRPr="001204E5">
        <w:rPr>
          <w:rFonts w:ascii="Times New Roman" w:hAnsi="Times New Roman" w:cs="Times New Roman"/>
          <w:b/>
        </w:rPr>
        <w:t xml:space="preserve"> &gt; 3000</w:t>
      </w:r>
      <w:r w:rsidR="00666549" w:rsidRPr="001204E5">
        <w:rPr>
          <w:rFonts w:ascii="Times New Roman" w:hAnsi="Times New Roman" w:cs="Times New Roman"/>
        </w:rPr>
        <w:tab/>
      </w:r>
      <w:r w:rsidR="00666549" w:rsidRPr="001204E5">
        <w:rPr>
          <w:rFonts w:ascii="Times New Roman" w:hAnsi="Times New Roman" w:cs="Times New Roman"/>
        </w:rPr>
        <w:tab/>
        <w:t>:</w:t>
      </w:r>
      <w:r w:rsidR="001204E5" w:rsidRPr="001204E5">
        <w:rPr>
          <w:rFonts w:ascii="Times New Roman" w:hAnsi="Times New Roman" w:cs="Times New Roman"/>
        </w:rPr>
        <w:t xml:space="preserve"> </w:t>
      </w:r>
      <w:r w:rsidRPr="001204E5">
        <w:rPr>
          <w:rFonts w:ascii="Times New Roman" w:hAnsi="Times New Roman" w:cs="Times New Roman"/>
        </w:rPr>
        <w:t xml:space="preserve">l’écoulement est </w:t>
      </w:r>
      <w:r w:rsidR="00B85D57">
        <w:rPr>
          <w:rFonts w:ascii="Times New Roman" w:hAnsi="Times New Roman" w:cs="Times New Roman"/>
        </w:rPr>
        <w:t xml:space="preserve">dit </w:t>
      </w:r>
      <w:r w:rsidRPr="001204E5">
        <w:rPr>
          <w:rFonts w:ascii="Times New Roman" w:hAnsi="Times New Roman" w:cs="Times New Roman"/>
          <w:b/>
        </w:rPr>
        <w:t>turbulent</w:t>
      </w:r>
      <w:r w:rsidRPr="001204E5">
        <w:rPr>
          <w:rFonts w:ascii="Times New Roman" w:hAnsi="Times New Roman" w:cs="Times New Roman"/>
        </w:rPr>
        <w:t>.</w:t>
      </w:r>
    </w:p>
    <w:p w:rsidR="00CF3A7F" w:rsidRPr="001204E5" w:rsidRDefault="00CF3A7F" w:rsidP="001204E5">
      <w:pPr>
        <w:pStyle w:val="Paragraphedeliste"/>
        <w:numPr>
          <w:ilvl w:val="0"/>
          <w:numId w:val="1"/>
        </w:numPr>
        <w:spacing w:after="120" w:line="240" w:lineRule="auto"/>
        <w:rPr>
          <w:rFonts w:ascii="Times New Roman" w:hAnsi="Times New Roman" w:cs="Times New Roman"/>
        </w:rPr>
      </w:pPr>
      <w:r w:rsidRPr="001204E5">
        <w:rPr>
          <w:rFonts w:ascii="Times New Roman" w:hAnsi="Times New Roman" w:cs="Times New Roman"/>
        </w:rPr>
        <w:t xml:space="preserve">Si </w:t>
      </w:r>
      <w:r w:rsidRPr="001204E5">
        <w:rPr>
          <w:rFonts w:ascii="Times New Roman" w:hAnsi="Times New Roman" w:cs="Times New Roman"/>
          <w:b/>
        </w:rPr>
        <w:t xml:space="preserve">2000 &lt; </w:t>
      </w:r>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e</m:t>
            </m:r>
          </m:sub>
        </m:sSub>
      </m:oMath>
      <w:r w:rsidRPr="001204E5">
        <w:rPr>
          <w:rFonts w:ascii="Times New Roman" w:hAnsi="Times New Roman" w:cs="Times New Roman"/>
          <w:b/>
        </w:rPr>
        <w:t xml:space="preserve"> &lt; 3000</w:t>
      </w:r>
      <w:r w:rsidRPr="001204E5">
        <w:rPr>
          <w:rFonts w:ascii="Times New Roman" w:hAnsi="Times New Roman" w:cs="Times New Roman"/>
          <w:b/>
        </w:rPr>
        <w:tab/>
      </w:r>
      <w:r w:rsidRPr="001204E5">
        <w:rPr>
          <w:rFonts w:ascii="Times New Roman" w:hAnsi="Times New Roman" w:cs="Times New Roman"/>
        </w:rPr>
        <w:t>:</w:t>
      </w:r>
      <w:r w:rsidR="001204E5" w:rsidRPr="001204E5">
        <w:rPr>
          <w:rFonts w:ascii="Times New Roman" w:hAnsi="Times New Roman" w:cs="Times New Roman"/>
        </w:rPr>
        <w:t xml:space="preserve"> </w:t>
      </w:r>
      <w:r w:rsidRPr="001204E5">
        <w:rPr>
          <w:rFonts w:ascii="Times New Roman" w:hAnsi="Times New Roman" w:cs="Times New Roman"/>
        </w:rPr>
        <w:t xml:space="preserve">l’écoulement est </w:t>
      </w:r>
      <w:r w:rsidR="00B85D57">
        <w:rPr>
          <w:rFonts w:ascii="Times New Roman" w:hAnsi="Times New Roman" w:cs="Times New Roman"/>
        </w:rPr>
        <w:t xml:space="preserve">dit </w:t>
      </w:r>
      <w:r w:rsidRPr="001204E5">
        <w:rPr>
          <w:rFonts w:ascii="Times New Roman" w:hAnsi="Times New Roman" w:cs="Times New Roman"/>
          <w:b/>
        </w:rPr>
        <w:t>transitoire</w:t>
      </w:r>
      <w:r w:rsidRPr="001204E5">
        <w:rPr>
          <w:rFonts w:ascii="Times New Roman" w:hAnsi="Times New Roman" w:cs="Times New Roman"/>
        </w:rPr>
        <w:t>.</w:t>
      </w:r>
    </w:p>
    <w:p w:rsidR="00666549" w:rsidRPr="00CF3A7F" w:rsidRDefault="00666549" w:rsidP="00CF3A7F">
      <w:pPr>
        <w:spacing w:after="120" w:line="240" w:lineRule="auto"/>
        <w:rPr>
          <w:rFonts w:ascii="Times New Roman" w:hAnsi="Times New Roman" w:cs="Times New Roman"/>
        </w:rPr>
      </w:pPr>
    </w:p>
    <w:p w:rsidR="00F43B9D" w:rsidRDefault="00F43B9D" w:rsidP="00F43B9D">
      <w:pPr>
        <w:jc w:val="both"/>
        <w:rPr>
          <w:rFonts w:ascii="Times New Roman" w:eastAsia="Calibri" w:hAnsi="Times New Roman" w:cs="Times New Roman"/>
        </w:rPr>
      </w:pPr>
    </w:p>
    <w:p w:rsidR="00E36A11" w:rsidRDefault="00E36A11" w:rsidP="00F43B9D">
      <w:pPr>
        <w:jc w:val="both"/>
        <w:rPr>
          <w:rFonts w:ascii="Times New Roman" w:eastAsia="Calibri" w:hAnsi="Times New Roman" w:cs="Times New Roman"/>
        </w:rPr>
      </w:pPr>
    </w:p>
    <w:p w:rsidR="006931CD" w:rsidRPr="000A00D1" w:rsidRDefault="00894652" w:rsidP="00F43B9D">
      <w:pPr>
        <w:jc w:val="both"/>
        <w:rPr>
          <w:rFonts w:ascii="Times New Roman" w:eastAsia="Calibri" w:hAnsi="Times New Roman" w:cs="Times New Roman"/>
          <w:b/>
          <w:sz w:val="24"/>
          <w:szCs w:val="24"/>
        </w:rPr>
      </w:pPr>
      <w:r w:rsidRPr="000A00D1">
        <w:rPr>
          <w:rFonts w:ascii="Times New Roman" w:eastAsia="Calibri" w:hAnsi="Times New Roman" w:cs="Times New Roman"/>
          <w:b/>
          <w:sz w:val="24"/>
          <w:szCs w:val="24"/>
          <w:u w:val="single"/>
        </w:rPr>
        <w:t xml:space="preserve">Etude </w:t>
      </w:r>
      <w:r w:rsidR="00795AEB">
        <w:rPr>
          <w:rFonts w:ascii="Times New Roman" w:eastAsia="Calibri" w:hAnsi="Times New Roman" w:cs="Times New Roman"/>
          <w:b/>
          <w:sz w:val="24"/>
          <w:szCs w:val="24"/>
          <w:u w:val="single"/>
        </w:rPr>
        <w:t>du régime laminaire (régime de P</w:t>
      </w:r>
      <w:r w:rsidRPr="000A00D1">
        <w:rPr>
          <w:rFonts w:ascii="Times New Roman" w:eastAsia="Calibri" w:hAnsi="Times New Roman" w:cs="Times New Roman"/>
          <w:b/>
          <w:sz w:val="24"/>
          <w:szCs w:val="24"/>
          <w:u w:val="single"/>
        </w:rPr>
        <w:t>oiseuille)</w:t>
      </w:r>
      <w:r w:rsidR="000A00D1">
        <w:rPr>
          <w:rFonts w:ascii="Times New Roman" w:eastAsia="Calibri" w:hAnsi="Times New Roman" w:cs="Times New Roman"/>
          <w:b/>
          <w:sz w:val="24"/>
          <w:szCs w:val="24"/>
        </w:rPr>
        <w:t> :</w:t>
      </w:r>
    </w:p>
    <w:p w:rsidR="00EB7841" w:rsidRDefault="00795AEB" w:rsidP="00F43B9D">
      <w:pPr>
        <w:rPr>
          <w:rFonts w:ascii="Times New Roman" w:eastAsia="Calibri" w:hAnsi="Times New Roman" w:cs="Times New Roman"/>
        </w:rPr>
      </w:pPr>
      <w:r>
        <w:rPr>
          <w:rFonts w:ascii="Times New Roman" w:eastAsia="Calibri" w:hAnsi="Times New Roman" w:cs="Times New Roman"/>
        </w:rPr>
        <w:t>Soit une canalisation cylindrique de rayon R et de longueur L. on considère un tube élémentaire de fluide de rayon r, qui s’écoule en régime laminaire, il est soumis à :</w:t>
      </w:r>
    </w:p>
    <w:p w:rsidR="00795AEB" w:rsidRPr="00A5747A" w:rsidRDefault="00E07E7D" w:rsidP="00E22DCE">
      <w:pPr>
        <w:rPr>
          <w:rFonts w:ascii="Times New Roman" w:eastAsia="Calibri" w:hAnsi="Times New Roman" w:cs="Times New Roman"/>
        </w:rPr>
      </w:pPr>
      <w:r>
        <w:rPr>
          <w:rFonts w:ascii="Times New Roman" w:eastAsia="Calibri" w:hAnsi="Times New Roman" w:cs="Times New Roman"/>
          <w:noProof/>
          <w:lang w:eastAsia="fr-FR"/>
        </w:rPr>
        <w:pict>
          <v:shape id="_x0000_s1252" type="#_x0000_t32" style="position:absolute;margin-left:329.3pt;margin-top:75.1pt;width:0;height:17.3pt;z-index:251798528" o:connectortype="straight">
            <v:stroke startarrow="block" endarrow="block"/>
          </v:shape>
        </w:pict>
      </w:r>
      <w:r>
        <w:rPr>
          <w:rFonts w:ascii="Times New Roman" w:eastAsia="Calibri" w:hAnsi="Times New Roman" w:cs="Times New Roman"/>
          <w:noProof/>
          <w:lang w:eastAsia="fr-FR"/>
        </w:rPr>
        <w:pict>
          <v:shape id="_x0000_s1251" type="#_x0000_t202" style="position:absolute;margin-left:291.15pt;margin-top:182.45pt;width:124.45pt;height:21.45pt;z-index:251797504" stroked="f">
            <v:textbox>
              <w:txbxContent>
                <w:p w:rsidR="00863392" w:rsidRPr="004C1A71" w:rsidRDefault="00863392">
                  <w:pPr>
                    <w:rPr>
                      <w:rFonts w:ascii="Times New Roman" w:hAnsi="Times New Roman" w:cs="Times New Roman"/>
                    </w:rPr>
                  </w:pPr>
                  <w:r w:rsidRPr="004C1A71">
                    <w:rPr>
                      <w:rFonts w:ascii="Times New Roman" w:hAnsi="Times New Roman" w:cs="Times New Roman"/>
                    </w:rPr>
                    <w:t>Sens de l’écoulement</w:t>
                  </w:r>
                </w:p>
              </w:txbxContent>
            </v:textbox>
          </v:shape>
        </w:pict>
      </w:r>
      <w:r>
        <w:rPr>
          <w:rFonts w:ascii="Times New Roman" w:eastAsia="Calibri" w:hAnsi="Times New Roman" w:cs="Times New Roman"/>
          <w:noProof/>
          <w:lang w:eastAsia="fr-FR"/>
        </w:rPr>
        <w:pict>
          <v:shape id="_x0000_s1250" type="#_x0000_t32" style="position:absolute;margin-left:221.6pt;margin-top:194.2pt;width:67.85pt;height:0;z-index:251796480" o:connectortype="straight">
            <v:stroke endarrow="block"/>
          </v:shape>
        </w:pict>
      </w:r>
      <w:r>
        <w:rPr>
          <w:rFonts w:ascii="Times New Roman" w:eastAsia="Calibri" w:hAnsi="Times New Roman" w:cs="Times New Roman"/>
          <w:noProof/>
          <w:lang w:eastAsia="fr-FR"/>
        </w:rPr>
        <w:pict>
          <v:shape id="_x0000_s1224" type="#_x0000_t202" style="position:absolute;margin-left:205.4pt;margin-top:2.4pt;width:290.75pt;height:206.35pt;z-index:251757568" stroked="f">
            <v:textbox>
              <w:txbxContent>
                <w:p w:rsidR="00863392" w:rsidRDefault="00863392"/>
              </w:txbxContent>
            </v:textbox>
          </v:shape>
        </w:pict>
      </w:r>
      <w:r>
        <w:rPr>
          <w:rFonts w:ascii="Times New Roman" w:eastAsia="Calibri" w:hAnsi="Times New Roman" w:cs="Times New Roman"/>
          <w:noProof/>
          <w:lang w:eastAsia="fr-FR"/>
        </w:rPr>
        <w:pict>
          <v:shape id="_x0000_s1249" type="#_x0000_t32" style="position:absolute;margin-left:299.55pt;margin-top:33.55pt;width:73.35pt;height:0;flip:x;z-index:251794432" o:connectortype="straight" strokeweight="2pt">
            <v:stroke endarrow="block"/>
          </v:shape>
        </w:pict>
      </w:r>
      <w:r>
        <w:rPr>
          <w:rFonts w:ascii="Times New Roman" w:eastAsia="Calibri" w:hAnsi="Times New Roman" w:cs="Times New Roman"/>
          <w:noProof/>
          <w:lang w:eastAsia="fr-FR"/>
        </w:rPr>
        <w:pict>
          <v:shape id="_x0000_s1248" type="#_x0000_t202" style="position:absolute;margin-left:324.45pt;margin-top:9.95pt;width:27.7pt;height:20.15pt;z-index:251793408" stroked="f">
            <v:textbox>
              <w:txbxContent>
                <w:p w:rsidR="00863392" w:rsidRDefault="00E07E7D">
                  <m:oMathPara>
                    <m:oMath>
                      <m:sSub>
                        <m:sSubPr>
                          <m:ctrlPr>
                            <w:rPr>
                              <w:rFonts w:ascii="Cambria Math" w:hAnsi="Cambria Math"/>
                              <w:i/>
                            </w:rPr>
                          </m:ctrlPr>
                        </m:sSubPr>
                        <m:e>
                          <m:r>
                            <w:rPr>
                              <w:rFonts w:ascii="Cambria Math" w:hAnsi="Cambria Math"/>
                            </w:rPr>
                            <m:t>F</m:t>
                          </m:r>
                        </m:e>
                        <m:sub>
                          <m:r>
                            <w:rPr>
                              <w:rFonts w:ascii="Cambria Math" w:hAnsi="Cambria Math"/>
                            </w:rPr>
                            <m:t>2</m:t>
                          </m:r>
                        </m:sub>
                      </m:sSub>
                    </m:oMath>
                  </m:oMathPara>
                </w:p>
              </w:txbxContent>
            </v:textbox>
          </v:shape>
        </w:pict>
      </w:r>
      <w:r>
        <w:rPr>
          <w:rFonts w:ascii="Times New Roman" w:eastAsia="Calibri" w:hAnsi="Times New Roman" w:cs="Times New Roman"/>
          <w:noProof/>
          <w:lang w:eastAsia="fr-FR"/>
        </w:rPr>
        <w:pict>
          <v:shape id="_x0000_s1229" type="#_x0000_t32" style="position:absolute;margin-left:211.6pt;margin-top:92.4pt;width:281.1pt;height:.05pt;z-index:251791360" o:connectortype="straight">
            <v:stroke dashstyle="dashDot"/>
          </v:shape>
        </w:pict>
      </w:r>
      <w:r>
        <w:rPr>
          <w:rFonts w:ascii="Times New Roman" w:eastAsia="Calibri" w:hAnsi="Times New Roman" w:cs="Times New Roman"/>
          <w:noProof/>
          <w:lang w:eastAsia="fr-FR"/>
        </w:rPr>
        <w:pict>
          <v:shape id="_x0000_s1247" type="#_x0000_t202" style="position:absolute;margin-left:460.8pt;margin-top:74.55pt;width:23.55pt;height:24.2pt;z-index:251790336" stroked="f">
            <v:textbox>
              <w:txbxContent>
                <w:p w:rsidR="00863392" w:rsidRDefault="00E07E7D">
                  <m:oMathPara>
                    <m:oMath>
                      <m:sSub>
                        <m:sSubPr>
                          <m:ctrlPr>
                            <w:rPr>
                              <w:rFonts w:ascii="Cambria Math" w:hAnsi="Cambria Math"/>
                              <w:i/>
                            </w:rPr>
                          </m:ctrlPr>
                        </m:sSubPr>
                        <m:e>
                          <m:r>
                            <w:rPr>
                              <w:rFonts w:ascii="Cambria Math" w:hAnsi="Cambria Math"/>
                            </w:rPr>
                            <m:t>P</m:t>
                          </m:r>
                        </m:e>
                        <m:sub>
                          <m:r>
                            <w:rPr>
                              <w:rFonts w:ascii="Cambria Math" w:hAnsi="Cambria Math"/>
                            </w:rPr>
                            <m:t>B</m:t>
                          </m:r>
                        </m:sub>
                      </m:sSub>
                    </m:oMath>
                  </m:oMathPara>
                </w:p>
              </w:txbxContent>
            </v:textbox>
          </v:shape>
        </w:pict>
      </w:r>
      <w:r>
        <w:rPr>
          <w:rFonts w:ascii="Times New Roman" w:eastAsia="Calibri" w:hAnsi="Times New Roman" w:cs="Times New Roman"/>
          <w:noProof/>
          <w:lang w:eastAsia="fr-FR"/>
        </w:rPr>
        <w:pict>
          <v:shape id="_x0000_s1246" type="#_x0000_t202" style="position:absolute;margin-left:226.15pt;margin-top:71.8pt;width:27.7pt;height:25.65pt;z-index:251787264" stroked="f">
            <v:textbox>
              <w:txbxContent>
                <w:p w:rsidR="00863392" w:rsidRDefault="00E07E7D">
                  <m:oMathPara>
                    <m:oMath>
                      <m:sSub>
                        <m:sSubPr>
                          <m:ctrlPr>
                            <w:rPr>
                              <w:rFonts w:ascii="Cambria Math" w:hAnsi="Cambria Math"/>
                              <w:i/>
                            </w:rPr>
                          </m:ctrlPr>
                        </m:sSubPr>
                        <m:e>
                          <m:r>
                            <w:rPr>
                              <w:rFonts w:ascii="Cambria Math" w:hAnsi="Cambria Math"/>
                            </w:rPr>
                            <m:t>P</m:t>
                          </m:r>
                        </m:e>
                        <m:sub>
                          <m:r>
                            <w:rPr>
                              <w:rFonts w:ascii="Cambria Math" w:hAnsi="Cambria Math"/>
                            </w:rPr>
                            <m:t>A</m:t>
                          </m:r>
                        </m:sub>
                      </m:sSub>
                    </m:oMath>
                  </m:oMathPara>
                </w:p>
              </w:txbxContent>
            </v:textbox>
          </v:shape>
        </w:pict>
      </w:r>
      <w:r>
        <w:rPr>
          <w:rFonts w:ascii="Times New Roman" w:eastAsia="Calibri" w:hAnsi="Times New Roman" w:cs="Times New Roman"/>
          <w:noProof/>
          <w:lang w:eastAsia="fr-FR"/>
        </w:rPr>
        <w:pict>
          <v:shape id="_x0000_s1245" type="#_x0000_t32" style="position:absolute;margin-left:431.75pt;margin-top:92.4pt;width:38.1pt;height:0;flip:x;z-index:251792384" o:connectortype="straight" strokeweight="2pt">
            <v:stroke endarrow="block"/>
          </v:shape>
        </w:pict>
      </w:r>
      <w:r>
        <w:rPr>
          <w:rFonts w:ascii="Times New Roman" w:eastAsia="Calibri" w:hAnsi="Times New Roman" w:cs="Times New Roman"/>
          <w:noProof/>
          <w:lang w:eastAsia="fr-FR"/>
        </w:rPr>
        <w:pict>
          <v:shape id="_x0000_s1244" type="#_x0000_t32" style="position:absolute;margin-left:235.85pt;margin-top:92.4pt;width:40.85pt;height:0;z-index:251788288" o:connectortype="straight" strokeweight="2pt">
            <v:stroke endarrow="block"/>
          </v:shape>
        </w:pict>
      </w:r>
      <w:r>
        <w:rPr>
          <w:rFonts w:ascii="Times New Roman" w:eastAsia="Calibri" w:hAnsi="Times New Roman" w:cs="Times New Roman"/>
          <w:noProof/>
          <w:lang w:eastAsia="fr-FR"/>
        </w:rPr>
        <w:pict>
          <v:oval id="_x0000_s1243" style="position:absolute;margin-left:424pt;margin-top:75.1pt;width:18.15pt;height:34.65pt;z-index:251783168"/>
        </w:pict>
      </w:r>
      <w:r>
        <w:rPr>
          <w:rFonts w:ascii="Times New Roman" w:eastAsia="Calibri" w:hAnsi="Times New Roman" w:cs="Times New Roman"/>
          <w:noProof/>
          <w:lang w:eastAsia="fr-FR"/>
        </w:rPr>
        <w:pict>
          <v:oval id="_x0000_s1242" style="position:absolute;margin-left:412.55pt;margin-top:46.75pt;width:44.85pt;height:96.2pt;z-index:251780096"/>
        </w:pict>
      </w:r>
      <w:r>
        <w:rPr>
          <w:rFonts w:ascii="Times New Roman" w:eastAsia="Calibri" w:hAnsi="Times New Roman" w:cs="Times New Roman"/>
          <w:noProof/>
          <w:lang w:eastAsia="fr-FR"/>
        </w:rPr>
        <w:pict>
          <v:oval id="_x0000_s1241" style="position:absolute;margin-left:413.15pt;margin-top:46.75pt;width:42.85pt;height:96.2pt;z-index:251656190"/>
        </w:pict>
      </w:r>
      <w:r>
        <w:rPr>
          <w:rFonts w:ascii="Times New Roman" w:eastAsia="Calibri" w:hAnsi="Times New Roman" w:cs="Times New Roman"/>
          <w:noProof/>
          <w:lang w:eastAsia="fr-FR"/>
        </w:rPr>
        <w:pict>
          <v:shape id="_x0000_s1240" type="#_x0000_t202" style="position:absolute;margin-left:424pt;margin-top:22.5pt;width:15.9pt;height:21.45pt;z-index:251774976" stroked="f">
            <v:textbox>
              <w:txbxContent>
                <w:p w:rsidR="00863392" w:rsidRPr="008B2D05" w:rsidRDefault="00863392">
                  <w:pPr>
                    <w:rPr>
                      <w:rFonts w:ascii="Times New Roman" w:hAnsi="Times New Roman" w:cs="Times New Roman"/>
                    </w:rPr>
                  </w:pPr>
                  <w:r w:rsidRPr="008B2D05">
                    <w:rPr>
                      <w:rFonts w:ascii="Times New Roman" w:hAnsi="Times New Roman" w:cs="Times New Roman"/>
                    </w:rPr>
                    <w:t>B</w:t>
                  </w:r>
                </w:p>
              </w:txbxContent>
            </v:textbox>
          </v:shape>
        </w:pict>
      </w:r>
      <w:r>
        <w:rPr>
          <w:rFonts w:ascii="Times New Roman" w:eastAsia="Calibri" w:hAnsi="Times New Roman" w:cs="Times New Roman"/>
          <w:noProof/>
          <w:lang w:eastAsia="fr-FR"/>
        </w:rPr>
        <w:pict>
          <v:shape id="_x0000_s1239" type="#_x0000_t202" style="position:absolute;margin-left:263.25pt;margin-top:24.6pt;width:19.6pt;height:21.45pt;z-index:251773952" stroked="f">
            <v:textbox>
              <w:txbxContent>
                <w:p w:rsidR="00863392" w:rsidRPr="008B2D05" w:rsidRDefault="00863392">
                  <w:pPr>
                    <w:rPr>
                      <w:rFonts w:ascii="Times New Roman" w:hAnsi="Times New Roman" w:cs="Times New Roman"/>
                    </w:rPr>
                  </w:pPr>
                  <w:r w:rsidRPr="008B2D05">
                    <w:rPr>
                      <w:rFonts w:ascii="Times New Roman" w:hAnsi="Times New Roman" w:cs="Times New Roman"/>
                    </w:rPr>
                    <w:t>A</w:t>
                  </w:r>
                </w:p>
              </w:txbxContent>
            </v:textbox>
          </v:shape>
        </w:pict>
      </w:r>
      <w:r>
        <w:rPr>
          <w:rFonts w:ascii="Times New Roman" w:eastAsia="Calibri" w:hAnsi="Times New Roman" w:cs="Times New Roman"/>
          <w:noProof/>
          <w:lang w:eastAsia="fr-FR"/>
        </w:rPr>
        <w:pict>
          <v:shape id="_x0000_s1238" type="#_x0000_t202" style="position:absolute;margin-left:226.15pt;margin-top:109.75pt;width:19.45pt;height:22.15pt;z-index:251772928" stroked="f">
            <v:textbox>
              <w:txbxContent>
                <w:p w:rsidR="00863392" w:rsidRPr="008B2D05" w:rsidRDefault="00863392">
                  <w:pPr>
                    <w:rPr>
                      <w:rFonts w:ascii="Times New Roman" w:hAnsi="Times New Roman" w:cs="Times New Roman"/>
                    </w:rPr>
                  </w:pPr>
                  <w:r w:rsidRPr="008B2D05">
                    <w:rPr>
                      <w:rFonts w:ascii="Times New Roman" w:hAnsi="Times New Roman" w:cs="Times New Roman"/>
                    </w:rPr>
                    <w:t>R</w:t>
                  </w:r>
                </w:p>
              </w:txbxContent>
            </v:textbox>
          </v:shape>
        </w:pict>
      </w:r>
      <w:r>
        <w:rPr>
          <w:rFonts w:ascii="Times New Roman" w:eastAsia="Calibri" w:hAnsi="Times New Roman" w:cs="Times New Roman"/>
          <w:noProof/>
          <w:lang w:eastAsia="fr-FR"/>
        </w:rPr>
        <w:pict>
          <v:shape id="_x0000_s1237" type="#_x0000_t32" style="position:absolute;margin-left:249pt;margin-top:92.4pt;width:0;height:51.95pt;z-index:251795456" o:connectortype="straight">
            <v:stroke startarrow="block" endarrow="block"/>
          </v:shape>
        </w:pict>
      </w:r>
      <w:r>
        <w:rPr>
          <w:rFonts w:ascii="Times New Roman" w:eastAsia="Calibri" w:hAnsi="Times New Roman" w:cs="Times New Roman"/>
          <w:noProof/>
          <w:lang w:eastAsia="fr-FR"/>
        </w:rPr>
        <w:pict>
          <v:shape id="_x0000_s1227" type="#_x0000_t32" style="position:absolute;margin-left:229.6pt;margin-top:142.95pt;width:208.4pt;height:.05pt;z-index:251760640" o:connectortype="straight"/>
        </w:pict>
      </w:r>
      <w:r>
        <w:rPr>
          <w:rFonts w:ascii="Times New Roman" w:eastAsia="Calibri" w:hAnsi="Times New Roman" w:cs="Times New Roman"/>
          <w:noProof/>
          <w:lang w:eastAsia="fr-FR"/>
        </w:rPr>
        <w:pict>
          <v:shape id="_x0000_s1235" type="#_x0000_t202" style="position:absolute;margin-left:339pt;margin-top:144.35pt;width:18.7pt;height:23.55pt;z-index:251770880" stroked="f">
            <v:textbox>
              <w:txbxContent>
                <w:p w:rsidR="00863392" w:rsidRPr="008B2D05" w:rsidRDefault="00863392">
                  <w:pPr>
                    <w:rPr>
                      <w:rFonts w:ascii="Times New Roman" w:hAnsi="Times New Roman" w:cs="Times New Roman"/>
                      <w:sz w:val="24"/>
                      <w:szCs w:val="24"/>
                    </w:rPr>
                  </w:pPr>
                  <w:r w:rsidRPr="008B2D05">
                    <w:rPr>
                      <w:rFonts w:ascii="Times New Roman" w:hAnsi="Times New Roman" w:cs="Times New Roman"/>
                      <w:sz w:val="24"/>
                      <w:szCs w:val="24"/>
                    </w:rPr>
                    <w:t>L</w:t>
                  </w:r>
                </w:p>
              </w:txbxContent>
            </v:textbox>
          </v:shape>
        </w:pict>
      </w:r>
      <w:r>
        <w:rPr>
          <w:rFonts w:ascii="Times New Roman" w:eastAsia="Calibri" w:hAnsi="Times New Roman" w:cs="Times New Roman"/>
          <w:noProof/>
          <w:lang w:eastAsia="fr-FR"/>
        </w:rPr>
        <w:pict>
          <v:shape id="_x0000_s1234" type="#_x0000_t32" style="position:absolute;margin-left:280.15pt;margin-top:155.5pt;width:162pt;height:0;z-index:251769856" o:connectortype="straight">
            <v:stroke startarrow="block" endarrow="block"/>
          </v:shape>
        </w:pict>
      </w:r>
      <w:r>
        <w:rPr>
          <w:rFonts w:ascii="Times New Roman" w:eastAsia="Calibri" w:hAnsi="Times New Roman" w:cs="Times New Roman"/>
          <w:noProof/>
          <w:lang w:eastAsia="fr-FR"/>
        </w:rPr>
        <w:pict>
          <v:shape id="_x0000_s1233" type="#_x0000_t32" style="position:absolute;margin-left:276.7pt;margin-top:109.75pt;width:155.05pt;height:0;z-index:251782144" o:connectortype="straight"/>
        </w:pict>
      </w:r>
      <w:r>
        <w:rPr>
          <w:rFonts w:ascii="Times New Roman" w:eastAsia="Calibri" w:hAnsi="Times New Roman" w:cs="Times New Roman"/>
          <w:noProof/>
          <w:lang w:eastAsia="fr-FR"/>
        </w:rPr>
        <w:pict>
          <v:shape id="_x0000_s1232" type="#_x0000_t32" style="position:absolute;margin-left:276.7pt;margin-top:75.1pt;width:155.05pt;height:0;z-index:251781120" o:connectortype="straight"/>
        </w:pict>
      </w:r>
      <w:r>
        <w:rPr>
          <w:rFonts w:ascii="Times New Roman" w:eastAsia="Calibri" w:hAnsi="Times New Roman" w:cs="Times New Roman"/>
          <w:noProof/>
          <w:lang w:eastAsia="fr-FR"/>
        </w:rPr>
        <w:pict>
          <v:oval id="_x0000_s1230" style="position:absolute;margin-left:268.85pt;margin-top:75.1pt;width:14.75pt;height:34.65pt;z-index:251763712"/>
        </w:pict>
      </w:r>
      <w:r>
        <w:rPr>
          <w:rFonts w:ascii="Times New Roman" w:eastAsia="Calibri" w:hAnsi="Times New Roman" w:cs="Times New Roman"/>
          <w:noProof/>
          <w:lang w:eastAsia="fr-FR"/>
        </w:rPr>
        <w:pict>
          <v:shape id="_x0000_s1226" type="#_x0000_t32" style="position:absolute;margin-left:280.15pt;margin-top:46.75pt;width:157.85pt;height:0;z-index:251777024" o:connectortype="straight"/>
        </w:pict>
      </w:r>
      <w:r>
        <w:rPr>
          <w:rFonts w:ascii="Times New Roman" w:eastAsia="Calibri" w:hAnsi="Times New Roman" w:cs="Times New Roman"/>
          <w:noProof/>
          <w:lang w:eastAsia="fr-FR"/>
        </w:rPr>
        <w:pict>
          <v:oval id="_x0000_s1228" style="position:absolute;margin-left:413.15pt;margin-top:46.75pt;width:44.4pt;height:96.2pt;z-index:251657215"/>
        </w:pict>
      </w:r>
      <w:r>
        <w:rPr>
          <w:rFonts w:ascii="Times New Roman" w:eastAsia="Calibri" w:hAnsi="Times New Roman" w:cs="Times New Roman"/>
          <w:noProof/>
          <w:lang w:eastAsia="fr-FR"/>
        </w:rPr>
        <w:pict>
          <v:oval id="_x0000_s1225" style="position:absolute;margin-left:256.6pt;margin-top:46.75pt;width:42.95pt;height:96.2pt;z-index:251758592"/>
        </w:pict>
      </w:r>
      <w:r w:rsidR="004C1A71" w:rsidRPr="00A5747A">
        <w:rPr>
          <w:rFonts w:ascii="Times New Roman" w:eastAsia="Calibri" w:hAnsi="Times New Roman" w:cs="Times New Roman"/>
        </w:rPr>
        <w:t>Une force pressante :</w:t>
      </w:r>
    </w:p>
    <w:p w:rsidR="004C1A71" w:rsidRDefault="00E07E7D" w:rsidP="004C1A71">
      <w:pPr>
        <w:rPr>
          <w:rFonts w:ascii="Times New Roman" w:eastAsia="Calibri"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1</m:t>
            </m:r>
          </m:sub>
        </m:sSub>
        <m:r>
          <w:rPr>
            <w:rFonts w:ascii="Cambria Math" w:eastAsia="Calibri" w:hAnsi="Cambria Math" w:cs="Times New Roman"/>
          </w:rPr>
          <m:t>=S (</m:t>
        </m:r>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A</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B</m:t>
            </m:r>
          </m:sub>
        </m:sSub>
        <m:r>
          <w:rPr>
            <w:rFonts w:ascii="Cambria Math" w:eastAsia="Calibri" w:hAnsi="Cambria Math" w:cs="Times New Roman"/>
          </w:rPr>
          <m:t>)</m:t>
        </m:r>
      </m:oMath>
      <w:r w:rsidR="004C1A71">
        <w:rPr>
          <w:rFonts w:ascii="Times New Roman" w:eastAsia="Calibri" w:hAnsi="Times New Roman" w:cs="Times New Roman"/>
        </w:rPr>
        <w:t xml:space="preserve"> </w:t>
      </w:r>
    </w:p>
    <w:p w:rsidR="004C1A71" w:rsidRDefault="004C1A71" w:rsidP="004C1A71">
      <w:pPr>
        <w:rPr>
          <w:rFonts w:ascii="Times New Roman" w:eastAsia="Calibri" w:hAnsi="Times New Roman" w:cs="Times New Roman"/>
        </w:rPr>
      </w:pPr>
      <m:oMathPara>
        <m:oMathParaPr>
          <m:jc m:val="left"/>
        </m:oMathParaPr>
        <m:oMath>
          <m:r>
            <w:rPr>
              <w:rFonts w:ascii="Cambria Math" w:eastAsia="Calibri" w:hAnsi="Cambria Math" w:cs="Times New Roman"/>
            </w:rPr>
            <m:t xml:space="preserve">S= π. </m:t>
          </m:r>
          <m:sSup>
            <m:sSupPr>
              <m:ctrlPr>
                <w:rPr>
                  <w:rFonts w:ascii="Cambria Math" w:eastAsia="Calibri" w:hAnsi="Cambria Math" w:cs="Times New Roman"/>
                  <w:i/>
                </w:rPr>
              </m:ctrlPr>
            </m:sSupPr>
            <m:e>
              <m:r>
                <w:rPr>
                  <w:rFonts w:ascii="Cambria Math" w:eastAsia="Calibri" w:hAnsi="Cambria Math" w:cs="Times New Roman"/>
                </w:rPr>
                <m:t>r</m:t>
              </m:r>
            </m:e>
            <m:sup>
              <m:r>
                <w:rPr>
                  <w:rFonts w:ascii="Cambria Math" w:eastAsia="Calibri" w:hAnsi="Cambria Math" w:cs="Times New Roman"/>
                </w:rPr>
                <m:t>2</m:t>
              </m:r>
            </m:sup>
          </m:sSup>
        </m:oMath>
      </m:oMathPara>
    </w:p>
    <w:p w:rsidR="004C1A71" w:rsidRDefault="00E07E7D" w:rsidP="004C1A71">
      <w:pPr>
        <w:rPr>
          <w:rFonts w:ascii="Times New Roman" w:eastAsia="Calibri" w:hAnsi="Times New Roman" w:cs="Times New Roman"/>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1</m:t>
              </m:r>
            </m:sub>
          </m:sSub>
          <m:r>
            <w:rPr>
              <w:rFonts w:ascii="Cambria Math" w:eastAsia="Calibri" w:hAnsi="Cambria Math" w:cs="Times New Roman"/>
            </w:rPr>
            <m:t xml:space="preserve">= π. </m:t>
          </m:r>
          <m:sSup>
            <m:sSupPr>
              <m:ctrlPr>
                <w:rPr>
                  <w:rFonts w:ascii="Cambria Math" w:eastAsia="Calibri" w:hAnsi="Cambria Math" w:cs="Times New Roman"/>
                  <w:i/>
                </w:rPr>
              </m:ctrlPr>
            </m:sSupPr>
            <m:e>
              <m:r>
                <w:rPr>
                  <w:rFonts w:ascii="Cambria Math" w:eastAsia="Calibri" w:hAnsi="Cambria Math" w:cs="Times New Roman"/>
                </w:rPr>
                <m:t>r</m:t>
              </m:r>
            </m:e>
            <m:sup>
              <m:r>
                <w:rPr>
                  <w:rFonts w:ascii="Cambria Math" w:eastAsia="Calibri" w:hAnsi="Cambria Math" w:cs="Times New Roman"/>
                </w:rPr>
                <m:t>2</m:t>
              </m:r>
            </m:sup>
          </m:sSup>
          <m:r>
            <w:rPr>
              <w:rFonts w:ascii="Cambria Math" w:eastAsia="Calibri" w:hAnsi="Cambria Math" w:cs="Times New Roman"/>
            </w:rPr>
            <m:t xml:space="preserve">. </m:t>
          </m:r>
          <m:r>
            <m:rPr>
              <m:sty m:val="p"/>
            </m:rPr>
            <w:rPr>
              <w:rFonts w:ascii="Cambria Math" w:eastAsia="Calibri" w:hAnsi="Cambria Math" w:cs="Times New Roman"/>
            </w:rPr>
            <m:t>Δ</m:t>
          </m:r>
          <m:r>
            <w:rPr>
              <w:rFonts w:ascii="Cambria Math" w:eastAsia="Calibri" w:hAnsi="Cambria Math" w:cs="Times New Roman"/>
            </w:rPr>
            <m:t>P</m:t>
          </m:r>
        </m:oMath>
      </m:oMathPara>
    </w:p>
    <w:p w:rsidR="00A5747A" w:rsidRDefault="00A5747A" w:rsidP="004C1A71">
      <w:pPr>
        <w:rPr>
          <w:rFonts w:ascii="Times New Roman" w:eastAsia="Calibri" w:hAnsi="Times New Roman" w:cs="Times New Roman"/>
        </w:rPr>
      </w:pPr>
    </w:p>
    <w:p w:rsidR="00A5747A" w:rsidRPr="00A2156C" w:rsidRDefault="00A5747A" w:rsidP="00A2156C">
      <w:pPr>
        <w:pStyle w:val="Paragraphedeliste"/>
        <w:numPr>
          <w:ilvl w:val="0"/>
          <w:numId w:val="3"/>
        </w:numPr>
        <w:rPr>
          <w:rFonts w:ascii="Times New Roman" w:eastAsia="Calibri" w:hAnsi="Times New Roman" w:cs="Times New Roman"/>
        </w:rPr>
      </w:pPr>
      <w:r w:rsidRPr="00A2156C">
        <w:rPr>
          <w:rFonts w:ascii="Times New Roman" w:eastAsia="Calibri" w:hAnsi="Times New Roman" w:cs="Times New Roman"/>
        </w:rPr>
        <w:t>La force de viscosité :</w:t>
      </w:r>
    </w:p>
    <w:p w:rsidR="00A5747A" w:rsidRDefault="00E07E7D" w:rsidP="004C1A71">
      <w:pPr>
        <w:rPr>
          <w:rFonts w:ascii="Times New Roman" w:eastAsia="Calibri" w:hAnsi="Times New Roman" w:cs="Times New Roman"/>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2</m:t>
              </m:r>
            </m:sub>
          </m:sSub>
          <m:r>
            <w:rPr>
              <w:rFonts w:ascii="Cambria Math" w:eastAsia="Calibri" w:hAnsi="Cambria Math" w:cs="Times New Roman"/>
            </w:rPr>
            <m:t>= η.</m:t>
          </m:r>
          <m:sSup>
            <m:sSupPr>
              <m:ctrlPr>
                <w:rPr>
                  <w:rFonts w:ascii="Cambria Math" w:eastAsia="Calibri" w:hAnsi="Cambria Math" w:cs="Times New Roman"/>
                  <w:i/>
                </w:rPr>
              </m:ctrlPr>
            </m:sSupPr>
            <m:e>
              <m:r>
                <w:rPr>
                  <w:rFonts w:ascii="Cambria Math" w:eastAsia="Calibri" w:hAnsi="Cambria Math" w:cs="Times New Roman"/>
                </w:rPr>
                <m:t>S</m:t>
              </m:r>
            </m:e>
            <m:sup>
              <m:r>
                <w:rPr>
                  <w:rFonts w:ascii="Cambria Math" w:eastAsia="Calibri" w:hAnsi="Cambria Math" w:cs="Times New Roman"/>
                </w:rPr>
                <m:t>'</m:t>
              </m:r>
            </m:sup>
          </m:sSup>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dv</m:t>
              </m:r>
            </m:num>
            <m:den>
              <m:r>
                <w:rPr>
                  <w:rFonts w:ascii="Cambria Math" w:eastAsia="Calibri" w:hAnsi="Cambria Math" w:cs="Times New Roman"/>
                </w:rPr>
                <m:t>dr</m:t>
              </m:r>
            </m:den>
          </m:f>
        </m:oMath>
      </m:oMathPara>
    </w:p>
    <w:p w:rsidR="00A5747A" w:rsidRDefault="00E07E7D" w:rsidP="004C1A71">
      <w:pPr>
        <w:rPr>
          <w:rFonts w:ascii="Times New Roman" w:eastAsia="Calibri" w:hAnsi="Times New Roman"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S</m:t>
              </m:r>
            </m:e>
            <m:sup>
              <m:r>
                <w:rPr>
                  <w:rFonts w:ascii="Cambria Math" w:eastAsia="Calibri" w:hAnsi="Cambria Math" w:cs="Times New Roman"/>
                </w:rPr>
                <m:t>'</m:t>
              </m:r>
            </m:sup>
          </m:sSup>
          <m:r>
            <w:rPr>
              <w:rFonts w:ascii="Cambria Math" w:eastAsia="Calibri" w:hAnsi="Cambria Math" w:cs="Times New Roman"/>
            </w:rPr>
            <m:t>=2.π.r.L</m:t>
          </m:r>
        </m:oMath>
      </m:oMathPara>
    </w:p>
    <w:p w:rsidR="00A6480D" w:rsidRDefault="00A6480D" w:rsidP="004C1A71">
      <w:pPr>
        <w:rPr>
          <w:rFonts w:ascii="Times New Roman" w:eastAsia="Calibri" w:hAnsi="Times New Roman" w:cs="Times New Roman"/>
        </w:rPr>
      </w:pPr>
      <w:r>
        <w:rPr>
          <w:rFonts w:ascii="Times New Roman" w:eastAsia="Calibri" w:hAnsi="Times New Roman" w:cs="Times New Roman"/>
        </w:rPr>
        <w:t xml:space="preserve">La force pressante est équilibrée par la force de viscosité : </w:t>
      </w: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1</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2</m:t>
            </m:r>
          </m:sub>
        </m:sSub>
      </m:oMath>
    </w:p>
    <w:p w:rsidR="00A6480D" w:rsidRDefault="00A6480D" w:rsidP="004C1A71">
      <w:pPr>
        <w:rPr>
          <w:rFonts w:ascii="Times New Roman" w:eastAsia="Calibri" w:hAnsi="Times New Roman" w:cs="Times New Roman"/>
        </w:rPr>
      </w:pPr>
      <m:oMath>
        <m:r>
          <w:rPr>
            <w:rFonts w:ascii="Cambria Math" w:eastAsia="Calibri" w:hAnsi="Cambria Math" w:cs="Times New Roman"/>
            <w:sz w:val="24"/>
            <w:szCs w:val="24"/>
          </w:rPr>
          <m:t>π.</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r>
          <m:rPr>
            <m:sty m:val="p"/>
          </m:rPr>
          <w:rPr>
            <w:rFonts w:ascii="Cambria Math" w:eastAsia="Calibri" w:hAnsi="Cambria Math" w:cs="Times New Roman"/>
            <w:sz w:val="24"/>
            <w:szCs w:val="24"/>
          </w:rPr>
          <m:t>Δ</m:t>
        </m:r>
        <m:r>
          <w:rPr>
            <w:rFonts w:ascii="Cambria Math" w:eastAsia="Calibri" w:hAnsi="Cambria Math" w:cs="Times New Roman"/>
            <w:sz w:val="24"/>
            <w:szCs w:val="24"/>
          </w:rPr>
          <m:t>P=η.2.π.r.l.</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dv</m:t>
            </m:r>
          </m:num>
          <m:den>
            <m:r>
              <w:rPr>
                <w:rFonts w:ascii="Cambria Math" w:eastAsia="Calibri" w:hAnsi="Cambria Math" w:cs="Times New Roman"/>
                <w:sz w:val="24"/>
                <w:szCs w:val="24"/>
              </w:rPr>
              <m:t>dr</m:t>
            </m:r>
          </m:den>
        </m:f>
      </m:oMath>
      <w:r>
        <w:rPr>
          <w:rFonts w:ascii="Times New Roman" w:eastAsia="Calibri" w:hAnsi="Times New Roman" w:cs="Times New Roman"/>
        </w:rPr>
        <w:t xml:space="preserve"> </w:t>
      </w:r>
      <m:oMath>
        <m:r>
          <w:rPr>
            <w:rFonts w:ascii="Cambria Math" w:eastAsia="Calibri" w:hAnsi="Cambria Math" w:cs="Times New Roman"/>
          </w:rPr>
          <m:t>⇒</m:t>
        </m:r>
      </m:oMath>
      <w:r>
        <w:rPr>
          <w:rFonts w:ascii="Times New Roman" w:eastAsia="Calibri" w:hAnsi="Times New Roman" w:cs="Times New Roman"/>
        </w:rPr>
        <w:t xml:space="preserve"> </w:t>
      </w:r>
      <m:oMath>
        <m:r>
          <w:rPr>
            <w:rFonts w:ascii="Cambria Math" w:eastAsia="Calibri" w:hAnsi="Cambria Math" w:cs="Times New Roman"/>
            <w:sz w:val="24"/>
            <w:szCs w:val="24"/>
          </w:rPr>
          <m:t xml:space="preserve">dv=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2.η.L</m:t>
            </m:r>
          </m:den>
        </m:f>
        <m:r>
          <w:rPr>
            <w:rFonts w:ascii="Cambria Math" w:eastAsia="Calibri" w:hAnsi="Cambria Math" w:cs="Times New Roman"/>
            <w:sz w:val="24"/>
            <w:szCs w:val="24"/>
          </w:rPr>
          <m:t xml:space="preserve"> r.dr</m:t>
        </m:r>
      </m:oMath>
      <w:r>
        <w:rPr>
          <w:rFonts w:ascii="Times New Roman" w:eastAsia="Calibri" w:hAnsi="Times New Roman" w:cs="Times New Roman"/>
        </w:rPr>
        <w:t xml:space="preserve"> </w:t>
      </w:r>
    </w:p>
    <w:p w:rsidR="00A6480D" w:rsidRDefault="00A6480D" w:rsidP="004C1A71">
      <w:pPr>
        <w:rPr>
          <w:rFonts w:ascii="Times New Roman" w:eastAsia="Calibri" w:hAnsi="Times New Roman" w:cs="Times New Roman"/>
        </w:rPr>
      </w:pPr>
      <w:r>
        <w:rPr>
          <w:rFonts w:ascii="Times New Roman" w:eastAsia="Calibri" w:hAnsi="Times New Roman" w:cs="Times New Roman"/>
        </w:rPr>
        <w:t>Alors :</w:t>
      </w:r>
      <w:r w:rsidR="00DA4A95">
        <w:rPr>
          <w:rFonts w:ascii="Times New Roman" w:eastAsia="Calibri" w:hAnsi="Times New Roman" w:cs="Times New Roman"/>
        </w:rPr>
        <w:t xml:space="preserve">          </w:t>
      </w:r>
      <m:oMath>
        <m:r>
          <w:rPr>
            <w:rFonts w:ascii="Cambria Math" w:eastAsia="Calibri" w:hAnsi="Cambria Math" w:cs="Times New Roman"/>
            <w:sz w:val="24"/>
            <w:szCs w:val="24"/>
          </w:rPr>
          <m:t>v</m:t>
        </m:r>
        <m:d>
          <m:dPr>
            <m:ctrlPr>
              <w:rPr>
                <w:rFonts w:ascii="Cambria Math" w:eastAsia="Calibri" w:hAnsi="Cambria Math" w:cs="Times New Roman"/>
                <w:i/>
                <w:sz w:val="24"/>
                <w:szCs w:val="24"/>
              </w:rPr>
            </m:ctrlPr>
          </m:dPr>
          <m:e>
            <m:r>
              <w:rPr>
                <w:rFonts w:ascii="Cambria Math" w:eastAsia="Calibri" w:hAnsi="Cambria Math" w:cs="Times New Roman"/>
                <w:sz w:val="24"/>
                <w:szCs w:val="24"/>
              </w:rPr>
              <m:t>r</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2.η.L</m:t>
            </m:r>
          </m:den>
        </m:f>
        <m:r>
          <w:rPr>
            <w:rFonts w:ascii="Cambria Math" w:eastAsia="Calibri" w:hAnsi="Cambria Math" w:cs="Times New Roman"/>
            <w:sz w:val="24"/>
            <w:szCs w:val="24"/>
          </w:rPr>
          <m:t xml:space="preserve"> </m:t>
        </m:r>
        <m:nary>
          <m:naryPr>
            <m:limLoc m:val="subSup"/>
            <m:ctrlPr>
              <w:rPr>
                <w:rFonts w:ascii="Cambria Math" w:eastAsia="Calibri" w:hAnsi="Cambria Math" w:cs="Times New Roman"/>
                <w:i/>
                <w:sz w:val="24"/>
                <w:szCs w:val="24"/>
              </w:rPr>
            </m:ctrlPr>
          </m:naryPr>
          <m:sub>
            <m:r>
              <w:rPr>
                <w:rFonts w:ascii="Cambria Math" w:eastAsia="Calibri" w:hAnsi="Cambria Math" w:cs="Times New Roman"/>
                <w:sz w:val="24"/>
                <w:szCs w:val="24"/>
              </w:rPr>
              <m:t>r</m:t>
            </m:r>
          </m:sub>
          <m:sup>
            <m:r>
              <w:rPr>
                <w:rFonts w:ascii="Cambria Math" w:eastAsia="Calibri" w:hAnsi="Cambria Math" w:cs="Times New Roman"/>
                <w:sz w:val="24"/>
                <w:szCs w:val="24"/>
              </w:rPr>
              <m:t>R</m:t>
            </m:r>
          </m:sup>
          <m:e>
            <m:r>
              <w:rPr>
                <w:rFonts w:ascii="Cambria Math" w:eastAsia="Calibri" w:hAnsi="Cambria Math" w:cs="Times New Roman"/>
                <w:sz w:val="24"/>
                <w:szCs w:val="24"/>
              </w:rPr>
              <m:t>r.dr</m:t>
            </m:r>
          </m:e>
        </m:nary>
      </m:oMath>
      <w:r>
        <w:rPr>
          <w:rFonts w:ascii="Times New Roman" w:eastAsia="Calibri" w:hAnsi="Times New Roman" w:cs="Times New Roman"/>
        </w:rPr>
        <w:t xml:space="preserve">    </w:t>
      </w:r>
    </w:p>
    <w:p w:rsidR="00A6480D" w:rsidRDefault="00E07E7D" w:rsidP="004C1A71">
      <w:pPr>
        <w:rPr>
          <w:rFonts w:ascii="Times New Roman" w:eastAsia="Calibri" w:hAnsi="Times New Roman" w:cs="Times New Roman"/>
        </w:rPr>
      </w:pPr>
      <w:r>
        <w:rPr>
          <w:rFonts w:ascii="Times New Roman" w:eastAsia="Calibri" w:hAnsi="Times New Roman" w:cs="Times New Roman"/>
          <w:noProof/>
          <w:lang w:eastAsia="fr-FR"/>
        </w:rPr>
        <w:pict>
          <v:shape id="_x0000_s1253" type="#_x0000_t202" style="position:absolute;margin-left:120.25pt;margin-top:23.8pt;width:260.3pt;height:139.15pt;z-index:251799552" stroked="f">
            <v:textbox>
              <w:txbxContent>
                <w:p w:rsidR="00863392" w:rsidRDefault="00863392"/>
              </w:txbxContent>
            </v:textbox>
          </v:shape>
        </w:pict>
      </w:r>
      <w:r>
        <w:rPr>
          <w:rFonts w:ascii="Times New Roman" w:eastAsia="Calibri" w:hAnsi="Times New Roman" w:cs="Times New Roman"/>
          <w:noProof/>
          <w:lang w:eastAsia="fr-FR"/>
        </w:rPr>
        <w:pict>
          <v:shape id="_x0000_s1264" type="#_x0000_t202" style="position:absolute;margin-left:235.8pt;margin-top:23.8pt;width:17.65pt;height:23.55pt;z-index:251808768" stroked="f">
            <v:textbox>
              <w:txbxContent>
                <w:p w:rsidR="00863392" w:rsidRPr="00DA4A95" w:rsidRDefault="00863392">
                  <w:pPr>
                    <w:rPr>
                      <w:rFonts w:ascii="Times New Roman" w:hAnsi="Times New Roman" w:cs="Times New Roman"/>
                    </w:rPr>
                  </w:pPr>
                  <w:proofErr w:type="gramStart"/>
                  <w:r w:rsidRPr="00DA4A95">
                    <w:rPr>
                      <w:rFonts w:ascii="Times New Roman" w:hAnsi="Times New Roman" w:cs="Times New Roman"/>
                    </w:rPr>
                    <w:t>r</w:t>
                  </w:r>
                  <w:proofErr w:type="gramEnd"/>
                </w:p>
              </w:txbxContent>
            </v:textbox>
          </v:shape>
        </w:pict>
      </w:r>
      <w:r>
        <w:rPr>
          <w:rFonts w:ascii="Times New Roman" w:eastAsia="Calibri" w:hAnsi="Times New Roman" w:cs="Times New Roman"/>
          <w:noProof/>
          <w:lang w:eastAsia="fr-FR"/>
        </w:rPr>
        <w:pict>
          <v:shape id="_x0000_s1263" type="#_x0000_t32" style="position:absolute;margin-left:235.85pt;margin-top:32.8pt;width:0;height:73.4pt;flip:y;z-index:251809792" o:connectortype="straight">
            <v:stroke endarrow="block"/>
          </v:shape>
        </w:pict>
      </w:r>
      <w:r w:rsidR="00A6480D">
        <w:rPr>
          <w:rFonts w:ascii="Times New Roman" w:eastAsia="Calibri" w:hAnsi="Times New Roman" w:cs="Times New Roman"/>
        </w:rPr>
        <w:t>Et donc :</w:t>
      </w:r>
      <w:r w:rsidR="00DA4A95">
        <w:rPr>
          <w:rFonts w:ascii="Times New Roman" w:eastAsia="Calibri" w:hAnsi="Times New Roman" w:cs="Times New Roman"/>
        </w:rPr>
        <w:t xml:space="preserve">     </w:t>
      </w:r>
      <w:r w:rsidR="00A6480D">
        <w:rPr>
          <w:rFonts w:ascii="Times New Roman" w:eastAsia="Calibri" w:hAnsi="Times New Roman" w:cs="Times New Roman"/>
        </w:rPr>
        <w:t xml:space="preserve"> </w:t>
      </w:r>
      <m:oMath>
        <m:r>
          <w:rPr>
            <w:rFonts w:ascii="Cambria Math" w:eastAsia="Calibri" w:hAnsi="Cambria Math" w:cs="Times New Roman"/>
            <w:sz w:val="24"/>
            <w:szCs w:val="24"/>
          </w:rPr>
          <m:t>v</m:t>
        </m:r>
        <m:d>
          <m:dPr>
            <m:ctrlPr>
              <w:rPr>
                <w:rFonts w:ascii="Cambria Math" w:eastAsia="Calibri" w:hAnsi="Cambria Math" w:cs="Times New Roman"/>
                <w:i/>
                <w:sz w:val="24"/>
                <w:szCs w:val="24"/>
              </w:rPr>
            </m:ctrlPr>
          </m:dPr>
          <m:e>
            <m:r>
              <w:rPr>
                <w:rFonts w:ascii="Cambria Math" w:eastAsia="Calibri" w:hAnsi="Cambria Math" w:cs="Times New Roman"/>
                <w:sz w:val="24"/>
                <w:szCs w:val="24"/>
              </w:rPr>
              <m:t>r</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4.η</m:t>
            </m:r>
          </m:den>
        </m:f>
        <m:r>
          <w:rPr>
            <w:rFonts w:ascii="Cambria Math" w:eastAsia="Calibri" w:hAnsi="Cambria Math" w:cs="Times New Roman"/>
            <w:sz w:val="24"/>
            <w:szCs w:val="24"/>
          </w:rPr>
          <m:t xml:space="preserve"> .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L</m:t>
            </m:r>
          </m:den>
        </m:f>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r>
          <w:rPr>
            <w:rFonts w:ascii="Cambria Math" w:eastAsia="Calibri" w:hAnsi="Cambria Math" w:cs="Times New Roman"/>
            <w:sz w:val="24"/>
            <w:szCs w:val="24"/>
          </w:rPr>
          <m:t>) </m:t>
        </m:r>
      </m:oMath>
      <w:r w:rsidR="00DA4A95">
        <w:rPr>
          <w:rFonts w:ascii="Times New Roman" w:eastAsia="Calibri" w:hAnsi="Times New Roman" w:cs="Times New Roman"/>
          <w:sz w:val="24"/>
          <w:szCs w:val="24"/>
        </w:rPr>
        <w:t>: l</w:t>
      </w:r>
      <w:proofErr w:type="spellStart"/>
      <w:r w:rsidR="00DA4A95" w:rsidRPr="00DA4A95">
        <w:rPr>
          <w:rFonts w:ascii="Times New Roman" w:eastAsia="Calibri" w:hAnsi="Times New Roman" w:cs="Times New Roman"/>
        </w:rPr>
        <w:t>oi</w:t>
      </w:r>
      <w:proofErr w:type="spellEnd"/>
      <w:r w:rsidR="00DA4A95" w:rsidRPr="00DA4A95">
        <w:rPr>
          <w:rFonts w:ascii="Times New Roman" w:eastAsia="Calibri" w:hAnsi="Times New Roman" w:cs="Times New Roman"/>
        </w:rPr>
        <w:t xml:space="preserve"> de la distribution de la vitesse</w:t>
      </w:r>
    </w:p>
    <w:p w:rsidR="00A2156C" w:rsidRDefault="00E07E7D" w:rsidP="004C1A71">
      <w:pPr>
        <w:rPr>
          <w:rFonts w:ascii="Times New Roman" w:eastAsia="Calibri" w:hAnsi="Times New Roman" w:cs="Times New Roman"/>
        </w:rPr>
      </w:pPr>
      <w:r>
        <w:rPr>
          <w:rFonts w:ascii="Times New Roman" w:eastAsia="Calibri" w:hAnsi="Times New Roman" w:cs="Times New Roman"/>
          <w:noProof/>
          <w:lang w:eastAsia="fr-FR"/>
        </w:rPr>
        <w:pict>
          <v:shape id="_x0000_s1270" type="#_x0000_t202" style="position:absolute;margin-left:365.9pt;margin-top:57.25pt;width:94.9pt;height:24.15pt;z-index:251819008" stroked="f">
            <v:textbox>
              <w:txbxContent>
                <w:p w:rsidR="00863392" w:rsidRPr="00A2156C" w:rsidRDefault="00863392">
                  <w:pPr>
                    <w:rPr>
                      <w:rFonts w:ascii="Times New Roman" w:hAnsi="Times New Roman" w:cs="Times New Roman"/>
                    </w:rPr>
                  </w:pPr>
                  <w:r w:rsidRPr="00A2156C">
                    <w:rPr>
                      <w:rFonts w:ascii="Times New Roman" w:hAnsi="Times New Roman" w:cs="Times New Roman"/>
                    </w:rPr>
                    <w:t>Profil parabolique</w:t>
                  </w:r>
                </w:p>
              </w:txbxContent>
            </v:textbox>
          </v:shape>
        </w:pict>
      </w:r>
      <w:r>
        <w:rPr>
          <w:rFonts w:ascii="Times New Roman" w:eastAsia="Calibri" w:hAnsi="Times New Roman" w:cs="Times New Roman"/>
          <w:noProof/>
          <w:lang w:eastAsia="fr-FR"/>
        </w:rPr>
        <w:pict>
          <v:shape id="_x0000_s1269" type="#_x0000_t32" style="position:absolute;margin-left:141pt;margin-top:58.7pt;width:58.15pt;height:0;z-index:251817984" o:connectortype="straight" strokeweight="1pt">
            <v:stroke endarrow="block"/>
          </v:shape>
        </w:pict>
      </w:r>
      <w:r>
        <w:rPr>
          <w:rFonts w:ascii="Times New Roman" w:eastAsia="Calibri" w:hAnsi="Times New Roman" w:cs="Times New Roman"/>
          <w:noProof/>
          <w:lang w:eastAsia="fr-FR"/>
        </w:rPr>
        <w:pict>
          <v:shape id="_x0000_s1268" type="#_x0000_t32" style="position:absolute;margin-left:132pt;margin-top:91.3pt;width:67.15pt;height:0;z-index:251816960" o:connectortype="straight" strokeweight="1pt">
            <v:stroke endarrow="block"/>
          </v:shape>
        </w:pict>
      </w:r>
      <w:r>
        <w:rPr>
          <w:rFonts w:ascii="Times New Roman" w:eastAsia="Calibri" w:hAnsi="Times New Roman" w:cs="Times New Roman"/>
          <w:noProof/>
          <w:lang w:eastAsia="fr-FR"/>
        </w:rPr>
        <w:pict>
          <v:shape id="_x0000_s1267" type="#_x0000_t202" style="position:absolute;margin-left:294.65pt;margin-top:66.9pt;width:35.3pt;height:24.25pt;z-index:251812864" stroked="f">
            <v:textbox>
              <w:txbxContent>
                <w:p w:rsidR="00863392" w:rsidRDefault="00E07E7D">
                  <m:oMathPara>
                    <m:oMath>
                      <m:sSub>
                        <m:sSubPr>
                          <m:ctrlPr>
                            <w:rPr>
                              <w:rFonts w:ascii="Cambria Math" w:hAnsi="Cambria Math"/>
                              <w:i/>
                            </w:rPr>
                          </m:ctrlPr>
                        </m:sSubPr>
                        <m:e>
                          <m:r>
                            <w:rPr>
                              <w:rFonts w:ascii="Cambria Math" w:hAnsi="Cambria Math"/>
                            </w:rPr>
                            <m:t>V</m:t>
                          </m:r>
                        </m:e>
                        <m:sub>
                          <m:r>
                            <w:rPr>
                              <w:rFonts w:ascii="Cambria Math" w:hAnsi="Cambria Math"/>
                            </w:rPr>
                            <m:t>max</m:t>
                          </m:r>
                        </m:sub>
                      </m:sSub>
                    </m:oMath>
                  </m:oMathPara>
                </w:p>
              </w:txbxContent>
            </v:textbox>
          </v:shape>
        </w:pict>
      </w:r>
      <w:r>
        <w:rPr>
          <w:rFonts w:ascii="Times New Roman" w:eastAsia="Calibri" w:hAnsi="Times New Roman" w:cs="Times New Roman"/>
          <w:noProof/>
          <w:lang w:eastAsia="fr-FR"/>
        </w:rPr>
        <w:pict>
          <v:shape id="_x0000_s1266" type="#_x0000_t202" style="position:absolute;margin-left:264.95pt;margin-top:37.8pt;width:34.6pt;height:20.75pt;z-index:251811840" stroked="f">
            <v:textbox>
              <w:txbxContent>
                <w:p w:rsidR="00863392" w:rsidRPr="00DA4A95" w:rsidRDefault="00863392">
                  <w:pPr>
                    <w:rPr>
                      <w:rFonts w:ascii="Times New Roman" w:hAnsi="Times New Roman" w:cs="Times New Roman"/>
                      <w:sz w:val="18"/>
                      <w:szCs w:val="18"/>
                    </w:rPr>
                  </w:pPr>
                  <w:r w:rsidRPr="00DA4A95">
                    <w:rPr>
                      <w:rFonts w:ascii="Times New Roman" w:hAnsi="Times New Roman" w:cs="Times New Roman"/>
                      <w:sz w:val="18"/>
                      <w:szCs w:val="18"/>
                    </w:rPr>
                    <w:t>V(r)</w:t>
                  </w:r>
                </w:p>
              </w:txbxContent>
            </v:textbox>
          </v:shape>
        </w:pict>
      </w:r>
      <w:r>
        <w:rPr>
          <w:rFonts w:ascii="Times New Roman" w:eastAsia="Calibri" w:hAnsi="Times New Roman" w:cs="Times New Roman"/>
          <w:noProof/>
          <w:lang w:eastAsia="fr-FR"/>
        </w:rPr>
        <w:pict>
          <v:shape id="_x0000_s1265" type="#_x0000_t32" style="position:absolute;margin-left:235.85pt;margin-top:48.85pt;width:27.4pt;height:0;z-index:251810816" o:connectortype="straight">
            <v:stroke endarrow="block"/>
          </v:shape>
        </w:pict>
      </w:r>
      <w:r>
        <w:rPr>
          <w:rFonts w:ascii="Times New Roman" w:eastAsia="Calibri" w:hAnsi="Times New Roman" w:cs="Times New Roman"/>
          <w:noProof/>
          <w:lang w:eastAsia="fr-FR"/>
        </w:rPr>
        <w:pict>
          <v:shape id="_x0000_s1262" type="#_x0000_t32" style="position:absolute;margin-left:235.85pt;margin-top:71.7pt;width:55.9pt;height:0;z-index:251806720" o:connectortype="straight" strokeweight="1.5pt">
            <v:stroke endarrow="block"/>
          </v:shape>
        </w:pict>
      </w:r>
      <w:r>
        <w:rPr>
          <w:rFonts w:ascii="Times New Roman" w:eastAsia="Calibri" w:hAnsi="Times New Roman" w:cs="Times New Roman"/>
          <w:noProof/>
          <w:lang w:eastAsia="fr-FR"/>
        </w:rPr>
        <w:pict>
          <v:shape id="_x0000_s1261" style="position:absolute;margin-left:235.85pt;margin-top:37.8pt;width:55.9pt;height:66.45pt;z-index:251815936" coordsize="1118,1329" path="m,c547,228,1094,457,1106,678,1118,899,242,1221,69,1329e" filled="f">
            <v:path arrowok="t"/>
          </v:shape>
        </w:pict>
      </w:r>
      <w:r>
        <w:rPr>
          <w:rFonts w:ascii="Times New Roman" w:eastAsia="Calibri" w:hAnsi="Times New Roman" w:cs="Times New Roman"/>
          <w:noProof/>
          <w:lang w:eastAsia="fr-FR"/>
        </w:rPr>
        <w:pict>
          <v:shape id="_x0000_s1256" type="#_x0000_t32" style="position:absolute;margin-left:120.25pt;margin-top:71.7pt;width:240.9pt;height:0;z-index:251813888" o:connectortype="straight">
            <v:stroke dashstyle="dashDot"/>
          </v:shape>
        </w:pict>
      </w:r>
      <w:r>
        <w:rPr>
          <w:rFonts w:ascii="Times New Roman" w:eastAsia="Calibri" w:hAnsi="Times New Roman" w:cs="Times New Roman"/>
          <w:noProof/>
          <w:lang w:eastAsia="fr-FR"/>
        </w:rPr>
        <w:pict>
          <v:shape id="_x0000_s1255" type="#_x0000_t32" style="position:absolute;margin-left:137.55pt;margin-top:104.25pt;width:191.75pt;height:0;z-index:251801600" o:connectortype="straight"/>
        </w:pict>
      </w:r>
      <w:r>
        <w:rPr>
          <w:rFonts w:ascii="Times New Roman" w:eastAsia="Calibri" w:hAnsi="Times New Roman" w:cs="Times New Roman"/>
          <w:noProof/>
          <w:lang w:eastAsia="fr-FR"/>
        </w:rPr>
        <w:pict>
          <v:shape id="_x0000_s1254" type="#_x0000_t32" style="position:absolute;margin-left:137.55pt;margin-top:37.8pt;width:191.75pt;height:0;z-index:251814912" o:connectortype="straight"/>
        </w:pict>
      </w:r>
    </w:p>
    <w:p w:rsidR="00A2156C" w:rsidRPr="00A2156C" w:rsidRDefault="00A2156C" w:rsidP="00A2156C">
      <w:pPr>
        <w:rPr>
          <w:rFonts w:ascii="Times New Roman" w:eastAsia="Calibri" w:hAnsi="Times New Roman" w:cs="Times New Roman"/>
        </w:rPr>
      </w:pPr>
    </w:p>
    <w:p w:rsidR="00A2156C" w:rsidRPr="00A2156C" w:rsidRDefault="00A2156C" w:rsidP="00A2156C">
      <w:pPr>
        <w:rPr>
          <w:rFonts w:ascii="Times New Roman" w:eastAsia="Calibri" w:hAnsi="Times New Roman" w:cs="Times New Roman"/>
        </w:rPr>
      </w:pPr>
    </w:p>
    <w:p w:rsidR="00A2156C" w:rsidRPr="00A2156C" w:rsidRDefault="00A2156C" w:rsidP="00A2156C">
      <w:pPr>
        <w:rPr>
          <w:rFonts w:ascii="Times New Roman" w:eastAsia="Calibri" w:hAnsi="Times New Roman" w:cs="Times New Roman"/>
        </w:rPr>
      </w:pPr>
    </w:p>
    <w:p w:rsidR="00A2156C" w:rsidRDefault="00A2156C" w:rsidP="00A2156C">
      <w:pPr>
        <w:rPr>
          <w:rFonts w:ascii="Times New Roman" w:eastAsia="Calibri" w:hAnsi="Times New Roman" w:cs="Times New Roman"/>
        </w:rPr>
      </w:pPr>
    </w:p>
    <w:p w:rsidR="00DA4A95" w:rsidRDefault="00DA4A95" w:rsidP="00A2156C">
      <w:pPr>
        <w:rPr>
          <w:rFonts w:ascii="Times New Roman" w:eastAsia="Calibri" w:hAnsi="Times New Roman" w:cs="Times New Roman"/>
        </w:rPr>
      </w:pPr>
    </w:p>
    <w:p w:rsidR="00A2156C" w:rsidRPr="00A2156C" w:rsidRDefault="00A2156C" w:rsidP="00A2156C">
      <w:pPr>
        <w:pStyle w:val="Paragraphedeliste"/>
        <w:numPr>
          <w:ilvl w:val="0"/>
          <w:numId w:val="4"/>
        </w:numPr>
        <w:rPr>
          <w:rFonts w:ascii="Times New Roman" w:eastAsia="Calibri" w:hAnsi="Times New Roman" w:cs="Times New Roman"/>
        </w:rPr>
      </w:pPr>
      <w:r w:rsidRPr="00A2156C">
        <w:rPr>
          <w:rFonts w:ascii="Times New Roman" w:eastAsia="Calibri" w:hAnsi="Times New Roman" w:cs="Times New Roman"/>
        </w:rPr>
        <w:t xml:space="preserve">Au niveau de la paroi </w:t>
      </w:r>
      <m:oMath>
        <m:r>
          <w:rPr>
            <w:rFonts w:ascii="Cambria Math" w:eastAsia="Calibri" w:hAnsi="Cambria Math" w:cs="Times New Roman"/>
          </w:rPr>
          <m:t xml:space="preserve"> r=R</m:t>
        </m:r>
      </m:oMath>
      <w:r w:rsidRPr="00A2156C">
        <w:rPr>
          <w:rFonts w:ascii="Times New Roman" w:eastAsia="Calibri" w:hAnsi="Times New Roman" w:cs="Times New Roman"/>
        </w:rPr>
        <w:t xml:space="preserve">, la vitesse est nulle </w:t>
      </w:r>
      <m:oMath>
        <m:r>
          <w:rPr>
            <w:rFonts w:ascii="Cambria Math" w:eastAsia="Calibri" w:hAnsi="Cambria Math" w:cs="Times New Roman"/>
          </w:rPr>
          <m:t>v</m:t>
        </m:r>
        <m:d>
          <m:dPr>
            <m:ctrlPr>
              <w:rPr>
                <w:rFonts w:ascii="Cambria Math" w:eastAsia="Calibri" w:hAnsi="Cambria Math" w:cs="Times New Roman"/>
                <w:i/>
              </w:rPr>
            </m:ctrlPr>
          </m:dPr>
          <m:e>
            <m:r>
              <w:rPr>
                <w:rFonts w:ascii="Cambria Math" w:eastAsia="Calibri" w:hAnsi="Cambria Math" w:cs="Times New Roman"/>
              </w:rPr>
              <m:t>r=R</m:t>
            </m:r>
          </m:e>
        </m:d>
        <m:r>
          <w:rPr>
            <w:rFonts w:ascii="Cambria Math" w:eastAsia="Calibri" w:hAnsi="Cambria Math" w:cs="Times New Roman"/>
          </w:rPr>
          <m:t>=0</m:t>
        </m:r>
      </m:oMath>
      <w:r w:rsidRPr="00A2156C">
        <w:rPr>
          <w:rFonts w:ascii="Times New Roman" w:eastAsia="Calibri" w:hAnsi="Times New Roman" w:cs="Times New Roman"/>
        </w:rPr>
        <w:t>, Effet Prandtl.</w:t>
      </w:r>
    </w:p>
    <w:p w:rsidR="00A2156C" w:rsidRPr="00A2156C" w:rsidRDefault="00A2156C" w:rsidP="00A2156C">
      <w:pPr>
        <w:pStyle w:val="Paragraphedeliste"/>
        <w:numPr>
          <w:ilvl w:val="0"/>
          <w:numId w:val="4"/>
        </w:numPr>
        <w:rPr>
          <w:rFonts w:ascii="Times New Roman" w:eastAsia="Calibri" w:hAnsi="Times New Roman" w:cs="Times New Roman"/>
          <w:sz w:val="24"/>
          <w:szCs w:val="24"/>
        </w:rPr>
      </w:pPr>
      <w:r w:rsidRPr="00A2156C">
        <w:rPr>
          <w:rFonts w:ascii="Times New Roman" w:eastAsia="Calibri" w:hAnsi="Times New Roman" w:cs="Times New Roman"/>
        </w:rPr>
        <w:t>Au niveau de l’axe de la canalisation</w:t>
      </w:r>
      <m:oMath>
        <m:r>
          <w:rPr>
            <w:rFonts w:ascii="Cambria Math" w:eastAsia="Calibri" w:hAnsi="Cambria Math" w:cs="Times New Roman"/>
          </w:rPr>
          <m:t xml:space="preserve"> r=0</m:t>
        </m:r>
      </m:oMath>
      <w:r w:rsidRPr="00A2156C">
        <w:rPr>
          <w:rFonts w:ascii="Times New Roman" w:eastAsia="Calibri" w:hAnsi="Times New Roman" w:cs="Times New Roman"/>
        </w:rPr>
        <w:t xml:space="preserve">, la vitesse est maximale : </w:t>
      </w:r>
      <m:oMath>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max</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4η.L</m:t>
            </m:r>
          </m:den>
        </m:f>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oMath>
      <w:r w:rsidRPr="00A2156C">
        <w:rPr>
          <w:rFonts w:ascii="Times New Roman" w:eastAsia="Calibri" w:hAnsi="Times New Roman" w:cs="Times New Roman"/>
          <w:sz w:val="24"/>
          <w:szCs w:val="24"/>
        </w:rPr>
        <w:t>.</w:t>
      </w:r>
    </w:p>
    <w:p w:rsidR="00A2156C" w:rsidRDefault="00A2156C" w:rsidP="00A2156C">
      <w:pPr>
        <w:rPr>
          <w:rFonts w:ascii="Times New Roman" w:eastAsia="Calibri" w:hAnsi="Times New Roman" w:cs="Times New Roman"/>
        </w:rPr>
      </w:pPr>
      <w:r>
        <w:rPr>
          <w:rFonts w:ascii="Times New Roman" w:eastAsia="Calibri" w:hAnsi="Times New Roman" w:cs="Times New Roman"/>
        </w:rPr>
        <w:t>Par définition du débit :</w:t>
      </w:r>
    </w:p>
    <w:p w:rsidR="00A2156C" w:rsidRPr="00915141" w:rsidRDefault="00A2156C" w:rsidP="00A2156C">
      <w:pPr>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dQ=v</m:t>
          </m:r>
          <m:d>
            <m:dPr>
              <m:ctrlPr>
                <w:rPr>
                  <w:rFonts w:ascii="Cambria Math" w:eastAsia="Calibri" w:hAnsi="Cambria Math" w:cs="Times New Roman"/>
                  <w:i/>
                  <w:sz w:val="24"/>
                  <w:szCs w:val="24"/>
                </w:rPr>
              </m:ctrlPr>
            </m:dPr>
            <m:e>
              <m:r>
                <w:rPr>
                  <w:rFonts w:ascii="Cambria Math" w:eastAsia="Calibri" w:hAnsi="Cambria Math" w:cs="Times New Roman"/>
                  <w:sz w:val="24"/>
                  <w:szCs w:val="24"/>
                </w:rPr>
                <m:t>r</m:t>
              </m:r>
            </m:e>
          </m:d>
          <m:r>
            <w:rPr>
              <w:rFonts w:ascii="Cambria Math" w:eastAsia="Calibri" w:hAnsi="Cambria Math" w:cs="Times New Roman"/>
              <w:sz w:val="24"/>
              <w:szCs w:val="24"/>
            </w:rPr>
            <m:t>.dS= v</m:t>
          </m:r>
          <m:d>
            <m:dPr>
              <m:ctrlPr>
                <w:rPr>
                  <w:rFonts w:ascii="Cambria Math" w:eastAsia="Calibri" w:hAnsi="Cambria Math" w:cs="Times New Roman"/>
                  <w:i/>
                  <w:sz w:val="24"/>
                  <w:szCs w:val="24"/>
                </w:rPr>
              </m:ctrlPr>
            </m:dPr>
            <m:e>
              <m:r>
                <w:rPr>
                  <w:rFonts w:ascii="Cambria Math" w:eastAsia="Calibri" w:hAnsi="Cambria Math" w:cs="Times New Roman"/>
                  <w:sz w:val="24"/>
                  <w:szCs w:val="24"/>
                </w:rPr>
                <m:t>r</m:t>
              </m:r>
            </m:e>
          </m:d>
          <m:r>
            <w:rPr>
              <w:rFonts w:ascii="Cambria Math" w:eastAsia="Calibri" w:hAnsi="Cambria Math" w:cs="Times New Roman"/>
              <w:sz w:val="24"/>
              <w:szCs w:val="24"/>
            </w:rPr>
            <m:t xml:space="preserve">2.π.r.dr=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4η.L</m:t>
              </m:r>
            </m:den>
          </m:f>
          <m:r>
            <w:rPr>
              <w:rFonts w:ascii="Cambria Math" w:eastAsia="Calibri" w:hAnsi="Cambria Math" w:cs="Times New Roman"/>
              <w:sz w:val="24"/>
              <w:szCs w:val="24"/>
            </w:rPr>
            <m:t xml:space="preserve"> </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e>
          </m:d>
          <m:r>
            <w:rPr>
              <w:rFonts w:ascii="Cambria Math" w:eastAsia="Calibri" w:hAnsi="Cambria Math" w:cs="Times New Roman"/>
              <w:sz w:val="24"/>
              <w:szCs w:val="24"/>
            </w:rPr>
            <m:t>2.π.r.dr</m:t>
          </m:r>
        </m:oMath>
      </m:oMathPara>
    </w:p>
    <w:p w:rsidR="00915141" w:rsidRDefault="00915141" w:rsidP="00A2156C">
      <w:pPr>
        <w:rPr>
          <w:rFonts w:ascii="Times New Roman" w:eastAsia="Calibri" w:hAnsi="Times New Roman" w:cs="Times New Roman"/>
        </w:rPr>
      </w:pPr>
      <m:oMath>
        <m:r>
          <w:rPr>
            <w:rFonts w:ascii="Cambria Math" w:eastAsia="Calibri" w:hAnsi="Cambria Math" w:cs="Times New Roman"/>
          </w:rPr>
          <m:t>⇒</m:t>
        </m:r>
      </m:oMath>
      <w:r>
        <w:rPr>
          <w:rFonts w:ascii="Times New Roman" w:eastAsia="Calibri" w:hAnsi="Times New Roman" w:cs="Times New Roman"/>
        </w:rPr>
        <w:t xml:space="preserve"> </w:t>
      </w:r>
      <m:oMath>
        <m:r>
          <w:rPr>
            <w:rFonts w:ascii="Cambria Math" w:eastAsia="Calibri" w:hAnsi="Cambria Math" w:cs="Times New Roman"/>
            <w:sz w:val="24"/>
            <w:szCs w:val="24"/>
          </w:rPr>
          <m:t xml:space="preserve">Q=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2η.L</m:t>
            </m:r>
          </m:den>
        </m:f>
        <m:r>
          <w:rPr>
            <w:rFonts w:ascii="Cambria Math" w:eastAsia="Calibri" w:hAnsi="Cambria Math" w:cs="Times New Roman"/>
            <w:sz w:val="24"/>
            <w:szCs w:val="24"/>
          </w:rPr>
          <m:t xml:space="preserve">.π. </m:t>
        </m:r>
        <m:nary>
          <m:naryPr>
            <m:limLoc m:val="subSup"/>
            <m:ctrlPr>
              <w:rPr>
                <w:rFonts w:ascii="Cambria Math" w:eastAsia="Calibri" w:hAnsi="Cambria Math" w:cs="Times New Roman"/>
                <w:i/>
                <w:sz w:val="24"/>
                <w:szCs w:val="24"/>
              </w:rPr>
            </m:ctrlPr>
          </m:naryPr>
          <m:sub>
            <m:r>
              <w:rPr>
                <w:rFonts w:ascii="Cambria Math" w:eastAsia="Calibri" w:hAnsi="Cambria Math" w:cs="Times New Roman"/>
                <w:sz w:val="24"/>
                <w:szCs w:val="24"/>
              </w:rPr>
              <m:t>0</m:t>
            </m:r>
          </m:sub>
          <m:sup>
            <m:r>
              <w:rPr>
                <w:rFonts w:ascii="Cambria Math" w:eastAsia="Calibri" w:hAnsi="Cambria Math" w:cs="Times New Roman"/>
                <w:sz w:val="24"/>
                <w:szCs w:val="24"/>
              </w:rPr>
              <m:t>R</m:t>
            </m:r>
          </m:sup>
          <m:e>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e>
        </m:nary>
        <m:r>
          <w:rPr>
            <w:rFonts w:ascii="Cambria Math" w:eastAsia="Calibri" w:hAnsi="Cambria Math" w:cs="Times New Roman"/>
            <w:sz w:val="24"/>
            <w:szCs w:val="24"/>
          </w:rPr>
          <m:t>.r.dr</m:t>
        </m:r>
      </m:oMath>
    </w:p>
    <w:p w:rsidR="00915141" w:rsidRPr="00915141" w:rsidRDefault="00915141" w:rsidP="00A2156C">
      <w:pPr>
        <w:rPr>
          <w:rFonts w:ascii="Times New Roman" w:eastAsia="Calibri" w:hAnsi="Times New Roman" w:cs="Times New Roman"/>
          <w:sz w:val="24"/>
          <w:szCs w:val="24"/>
        </w:rPr>
      </w:pPr>
      <m:oMath>
        <m:r>
          <w:rPr>
            <w:rFonts w:ascii="Cambria Math" w:eastAsia="Calibri" w:hAnsi="Cambria Math" w:cs="Times New Roman"/>
            <w:sz w:val="24"/>
            <w:szCs w:val="24"/>
          </w:rPr>
          <m:t xml:space="preserve">Q=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8η.L</m:t>
            </m:r>
          </m:den>
        </m:f>
        <m:r>
          <w:rPr>
            <w:rFonts w:ascii="Cambria Math" w:eastAsia="Calibri" w:hAnsi="Cambria Math" w:cs="Times New Roman"/>
            <w:sz w:val="24"/>
            <w:szCs w:val="24"/>
          </w:rPr>
          <m:t xml:space="preserve">.π.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4</m:t>
            </m:r>
          </m:sup>
        </m:sSup>
      </m:oMath>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L</w:t>
      </w:r>
      <w:r w:rsidRPr="00915141">
        <w:rPr>
          <w:rFonts w:ascii="Times New Roman" w:eastAsia="Calibri" w:hAnsi="Times New Roman" w:cs="Times New Roman"/>
          <w:b/>
          <w:sz w:val="24"/>
          <w:szCs w:val="24"/>
        </w:rPr>
        <w:t>oi de Poiseuille</w:t>
      </w:r>
      <w:r>
        <w:rPr>
          <w:rFonts w:ascii="Times New Roman" w:eastAsia="Calibri" w:hAnsi="Times New Roman" w:cs="Times New Roman"/>
          <w:b/>
          <w:sz w:val="24"/>
          <w:szCs w:val="24"/>
        </w:rPr>
        <w:t xml:space="preserve"> </w:t>
      </w:r>
    </w:p>
    <w:p w:rsidR="00915141" w:rsidRDefault="00915141" w:rsidP="00A2156C">
      <w:pPr>
        <w:rPr>
          <w:rFonts w:ascii="Times New Roman" w:eastAsia="Calibri" w:hAnsi="Times New Roman" w:cs="Times New Roman"/>
        </w:rPr>
      </w:pPr>
    </w:p>
    <w:p w:rsidR="00915141" w:rsidRPr="00915141" w:rsidRDefault="00915141" w:rsidP="00A2156C">
      <w:pPr>
        <w:rPr>
          <w:rFonts w:ascii="Times New Roman" w:eastAsia="Calibri" w:hAnsi="Times New Roman" w:cs="Times New Roman"/>
          <w:b/>
          <w:i/>
        </w:rPr>
      </w:pPr>
      <w:r w:rsidRPr="00915141">
        <w:rPr>
          <w:rFonts w:ascii="Times New Roman" w:eastAsia="Calibri" w:hAnsi="Times New Roman" w:cs="Times New Roman"/>
          <w:b/>
          <w:i/>
          <w:u w:val="single"/>
        </w:rPr>
        <w:t>Remarque </w:t>
      </w:r>
      <w:r w:rsidRPr="00915141">
        <w:rPr>
          <w:rFonts w:ascii="Times New Roman" w:eastAsia="Calibri" w:hAnsi="Times New Roman" w:cs="Times New Roman"/>
          <w:b/>
          <w:i/>
        </w:rPr>
        <w:t>:</w:t>
      </w:r>
    </w:p>
    <w:p w:rsidR="00915141" w:rsidRDefault="00294600" w:rsidP="00A2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D’après : </w:t>
      </w:r>
      <m:oMath>
        <m:r>
          <w:rPr>
            <w:rFonts w:ascii="Cambria Math" w:eastAsia="Calibri" w:hAnsi="Cambria Math" w:cs="Times New Roman"/>
            <w:sz w:val="24"/>
            <w:szCs w:val="24"/>
          </w:rPr>
          <m:t xml:space="preserve">Q=S. </m:t>
        </m:r>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v</m:t>
            </m:r>
          </m:e>
        </m:acc>
      </m:oMath>
      <w:r w:rsidR="00915141">
        <w:rPr>
          <w:rFonts w:ascii="Times New Roman" w:eastAsia="Calibri" w:hAnsi="Times New Roman" w:cs="Times New Roman"/>
        </w:rPr>
        <w:t xml:space="preserve">  </w:t>
      </w:r>
      <w:r>
        <w:rPr>
          <w:rFonts w:ascii="Times New Roman" w:eastAsia="Calibri" w:hAnsi="Times New Roman" w:cs="Times New Roman"/>
        </w:rPr>
        <w:t>et</w:t>
      </w:r>
      <w:r w:rsidR="00915141">
        <w:rPr>
          <w:rFonts w:ascii="Times New Roman" w:eastAsia="Calibri" w:hAnsi="Times New Roman" w:cs="Times New Roman"/>
        </w:rPr>
        <w:t xml:space="preserve"> </w:t>
      </w:r>
      <m:oMath>
        <m:r>
          <w:rPr>
            <w:rFonts w:ascii="Cambria Math" w:eastAsia="Calibri" w:hAnsi="Cambria Math" w:cs="Times New Roman"/>
            <w:sz w:val="24"/>
            <w:szCs w:val="24"/>
          </w:rPr>
          <m:t xml:space="preserve">S=π.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oMath>
      <w:r w:rsidR="00915141">
        <w:rPr>
          <w:rFonts w:ascii="Times New Roman" w:eastAsia="Calibri" w:hAnsi="Times New Roman" w:cs="Times New Roman"/>
        </w:rPr>
        <w:t xml:space="preserve">, on tire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v</m:t>
            </m:r>
          </m:e>
        </m:acc>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num>
          <m:den>
            <m:r>
              <w:rPr>
                <w:rFonts w:ascii="Cambria Math" w:eastAsia="Calibri" w:hAnsi="Cambria Math" w:cs="Times New Roman"/>
                <w:sz w:val="24"/>
                <w:szCs w:val="24"/>
              </w:rPr>
              <m:t>8η.L</m:t>
            </m:r>
          </m:den>
        </m:f>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oMath>
      <w:r w:rsidR="00915141">
        <w:rPr>
          <w:rFonts w:ascii="Times New Roman" w:eastAsia="Calibri" w:hAnsi="Times New Roman" w:cs="Times New Roman"/>
        </w:rPr>
        <w:t xml:space="preserve">, on remarque alors que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v</m:t>
            </m:r>
          </m:e>
        </m:acc>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max</m:t>
                </m:r>
              </m:sub>
            </m:sSub>
          </m:num>
          <m:den>
            <m:r>
              <w:rPr>
                <w:rFonts w:ascii="Cambria Math" w:eastAsia="Calibri" w:hAnsi="Cambria Math" w:cs="Times New Roman"/>
                <w:sz w:val="24"/>
                <w:szCs w:val="24"/>
              </w:rPr>
              <m:t>2</m:t>
            </m:r>
          </m:den>
        </m:f>
      </m:oMath>
    </w:p>
    <w:p w:rsidR="00294600" w:rsidRDefault="00294600" w:rsidP="00A2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Et que la surpression est égale à : </w:t>
      </w:r>
      <m:oMath>
        <m:r>
          <m:rPr>
            <m:sty m:val="p"/>
          </m:rPr>
          <w:rPr>
            <w:rFonts w:ascii="Cambria Math" w:eastAsia="Calibri" w:hAnsi="Cambria Math" w:cs="Times New Roman"/>
            <w:sz w:val="24"/>
            <w:szCs w:val="24"/>
          </w:rPr>
          <m:t>Δ</m:t>
        </m:r>
        <m:r>
          <w:rPr>
            <w:rFonts w:ascii="Cambria Math" w:eastAsia="Calibri" w:hAnsi="Cambria Math" w:cs="Times New Roman"/>
            <w:sz w:val="24"/>
            <w:szCs w:val="24"/>
          </w:rPr>
          <m:t>P=</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8η.L</m:t>
            </m:r>
          </m:num>
          <m:den>
            <m:r>
              <w:rPr>
                <w:rFonts w:ascii="Cambria Math" w:eastAsia="Calibri" w:hAnsi="Cambria Math" w:cs="Times New Roman"/>
                <w:sz w:val="24"/>
                <w:szCs w:val="24"/>
              </w:rPr>
              <m:t>π.</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4</m:t>
                </m:r>
              </m:sup>
            </m:sSup>
          </m:den>
        </m:f>
        <m:r>
          <w:rPr>
            <w:rFonts w:ascii="Cambria Math" w:eastAsia="Calibri" w:hAnsi="Cambria Math" w:cs="Times New Roman"/>
            <w:sz w:val="24"/>
            <w:szCs w:val="24"/>
          </w:rPr>
          <m:t xml:space="preserve"> Q</m:t>
        </m:r>
      </m:oMath>
      <w:r>
        <w:rPr>
          <w:rFonts w:ascii="Times New Roman" w:eastAsia="Calibri" w:hAnsi="Times New Roman" w:cs="Times New Roman"/>
          <w:sz w:val="24"/>
          <w:szCs w:val="24"/>
        </w:rPr>
        <w:t xml:space="preserve">   et si on  pose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H</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8η.L</m:t>
            </m:r>
          </m:num>
          <m:den>
            <m:r>
              <w:rPr>
                <w:rFonts w:ascii="Cambria Math" w:eastAsia="Calibri" w:hAnsi="Cambria Math" w:cs="Times New Roman"/>
                <w:sz w:val="24"/>
                <w:szCs w:val="24"/>
              </w:rPr>
              <m:t xml:space="preserve">π.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4</m:t>
                </m:r>
              </m:sup>
            </m:sSup>
          </m:den>
        </m:f>
      </m:oMath>
    </w:p>
    <w:p w:rsidR="00294600" w:rsidRDefault="00294600" w:rsidP="00A2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Alors </w:t>
      </w:r>
      <m:oMath>
        <m:r>
          <m:rPr>
            <m:sty m:val="p"/>
          </m:rPr>
          <w:rPr>
            <w:rFonts w:ascii="Cambria Math" w:eastAsia="Calibri" w:hAnsi="Cambria Math" w:cs="Times New Roman"/>
            <w:sz w:val="24"/>
            <w:szCs w:val="24"/>
          </w:rPr>
          <m:t>Δ</m:t>
        </m:r>
        <m:r>
          <w:rPr>
            <w:rFonts w:ascii="Cambria Math" w:eastAsia="Calibri" w:hAnsi="Cambria Math" w:cs="Times New Roman"/>
            <w:sz w:val="24"/>
            <w:szCs w:val="24"/>
          </w:rPr>
          <m:t xml:space="preserve">P=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H</m:t>
            </m:r>
          </m:sub>
        </m:sSub>
        <m:r>
          <w:rPr>
            <w:rFonts w:ascii="Cambria Math" w:eastAsia="Calibri" w:hAnsi="Cambria Math" w:cs="Times New Roman"/>
            <w:sz w:val="24"/>
            <w:szCs w:val="24"/>
          </w:rPr>
          <m:t>.Q</m:t>
        </m:r>
      </m:oMath>
    </w:p>
    <w:p w:rsidR="00294600" w:rsidRDefault="00E07E7D" w:rsidP="00A2156C">
      <w:pPr>
        <w:rPr>
          <w:rFonts w:ascii="Times New Roman" w:eastAsia="Calibri"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H</m:t>
            </m:r>
          </m:sub>
        </m:sSub>
      </m:oMath>
      <w:r w:rsidR="00294600">
        <w:rPr>
          <w:rFonts w:ascii="Times New Roman" w:eastAsia="Calibri" w:hAnsi="Times New Roman" w:cs="Times New Roman"/>
        </w:rPr>
        <w:t xml:space="preserve"> étant la résistance à l’écoulement ou bien la résistance hydrodynamique.</w:t>
      </w:r>
    </w:p>
    <w:p w:rsidR="00294600" w:rsidRDefault="00294600" w:rsidP="00A2156C">
      <w:pPr>
        <w:rPr>
          <w:rFonts w:ascii="Times New Roman" w:eastAsia="Calibri" w:hAnsi="Times New Roman" w:cs="Times New Roman"/>
        </w:rPr>
      </w:pPr>
    </w:p>
    <w:p w:rsidR="00294600" w:rsidRDefault="00294600" w:rsidP="00A2156C">
      <w:pPr>
        <w:rPr>
          <w:rFonts w:ascii="Times New Roman" w:eastAsia="Calibri" w:hAnsi="Times New Roman" w:cs="Times New Roman"/>
        </w:rPr>
      </w:pPr>
      <w:r>
        <w:rPr>
          <w:rFonts w:ascii="Times New Roman" w:eastAsia="Calibri" w:hAnsi="Times New Roman" w:cs="Times New Roman"/>
        </w:rPr>
        <w:t xml:space="preserve">L’application simultanée du principe de Bernoulli et de la loi de Poiseuille, donne la valeur de la perte de charge </w:t>
      </w:r>
      <m:oMath>
        <m:sSub>
          <m:sSubPr>
            <m:ctrlPr>
              <w:rPr>
                <w:rFonts w:ascii="Cambria Math" w:eastAsia="Calibri" w:hAnsi="Cambria Math" w:cs="Times New Roman"/>
                <w:i/>
              </w:rPr>
            </m:ctrlPr>
          </m:sSubPr>
          <m:e>
            <m:r>
              <m:rPr>
                <m:sty m:val="p"/>
              </m:rPr>
              <w:rPr>
                <w:rFonts w:ascii="Cambria Math" w:eastAsia="Calibri" w:hAnsi="Cambria Math" w:cs="Times New Roman"/>
              </w:rPr>
              <m:t>Δ</m:t>
            </m:r>
            <m:r>
              <w:rPr>
                <w:rFonts w:ascii="Cambria Math" w:eastAsia="Calibri" w:hAnsi="Cambria Math" w:cs="Times New Roman"/>
              </w:rPr>
              <m:t>H</m:t>
            </m:r>
          </m:e>
          <m:sub>
            <m:r>
              <w:rPr>
                <w:rFonts w:ascii="Cambria Math" w:eastAsia="Calibri" w:hAnsi="Cambria Math" w:cs="Times New Roman"/>
              </w:rPr>
              <m:t>1→2</m:t>
            </m:r>
          </m:sub>
        </m:sSub>
      </m:oMath>
      <w:r>
        <w:rPr>
          <w:rFonts w:ascii="Times New Roman" w:eastAsia="Calibri" w:hAnsi="Times New Roman" w:cs="Times New Roman"/>
        </w:rPr>
        <w:t xml:space="preserve"> entre les extrémités d’une canalisation horizontale, traversée en régime laminaire par un fluide visqueux dont le débit est </w:t>
      </w:r>
      <m:oMath>
        <m:r>
          <w:rPr>
            <w:rFonts w:ascii="Cambria Math" w:eastAsia="Calibri" w:hAnsi="Cambria Math" w:cs="Times New Roman"/>
          </w:rPr>
          <m:t>Q</m:t>
        </m:r>
      </m:oMath>
      <w:r>
        <w:rPr>
          <w:rFonts w:ascii="Times New Roman" w:eastAsia="Calibri" w:hAnsi="Times New Roman" w:cs="Times New Roman"/>
        </w:rPr>
        <w:t>.</w:t>
      </w:r>
    </w:p>
    <w:p w:rsidR="00863392" w:rsidRDefault="00863392" w:rsidP="00A2156C">
      <w:pPr>
        <w:rPr>
          <w:rFonts w:ascii="Times New Roman" w:eastAsia="Calibri" w:hAnsi="Times New Roman" w:cs="Times New Roman"/>
        </w:rPr>
      </w:pPr>
    </w:p>
    <w:p w:rsidR="00863392" w:rsidRDefault="00863392" w:rsidP="00A2156C">
      <w:pPr>
        <w:rPr>
          <w:rFonts w:ascii="Times New Roman" w:eastAsia="Calibri" w:hAnsi="Times New Roman" w:cs="Times New Roman"/>
        </w:rPr>
      </w:pPr>
    </w:p>
    <w:p w:rsidR="00863392" w:rsidRDefault="00863392" w:rsidP="00A2156C">
      <w:pPr>
        <w:rPr>
          <w:rFonts w:ascii="Times New Roman" w:eastAsia="Calibri" w:hAnsi="Times New Roman" w:cs="Times New Roman"/>
        </w:rPr>
      </w:pPr>
      <w:bookmarkStart w:id="0" w:name="_GoBack"/>
      <w:bookmarkEnd w:id="0"/>
    </w:p>
    <w:sectPr w:rsidR="00863392" w:rsidSect="00A5334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7D" w:rsidRDefault="00E07E7D" w:rsidP="00F43B9D">
      <w:pPr>
        <w:spacing w:after="0" w:line="240" w:lineRule="auto"/>
      </w:pPr>
      <w:r>
        <w:separator/>
      </w:r>
    </w:p>
  </w:endnote>
  <w:endnote w:type="continuationSeparator" w:id="0">
    <w:p w:rsidR="00E07E7D" w:rsidRDefault="00E07E7D" w:rsidP="00F4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7D" w:rsidRDefault="00E07E7D" w:rsidP="00F43B9D">
      <w:pPr>
        <w:spacing w:after="0" w:line="240" w:lineRule="auto"/>
      </w:pPr>
      <w:r>
        <w:separator/>
      </w:r>
    </w:p>
  </w:footnote>
  <w:footnote w:type="continuationSeparator" w:id="0">
    <w:p w:rsidR="00E07E7D" w:rsidRDefault="00E07E7D" w:rsidP="00F43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0A6"/>
    <w:multiLevelType w:val="singleLevel"/>
    <w:tmpl w:val="040C0001"/>
    <w:lvl w:ilvl="0">
      <w:start w:val="1"/>
      <w:numFmt w:val="bullet"/>
      <w:lvlText w:val=""/>
      <w:lvlJc w:val="left"/>
      <w:pPr>
        <w:ind w:left="720" w:hanging="360"/>
      </w:pPr>
      <w:rPr>
        <w:rFonts w:ascii="Symbol" w:hAnsi="Symbol" w:hint="default"/>
      </w:rPr>
    </w:lvl>
  </w:abstractNum>
  <w:abstractNum w:abstractNumId="1">
    <w:nsid w:val="2EB2197E"/>
    <w:multiLevelType w:val="hybridMultilevel"/>
    <w:tmpl w:val="6E7CE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B2793D"/>
    <w:multiLevelType w:val="hybridMultilevel"/>
    <w:tmpl w:val="8E5031D8"/>
    <w:lvl w:ilvl="0" w:tplc="BC860672">
      <w:start w:val="1"/>
      <w:numFmt w:val="lowerLetter"/>
      <w:lvlText w:val="%1-"/>
      <w:lvlJc w:val="left"/>
      <w:pPr>
        <w:ind w:left="786" w:hanging="360"/>
      </w:pPr>
      <w:rPr>
        <w:rFonts w:hint="default"/>
        <w:b/>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775079F1"/>
    <w:multiLevelType w:val="hybridMultilevel"/>
    <w:tmpl w:val="707804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3341"/>
    <w:rsid w:val="000177CF"/>
    <w:rsid w:val="000213C4"/>
    <w:rsid w:val="000A00D1"/>
    <w:rsid w:val="000A70D1"/>
    <w:rsid w:val="000F1092"/>
    <w:rsid w:val="001204E5"/>
    <w:rsid w:val="00152875"/>
    <w:rsid w:val="00192FCC"/>
    <w:rsid w:val="001C380D"/>
    <w:rsid w:val="001F4213"/>
    <w:rsid w:val="00294600"/>
    <w:rsid w:val="002E1A69"/>
    <w:rsid w:val="00310652"/>
    <w:rsid w:val="003811DB"/>
    <w:rsid w:val="003C0C94"/>
    <w:rsid w:val="003C6465"/>
    <w:rsid w:val="003D3BD4"/>
    <w:rsid w:val="003F0998"/>
    <w:rsid w:val="004079A6"/>
    <w:rsid w:val="004358CE"/>
    <w:rsid w:val="004C1A71"/>
    <w:rsid w:val="0055129D"/>
    <w:rsid w:val="005E1593"/>
    <w:rsid w:val="00657D58"/>
    <w:rsid w:val="00666549"/>
    <w:rsid w:val="006931CD"/>
    <w:rsid w:val="006B2C19"/>
    <w:rsid w:val="00795AEB"/>
    <w:rsid w:val="007A34FC"/>
    <w:rsid w:val="007C368A"/>
    <w:rsid w:val="007F3A88"/>
    <w:rsid w:val="0081481C"/>
    <w:rsid w:val="00843CBF"/>
    <w:rsid w:val="00863392"/>
    <w:rsid w:val="00894652"/>
    <w:rsid w:val="008B2D05"/>
    <w:rsid w:val="00904281"/>
    <w:rsid w:val="00915141"/>
    <w:rsid w:val="00961941"/>
    <w:rsid w:val="00973D7D"/>
    <w:rsid w:val="00993FA6"/>
    <w:rsid w:val="00A2156C"/>
    <w:rsid w:val="00A26E6C"/>
    <w:rsid w:val="00A53341"/>
    <w:rsid w:val="00A5747A"/>
    <w:rsid w:val="00A6480D"/>
    <w:rsid w:val="00AB63D0"/>
    <w:rsid w:val="00AC59F3"/>
    <w:rsid w:val="00B11C38"/>
    <w:rsid w:val="00B55571"/>
    <w:rsid w:val="00B85D57"/>
    <w:rsid w:val="00BC6C79"/>
    <w:rsid w:val="00BD00DF"/>
    <w:rsid w:val="00C94630"/>
    <w:rsid w:val="00CC3923"/>
    <w:rsid w:val="00CF3A7F"/>
    <w:rsid w:val="00CF7E02"/>
    <w:rsid w:val="00DA1038"/>
    <w:rsid w:val="00DA2082"/>
    <w:rsid w:val="00DA4A95"/>
    <w:rsid w:val="00DA4F82"/>
    <w:rsid w:val="00E07E7D"/>
    <w:rsid w:val="00E17111"/>
    <w:rsid w:val="00E22DCE"/>
    <w:rsid w:val="00E36A11"/>
    <w:rsid w:val="00EB2C8D"/>
    <w:rsid w:val="00EB7841"/>
    <w:rsid w:val="00F055D9"/>
    <w:rsid w:val="00F43B9D"/>
    <w:rsid w:val="00F45F89"/>
    <w:rsid w:val="00F504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71"/>
    <o:shapelayout v:ext="edit">
      <o:idmap v:ext="edit" data="1"/>
      <o:rules v:ext="edit">
        <o:r id="V:Rule1" type="connector" idref="#_x0000_s1262"/>
        <o:r id="V:Rule2" type="connector" idref="#_x0000_s1132"/>
        <o:r id="V:Rule3" type="connector" idref="#_x0000_s1063"/>
        <o:r id="V:Rule4" type="connector" idref="#_x0000_s1051"/>
        <o:r id="V:Rule5" type="connector" idref="#_x0000_s1232"/>
        <o:r id="V:Rule6" type="connector" idref="#_x0000_s1250"/>
        <o:r id="V:Rule7" type="connector" idref="#_x0000_s1036"/>
        <o:r id="V:Rule8" type="connector" idref="#_x0000_s1060"/>
        <o:r id="V:Rule9" type="connector" idref="#_x0000_s1249"/>
        <o:r id="V:Rule10" type="connector" idref="#_x0000_s1265"/>
        <o:r id="V:Rule11" type="connector" idref="#_x0000_s1028"/>
        <o:r id="V:Rule12" type="connector" idref="#_x0000_s1245"/>
        <o:r id="V:Rule13" type="connector" idref="#_x0000_s1125"/>
        <o:r id="V:Rule14" type="connector" idref="#_x0000_s1117"/>
        <o:r id="V:Rule15" type="connector" idref="#_x0000_s1237"/>
        <o:r id="V:Rule16" type="connector" idref="#_x0000_s1069"/>
        <o:r id="V:Rule17" type="connector" idref="#_x0000_s1226"/>
        <o:r id="V:Rule18" type="connector" idref="#_x0000_s1070"/>
        <o:r id="V:Rule19" type="connector" idref="#_x0000_s1046"/>
        <o:r id="V:Rule20" type="connector" idref="#_x0000_s1227"/>
        <o:r id="V:Rule21" type="connector" idref="#_x0000_s1045"/>
        <o:r id="V:Rule22" type="connector" idref="#_x0000_s1124"/>
        <o:r id="V:Rule23" type="connector" idref="#_x0000_s1123"/>
        <o:r id="V:Rule24" type="connector" idref="#_x0000_s1050"/>
        <o:r id="V:Rule25" type="connector" idref="#_x0000_s1073"/>
        <o:r id="V:Rule26" type="connector" idref="#_x0000_s1121"/>
        <o:r id="V:Rule27" type="connector" idref="#_x0000_s1071"/>
        <o:r id="V:Rule28" type="connector" idref="#_x0000_s1049"/>
        <o:r id="V:Rule29" type="connector" idref="#_x0000_s1139"/>
        <o:r id="V:Rule30" type="connector" idref="#_x0000_s1072"/>
        <o:r id="V:Rule31" type="connector" idref="#_x0000_s1126"/>
        <o:r id="V:Rule32" type="connector" idref="#_x0000_s1058"/>
        <o:r id="V:Rule33" type="connector" idref="#_x0000_s1234"/>
        <o:r id="V:Rule34" type="connector" idref="#_x0000_s1048"/>
        <o:r id="V:Rule35" type="connector" idref="#_x0000_s1252"/>
        <o:r id="V:Rule36" type="connector" idref="#_x0000_s1254"/>
        <o:r id="V:Rule37" type="connector" idref="#_x0000_s1229"/>
        <o:r id="V:Rule38" type="connector" idref="#_x0000_s1244"/>
        <o:r id="V:Rule39" type="connector" idref="#_x0000_s1062"/>
        <o:r id="V:Rule40" type="connector" idref="#_x0000_s1118"/>
        <o:r id="V:Rule41" type="connector" idref="#_x0000_s1256"/>
        <o:r id="V:Rule42" type="connector" idref="#_x0000_s1037"/>
        <o:r id="V:Rule43" type="connector" idref="#_x0000_s1138"/>
        <o:r id="V:Rule44" type="connector" idref="#_x0000_s1130"/>
        <o:r id="V:Rule45" type="connector" idref="#_x0000_s1061"/>
        <o:r id="V:Rule46" type="connector" idref="#_x0000_s1047"/>
        <o:r id="V:Rule47" type="connector" idref="#_x0000_s1052"/>
        <o:r id="V:Rule48" type="connector" idref="#_x0000_s1233"/>
        <o:r id="V:Rule49" type="connector" idref="#_x0000_s1131"/>
        <o:r id="V:Rule50" type="connector" idref="#_x0000_s1065"/>
        <o:r id="V:Rule51" type="connector" idref="#_x0000_s1115"/>
        <o:r id="V:Rule52" type="connector" idref="#_x0000_s1066"/>
        <o:r id="V:Rule53" type="connector" idref="#_x0000_s1119"/>
        <o:r id="V:Rule54" type="connector" idref="#_x0000_s1059"/>
        <o:r id="V:Rule55" type="connector" idref="#_x0000_s1269"/>
        <o:r id="V:Rule56" type="connector" idref="#_x0000_s1116"/>
        <o:r id="V:Rule57" type="connector" idref="#_x0000_s1268"/>
        <o:r id="V:Rule58" type="connector" idref="#_x0000_s1142"/>
        <o:r id="V:Rule59" type="connector" idref="#_x0000_s1122"/>
        <o:r id="V:Rule60" type="connector" idref="#_x0000_s1044"/>
        <o:r id="V:Rule61" type="connector" idref="#_x0000_s1035"/>
        <o:r id="V:Rule62" type="connector" idref="#_x0000_s1064"/>
        <o:r id="V:Rule63" type="connector" idref="#_x0000_s1255"/>
        <o:r id="V:Rule64" type="connector" idref="#_x0000_s1042"/>
        <o:r id="V:Rule65" type="connector" idref="#_x0000_s1043"/>
        <o:r id="V:Rule66" type="connector" idref="#_x0000_s1029"/>
        <o:r id="V:Rule67" type="connector" idref="#_x0000_s1263"/>
        <o:r id="V:Rule68" type="connector" idref="#_x0000_s1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81"/>
  </w:style>
  <w:style w:type="paragraph" w:styleId="Titre1">
    <w:name w:val="heading 1"/>
    <w:basedOn w:val="Normal"/>
    <w:next w:val="Normal"/>
    <w:link w:val="Titre1Car"/>
    <w:qFormat/>
    <w:rsid w:val="00CF3A7F"/>
    <w:pPr>
      <w:keepNext/>
      <w:spacing w:after="0" w:line="240" w:lineRule="auto"/>
      <w:outlineLvl w:val="0"/>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863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53341"/>
    <w:pPr>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A53341"/>
    <w:rPr>
      <w:rFonts w:ascii="Times New Roman" w:eastAsia="Times New Roman" w:hAnsi="Times New Roman" w:cs="Times New Roman"/>
      <w:b/>
      <w:bCs/>
      <w:sz w:val="32"/>
      <w:szCs w:val="32"/>
      <w:lang w:eastAsia="fr-FR"/>
    </w:rPr>
  </w:style>
  <w:style w:type="character" w:styleId="Textedelespacerserv">
    <w:name w:val="Placeholder Text"/>
    <w:basedOn w:val="Policepardfaut"/>
    <w:uiPriority w:val="99"/>
    <w:semiHidden/>
    <w:rsid w:val="006B2C19"/>
    <w:rPr>
      <w:color w:val="808080"/>
    </w:rPr>
  </w:style>
  <w:style w:type="paragraph" w:styleId="Textedebulles">
    <w:name w:val="Balloon Text"/>
    <w:basedOn w:val="Normal"/>
    <w:link w:val="TextedebullesCar"/>
    <w:uiPriority w:val="99"/>
    <w:semiHidden/>
    <w:unhideWhenUsed/>
    <w:rsid w:val="006B2C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C19"/>
    <w:rPr>
      <w:rFonts w:ascii="Tahoma" w:hAnsi="Tahoma" w:cs="Tahoma"/>
      <w:sz w:val="16"/>
      <w:szCs w:val="16"/>
    </w:rPr>
  </w:style>
  <w:style w:type="paragraph" w:styleId="En-tte">
    <w:name w:val="header"/>
    <w:basedOn w:val="Normal"/>
    <w:link w:val="En-tteCar"/>
    <w:uiPriority w:val="99"/>
    <w:semiHidden/>
    <w:unhideWhenUsed/>
    <w:rsid w:val="00F43B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3B9D"/>
  </w:style>
  <w:style w:type="paragraph" w:styleId="Pieddepage">
    <w:name w:val="footer"/>
    <w:basedOn w:val="Normal"/>
    <w:link w:val="PieddepageCar"/>
    <w:uiPriority w:val="99"/>
    <w:semiHidden/>
    <w:unhideWhenUsed/>
    <w:rsid w:val="00F43B9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3B9D"/>
  </w:style>
  <w:style w:type="character" w:customStyle="1" w:styleId="Titre1Car">
    <w:name w:val="Titre 1 Car"/>
    <w:basedOn w:val="Policepardfaut"/>
    <w:link w:val="Titre1"/>
    <w:rsid w:val="00CF3A7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204E5"/>
    <w:pPr>
      <w:ind w:left="720"/>
      <w:contextualSpacing/>
    </w:pPr>
  </w:style>
  <w:style w:type="character" w:customStyle="1" w:styleId="Titre2Car">
    <w:name w:val="Titre 2 Car"/>
    <w:basedOn w:val="Policepardfaut"/>
    <w:link w:val="Titre2"/>
    <w:uiPriority w:val="9"/>
    <w:semiHidden/>
    <w:rsid w:val="008633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83822">
      <w:bodyDiv w:val="1"/>
      <w:marLeft w:val="0"/>
      <w:marRight w:val="0"/>
      <w:marTop w:val="0"/>
      <w:marBottom w:val="0"/>
      <w:divBdr>
        <w:top w:val="none" w:sz="0" w:space="0" w:color="auto"/>
        <w:left w:val="none" w:sz="0" w:space="0" w:color="auto"/>
        <w:bottom w:val="none" w:sz="0" w:space="0" w:color="auto"/>
        <w:right w:val="none" w:sz="0" w:space="0" w:color="auto"/>
      </w:divBdr>
    </w:div>
    <w:div w:id="1464690957">
      <w:bodyDiv w:val="1"/>
      <w:marLeft w:val="0"/>
      <w:marRight w:val="0"/>
      <w:marTop w:val="0"/>
      <w:marBottom w:val="0"/>
      <w:divBdr>
        <w:top w:val="none" w:sz="0" w:space="0" w:color="auto"/>
        <w:left w:val="none" w:sz="0" w:space="0" w:color="auto"/>
        <w:bottom w:val="none" w:sz="0" w:space="0" w:color="auto"/>
        <w:right w:val="none" w:sz="0" w:space="0" w:color="auto"/>
      </w:divBdr>
      <w:divsChild>
        <w:div w:id="1569728095">
          <w:marLeft w:val="69"/>
          <w:marRight w:val="69"/>
          <w:marTop w:val="0"/>
          <w:marBottom w:val="69"/>
          <w:divBdr>
            <w:top w:val="single" w:sz="6" w:space="3" w:color="EEEEEE"/>
            <w:left w:val="none" w:sz="0" w:space="0" w:color="auto"/>
            <w:bottom w:val="none" w:sz="0" w:space="0" w:color="auto"/>
            <w:right w:val="none" w:sz="0" w:space="0" w:color="auto"/>
          </w:divBdr>
          <w:divsChild>
            <w:div w:id="2141652871">
              <w:marLeft w:val="554"/>
              <w:marRight w:val="0"/>
              <w:marTop w:val="0"/>
              <w:marBottom w:val="0"/>
              <w:divBdr>
                <w:top w:val="none" w:sz="0" w:space="0" w:color="auto"/>
                <w:left w:val="none" w:sz="0" w:space="0" w:color="auto"/>
                <w:bottom w:val="none" w:sz="0" w:space="0" w:color="auto"/>
                <w:right w:val="none" w:sz="0" w:space="0" w:color="auto"/>
              </w:divBdr>
              <w:divsChild>
                <w:div w:id="74474156">
                  <w:marLeft w:val="0"/>
                  <w:marRight w:val="0"/>
                  <w:marTop w:val="0"/>
                  <w:marBottom w:val="42"/>
                  <w:divBdr>
                    <w:top w:val="none" w:sz="0" w:space="0" w:color="auto"/>
                    <w:left w:val="none" w:sz="0" w:space="0" w:color="auto"/>
                    <w:bottom w:val="none" w:sz="0" w:space="0" w:color="auto"/>
                    <w:right w:val="none" w:sz="0" w:space="0" w:color="auto"/>
                  </w:divBdr>
                </w:div>
              </w:divsChild>
            </w:div>
          </w:divsChild>
        </w:div>
        <w:div w:id="1757700926">
          <w:marLeft w:val="69"/>
          <w:marRight w:val="69"/>
          <w:marTop w:val="0"/>
          <w:marBottom w:val="69"/>
          <w:divBdr>
            <w:top w:val="single" w:sz="6" w:space="3" w:color="EEEEEE"/>
            <w:left w:val="none" w:sz="0" w:space="0" w:color="auto"/>
            <w:bottom w:val="none" w:sz="0" w:space="0" w:color="auto"/>
            <w:right w:val="none" w:sz="0" w:space="0" w:color="auto"/>
          </w:divBdr>
          <w:divsChild>
            <w:div w:id="1279028414">
              <w:marLeft w:val="554"/>
              <w:marRight w:val="0"/>
              <w:marTop w:val="0"/>
              <w:marBottom w:val="0"/>
              <w:divBdr>
                <w:top w:val="none" w:sz="0" w:space="0" w:color="auto"/>
                <w:left w:val="none" w:sz="0" w:space="0" w:color="auto"/>
                <w:bottom w:val="none" w:sz="0" w:space="0" w:color="auto"/>
                <w:right w:val="none" w:sz="0" w:space="0" w:color="auto"/>
              </w:divBdr>
              <w:divsChild>
                <w:div w:id="528954713">
                  <w:marLeft w:val="0"/>
                  <w:marRight w:val="0"/>
                  <w:marTop w:val="0"/>
                  <w:marBottom w:val="0"/>
                  <w:divBdr>
                    <w:top w:val="none" w:sz="0" w:space="0" w:color="auto"/>
                    <w:left w:val="none" w:sz="0" w:space="0" w:color="auto"/>
                    <w:bottom w:val="none" w:sz="0" w:space="0" w:color="auto"/>
                    <w:right w:val="none" w:sz="0" w:space="0" w:color="auto"/>
                  </w:divBdr>
                </w:div>
                <w:div w:id="687223247">
                  <w:marLeft w:val="0"/>
                  <w:marRight w:val="0"/>
                  <w:marTop w:val="0"/>
                  <w:marBottom w:val="42"/>
                  <w:divBdr>
                    <w:top w:val="none" w:sz="0" w:space="0" w:color="auto"/>
                    <w:left w:val="none" w:sz="0" w:space="0" w:color="auto"/>
                    <w:bottom w:val="none" w:sz="0" w:space="0" w:color="auto"/>
                    <w:right w:val="none" w:sz="0" w:space="0" w:color="auto"/>
                  </w:divBdr>
                </w:div>
                <w:div w:id="1827356431">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42</cp:revision>
  <dcterms:created xsi:type="dcterms:W3CDTF">2011-12-10T08:30:00Z</dcterms:created>
  <dcterms:modified xsi:type="dcterms:W3CDTF">2013-08-28T10:35:00Z</dcterms:modified>
</cp:coreProperties>
</file>