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5B" w:rsidRPr="002E3C5B" w:rsidRDefault="002E3C5B" w:rsidP="002E3C5B">
      <w:pPr>
        <w:jc w:val="center"/>
        <w:rPr>
          <w:sz w:val="48"/>
          <w:szCs w:val="48"/>
        </w:rPr>
      </w:pPr>
      <w:r w:rsidRPr="002E3C5B">
        <w:rPr>
          <w:sz w:val="48"/>
          <w:szCs w:val="48"/>
        </w:rPr>
        <w:t>SYSTEME NERVEUX AUTONOME</w:t>
      </w:r>
    </w:p>
    <w:p w:rsidR="002E3C5B" w:rsidRDefault="002E3C5B" w:rsidP="002E3C5B"/>
    <w:p w:rsidR="0084748E" w:rsidRDefault="002E3C5B" w:rsidP="002E3C5B">
      <w:r w:rsidRPr="002E3C5B">
        <w:drawing>
          <wp:inline distT="0" distB="0" distL="0" distR="0">
            <wp:extent cx="5328361" cy="3240634"/>
            <wp:effectExtent l="19050" t="0" r="5639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656" cy="324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C5B" w:rsidRDefault="002E3C5B" w:rsidP="002E3C5B"/>
    <w:p w:rsidR="002E3C5B" w:rsidRDefault="002E3C5B" w:rsidP="002E3C5B">
      <w:r w:rsidRPr="002E3C5B">
        <w:drawing>
          <wp:inline distT="0" distB="0" distL="0" distR="0">
            <wp:extent cx="6133033" cy="4074567"/>
            <wp:effectExtent l="19050" t="0" r="1067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38" cy="407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3C5B" w:rsidSect="00847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3C5B"/>
    <w:rsid w:val="002E3C5B"/>
    <w:rsid w:val="0084748E"/>
    <w:rsid w:val="00850F29"/>
    <w:rsid w:val="008A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8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1</cp:revision>
  <dcterms:created xsi:type="dcterms:W3CDTF">2014-05-10T17:37:00Z</dcterms:created>
  <dcterms:modified xsi:type="dcterms:W3CDTF">2014-05-10T17:40:00Z</dcterms:modified>
</cp:coreProperties>
</file>