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E" w:rsidRDefault="001477ED">
      <w:r>
        <w:rPr>
          <w:noProof/>
          <w:lang w:eastAsia="fr-FR"/>
        </w:rPr>
        <w:pict>
          <v:rect id="_x0000_s1026" style="position:absolute;margin-left:12.7pt;margin-top:13.5pt;width:498.2pt;height:108pt;z-index:251658240" fillcolor="white [3201]" strokecolor="black [3200]" strokeweight="2.5pt">
            <v:shadow color="#868686"/>
            <v:textbox style="mso-next-textbox:#_x0000_s1026">
              <w:txbxContent>
                <w:p w:rsidR="00892AD3" w:rsidRPr="0046067D" w:rsidRDefault="00892AD3" w:rsidP="00B103CE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92AD3" w:rsidRPr="0046067D" w:rsidRDefault="00892AD3" w:rsidP="00B103CE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92AD3" w:rsidRPr="001E0C5B" w:rsidRDefault="00892AD3" w:rsidP="005367E4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</w:t>
                  </w:r>
                  <w:r w:rsidR="005367E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B103CE" w:rsidRPr="00B103CE" w:rsidRDefault="00B103CE" w:rsidP="00B103CE"/>
    <w:p w:rsidR="00B103CE" w:rsidRPr="00B103CE" w:rsidRDefault="00B103CE" w:rsidP="00B103CE"/>
    <w:p w:rsidR="00B103CE" w:rsidRPr="00B103CE" w:rsidRDefault="00B103CE" w:rsidP="00B103CE"/>
    <w:p w:rsidR="00B103CE" w:rsidRDefault="00B103CE" w:rsidP="00B103CE"/>
    <w:p w:rsidR="00B103CE" w:rsidRDefault="001477ED" w:rsidP="00B103CE">
      <w:pPr>
        <w:tabs>
          <w:tab w:val="left" w:pos="6015"/>
        </w:tabs>
      </w:pPr>
      <w:r>
        <w:rPr>
          <w:noProof/>
          <w:lang w:eastAsia="fr-FR"/>
        </w:rPr>
        <w:pict>
          <v:rect id="_x0000_s1027" style="position:absolute;margin-left:126.15pt;margin-top:13.9pt;width:315pt;height:98.6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892AD3" w:rsidRPr="00E20140" w:rsidRDefault="00892AD3" w:rsidP="00B103C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892AD3" w:rsidRPr="00A930CB" w:rsidRDefault="00892AD3" w:rsidP="00B103C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التكاليف و النتيجة التحليلية.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92AD3" w:rsidRPr="00A930CB" w:rsidRDefault="00892AD3" w:rsidP="00B103CE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يمسك حساب المخزون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يحدد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النتيجة الصافية للمحاسبة التحليلية</w:t>
                  </w:r>
                </w:p>
                <w:p w:rsidR="00892AD3" w:rsidRPr="009E5F72" w:rsidRDefault="00892AD3" w:rsidP="00B103CE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تكلفة الشراء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B103CE">
        <w:tab/>
      </w:r>
    </w:p>
    <w:p w:rsidR="00B103CE" w:rsidRPr="00B103CE" w:rsidRDefault="00B103CE" w:rsidP="00B103CE"/>
    <w:p w:rsidR="00B103CE" w:rsidRPr="00B103CE" w:rsidRDefault="00B103CE" w:rsidP="00B103CE"/>
    <w:p w:rsidR="00B103CE" w:rsidRPr="00B103CE" w:rsidRDefault="00B103CE" w:rsidP="00B103CE"/>
    <w:p w:rsidR="00B103CE" w:rsidRDefault="00B103CE" w:rsidP="00B103CE"/>
    <w:tbl>
      <w:tblPr>
        <w:tblStyle w:val="Grilledutableau"/>
        <w:tblpPr w:leftFromText="141" w:rightFromText="141" w:vertAnchor="text" w:horzAnchor="margin" w:tblpY="253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B103CE" w:rsidRPr="00402AE3" w:rsidTr="00B103CE">
        <w:trPr>
          <w:trHeight w:val="416"/>
        </w:trPr>
        <w:tc>
          <w:tcPr>
            <w:tcW w:w="1275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B103CE" w:rsidRPr="00402AE3" w:rsidTr="00B103CE">
        <w:trPr>
          <w:trHeight w:val="70"/>
        </w:trPr>
        <w:tc>
          <w:tcPr>
            <w:tcW w:w="1275" w:type="dxa"/>
          </w:tcPr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B103CE" w:rsidRPr="00402AE3" w:rsidRDefault="00B103CE" w:rsidP="00B103CE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5367E4" w:rsidRDefault="00B103CE" w:rsidP="00B103C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يتناول وضعية حول إنتاج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منتجين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مع الأعباء المباشرة و غير المباشرة</w:t>
            </w:r>
          </w:p>
          <w:p w:rsidR="005367E4" w:rsidRPr="004D01AD" w:rsidRDefault="005367E4" w:rsidP="005367E4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</w:t>
            </w:r>
            <w:proofErr w:type="gramStart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تكلفة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الشراء</w:t>
            </w: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Pr="004D01AD" w:rsidRDefault="005367E4" w:rsidP="005367E4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</w:t>
            </w:r>
            <w:proofErr w:type="gramStart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حساب</w:t>
            </w:r>
            <w:proofErr w:type="gramEnd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تكلفة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الشراء</w:t>
            </w: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Pr="000B69FF" w:rsidRDefault="005367E4" w:rsidP="005367E4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3-مسك حساب المخزون:</w:t>
            </w:r>
          </w:p>
          <w:p w:rsidR="005367E4" w:rsidRDefault="005367E4" w:rsidP="005367E4">
            <w:pPr>
              <w:tabs>
                <w:tab w:val="left" w:pos="127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3-1تقييم الإدخالات:</w:t>
            </w:r>
          </w:p>
          <w:p w:rsidR="005367E4" w:rsidRPr="000B69FF" w:rsidRDefault="005367E4" w:rsidP="005367E4">
            <w:pPr>
              <w:tabs>
                <w:tab w:val="left" w:pos="127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3-2تقييم الإخراجات: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Pr="0090726A" w:rsidRDefault="005367E4" w:rsidP="005367E4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</w:t>
            </w:r>
            <w:proofErr w:type="gramStart"/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بطاقة</w:t>
            </w:r>
            <w:proofErr w:type="gramEnd"/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المخزون: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367E4" w:rsidRDefault="005367E4" w:rsidP="005367E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</w:t>
            </w:r>
          </w:p>
          <w:p w:rsidR="00B103CE" w:rsidRDefault="00B103CE" w:rsidP="005367E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03CE" w:rsidRPr="009E5F72" w:rsidRDefault="00B103CE" w:rsidP="00B103CE">
            <w:pPr>
              <w:pStyle w:val="Paragraphedeliste"/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B103CE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تكلفة الشراء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بحساب تكلفة الشراء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مسك حساب المخزون و تقييم الإدخالات و الإخراجات</w:t>
            </w: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بطاقة المخزون الخاصة بالمواد الأولية</w:t>
            </w:r>
          </w:p>
          <w:p w:rsidR="00B103CE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Default="005367E4" w:rsidP="005367E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67E4" w:rsidRPr="00402AE3" w:rsidRDefault="005367E4" w:rsidP="005367E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B103CE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B103CE" w:rsidRPr="00402AE3" w:rsidRDefault="00B103CE" w:rsidP="00B103C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B103CE" w:rsidRPr="00B103CE" w:rsidRDefault="00B103CE" w:rsidP="00B103CE">
      <w:pPr>
        <w:tabs>
          <w:tab w:val="left" w:pos="5985"/>
        </w:tabs>
      </w:pPr>
      <w:r>
        <w:tab/>
      </w:r>
    </w:p>
    <w:p w:rsidR="00B103CE" w:rsidRDefault="00B103CE"/>
    <w:p w:rsidR="00B103CE" w:rsidRDefault="00B103CE" w:rsidP="00B103CE">
      <w:pPr>
        <w:tabs>
          <w:tab w:val="left" w:pos="5985"/>
        </w:tabs>
        <w:bidi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الوضعية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B103CE" w:rsidRDefault="00B103CE" w:rsidP="00B103CE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 w:rsidRPr="00B103CE">
        <w:rPr>
          <w:rFonts w:hint="cs"/>
          <w:sz w:val="28"/>
          <w:szCs w:val="28"/>
          <w:rtl/>
        </w:rPr>
        <w:t xml:space="preserve">تنتج و تبيع مؤسسة الجوهرة </w:t>
      </w:r>
      <w:r w:rsidR="00B57991">
        <w:rPr>
          <w:rFonts w:hint="cs"/>
          <w:sz w:val="28"/>
          <w:szCs w:val="28"/>
          <w:rtl/>
        </w:rPr>
        <w:t xml:space="preserve">منتجين تامين </w:t>
      </w:r>
      <w:r w:rsidR="00B57991">
        <w:rPr>
          <w:sz w:val="28"/>
          <w:szCs w:val="28"/>
        </w:rPr>
        <w:t>A</w:t>
      </w:r>
      <w:r w:rsidR="00B57991">
        <w:rPr>
          <w:rFonts w:hint="cs"/>
          <w:sz w:val="28"/>
          <w:szCs w:val="28"/>
          <w:rtl/>
          <w:lang w:bidi="ar-DZ"/>
        </w:rPr>
        <w:t xml:space="preserve"> و </w:t>
      </w:r>
      <w:r w:rsidR="00B57991">
        <w:rPr>
          <w:sz w:val="28"/>
          <w:szCs w:val="28"/>
          <w:lang w:bidi="ar-DZ"/>
        </w:rPr>
        <w:t>B</w:t>
      </w:r>
      <w:r w:rsidR="00B57991">
        <w:rPr>
          <w:rFonts w:hint="cs"/>
          <w:sz w:val="28"/>
          <w:szCs w:val="28"/>
          <w:rtl/>
          <w:lang w:bidi="ar-DZ"/>
        </w:rPr>
        <w:t xml:space="preserve"> باستعمال مادتين أوليتين </w:t>
      </w:r>
      <w:r w:rsidR="00B57991">
        <w:rPr>
          <w:sz w:val="28"/>
          <w:szCs w:val="28"/>
          <w:lang w:bidi="ar-DZ"/>
        </w:rPr>
        <w:t>M1</w:t>
      </w:r>
      <w:r w:rsidR="00B57991">
        <w:rPr>
          <w:rFonts w:hint="cs"/>
          <w:sz w:val="28"/>
          <w:szCs w:val="28"/>
          <w:rtl/>
          <w:lang w:bidi="ar-DZ"/>
        </w:rPr>
        <w:t xml:space="preserve"> و </w:t>
      </w:r>
      <w:r w:rsidR="00B57991">
        <w:rPr>
          <w:sz w:val="28"/>
          <w:szCs w:val="28"/>
          <w:lang w:bidi="ar-DZ"/>
        </w:rPr>
        <w:t>M2</w:t>
      </w:r>
      <w:r w:rsidR="00B57991">
        <w:rPr>
          <w:rFonts w:hint="cs"/>
          <w:sz w:val="28"/>
          <w:szCs w:val="28"/>
          <w:rtl/>
          <w:lang w:bidi="ar-DZ"/>
        </w:rPr>
        <w:t xml:space="preserve"> و للفترة المعتبرة من شهر جوان 2012 قدمت لك المعلومات التالية : </w:t>
      </w:r>
    </w:p>
    <w:p w:rsidR="00B57991" w:rsidRPr="007B47A2" w:rsidRDefault="00B57991" w:rsidP="007B47A2">
      <w:pPr>
        <w:pStyle w:val="Paragraphedeliste"/>
        <w:numPr>
          <w:ilvl w:val="0"/>
          <w:numId w:val="4"/>
        </w:num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r w:rsidRPr="007B47A2">
        <w:rPr>
          <w:rFonts w:hint="cs"/>
          <w:b/>
          <w:bCs/>
          <w:sz w:val="28"/>
          <w:szCs w:val="28"/>
          <w:rtl/>
          <w:lang w:bidi="ar-DZ"/>
        </w:rPr>
        <w:t>المخزون في 01/06/2012</w:t>
      </w:r>
    </w:p>
    <w:p w:rsidR="00B57991" w:rsidRDefault="00B57991" w:rsidP="00B5799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الأولية </w:t>
      </w:r>
      <w:proofErr w:type="gramStart"/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7500KG</w:t>
      </w:r>
      <w:r>
        <w:rPr>
          <w:rFonts w:hint="cs"/>
          <w:sz w:val="28"/>
          <w:szCs w:val="28"/>
          <w:rtl/>
          <w:lang w:bidi="ar-DZ"/>
        </w:rPr>
        <w:t xml:space="preserve"> بـ </w:t>
      </w:r>
      <w:r>
        <w:rPr>
          <w:sz w:val="28"/>
          <w:szCs w:val="28"/>
          <w:lang w:bidi="ar-DZ"/>
        </w:rPr>
        <w:t>162700DA</w:t>
      </w:r>
      <w:r>
        <w:rPr>
          <w:rFonts w:hint="cs"/>
          <w:sz w:val="28"/>
          <w:szCs w:val="28"/>
          <w:rtl/>
          <w:lang w:bidi="ar-DZ"/>
        </w:rPr>
        <w:t xml:space="preserve"> للإجمالي. </w:t>
      </w:r>
    </w:p>
    <w:p w:rsidR="00B57991" w:rsidRDefault="00B57991" w:rsidP="00B5799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الأولية </w:t>
      </w:r>
      <w:proofErr w:type="gramStart"/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8200KG</w:t>
      </w:r>
      <w:r>
        <w:rPr>
          <w:rFonts w:hint="cs"/>
          <w:sz w:val="28"/>
          <w:szCs w:val="28"/>
          <w:rtl/>
          <w:lang w:bidi="ar-DZ"/>
        </w:rPr>
        <w:t xml:space="preserve"> بـ </w:t>
      </w:r>
      <w:r>
        <w:rPr>
          <w:sz w:val="28"/>
          <w:szCs w:val="28"/>
          <w:lang w:bidi="ar-DZ"/>
        </w:rPr>
        <w:t>187200DA</w:t>
      </w:r>
      <w:r>
        <w:rPr>
          <w:rFonts w:hint="cs"/>
          <w:sz w:val="28"/>
          <w:szCs w:val="28"/>
          <w:rtl/>
          <w:lang w:bidi="ar-DZ"/>
        </w:rPr>
        <w:t xml:space="preserve"> للإجمالي. </w:t>
      </w:r>
    </w:p>
    <w:p w:rsidR="00B57991" w:rsidRDefault="00B57991" w:rsidP="00B5799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المنتج التام </w:t>
      </w:r>
      <w:proofErr w:type="gramStart"/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290 وحدة تكلفتها الإجمالية </w:t>
      </w:r>
      <w:r>
        <w:rPr>
          <w:sz w:val="28"/>
          <w:szCs w:val="28"/>
          <w:lang w:bidi="ar-DZ"/>
        </w:rPr>
        <w:t>303800DA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57991" w:rsidRDefault="00B57991" w:rsidP="00B5799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المنتج التام </w:t>
      </w:r>
      <w:proofErr w:type="gramStart"/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214 وحدة تكلفتها الإجمالية </w:t>
      </w:r>
      <w:r>
        <w:rPr>
          <w:sz w:val="28"/>
          <w:szCs w:val="28"/>
          <w:lang w:bidi="ar-DZ"/>
        </w:rPr>
        <w:t>171460DA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57991" w:rsidRPr="007B47A2" w:rsidRDefault="00B57991" w:rsidP="007B47A2">
      <w:pPr>
        <w:pStyle w:val="Paragraphedeliste"/>
        <w:numPr>
          <w:ilvl w:val="0"/>
          <w:numId w:val="4"/>
        </w:num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7B47A2">
        <w:rPr>
          <w:rFonts w:hint="cs"/>
          <w:b/>
          <w:bCs/>
          <w:sz w:val="28"/>
          <w:szCs w:val="28"/>
          <w:rtl/>
          <w:lang w:bidi="ar-DZ"/>
        </w:rPr>
        <w:t>مشتريات</w:t>
      </w:r>
      <w:proofErr w:type="gramEnd"/>
      <w:r w:rsidRPr="007B47A2">
        <w:rPr>
          <w:rFonts w:hint="cs"/>
          <w:b/>
          <w:bCs/>
          <w:sz w:val="28"/>
          <w:szCs w:val="28"/>
          <w:rtl/>
          <w:lang w:bidi="ar-DZ"/>
        </w:rPr>
        <w:t xml:space="preserve"> الشهر: </w:t>
      </w:r>
    </w:p>
    <w:p w:rsidR="00B57991" w:rsidRDefault="000C091C" w:rsidP="00B5799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الأولية </w:t>
      </w:r>
      <w:proofErr w:type="gramStart"/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24500KG</w:t>
      </w:r>
      <w:r>
        <w:rPr>
          <w:rFonts w:hint="cs"/>
          <w:sz w:val="28"/>
          <w:szCs w:val="28"/>
          <w:rtl/>
          <w:lang w:bidi="ar-DZ"/>
        </w:rPr>
        <w:t xml:space="preserve"> بـ : </w:t>
      </w:r>
      <w:r>
        <w:rPr>
          <w:sz w:val="28"/>
          <w:szCs w:val="28"/>
          <w:lang w:bidi="ar-DZ"/>
        </w:rPr>
        <w:t>20DA/KG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الأولية </w:t>
      </w:r>
      <w:proofErr w:type="gramStart"/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20000KG</w:t>
      </w:r>
      <w:r>
        <w:rPr>
          <w:rFonts w:hint="cs"/>
          <w:sz w:val="28"/>
          <w:szCs w:val="28"/>
          <w:rtl/>
          <w:lang w:bidi="ar-DZ"/>
        </w:rPr>
        <w:t xml:space="preserve"> بـ : </w:t>
      </w:r>
      <w:r>
        <w:rPr>
          <w:sz w:val="28"/>
          <w:szCs w:val="28"/>
          <w:lang w:bidi="ar-DZ"/>
        </w:rPr>
        <w:t>17DA/KG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مصاريف الشراء المباشرة تمثل </w:t>
      </w:r>
      <w:r>
        <w:rPr>
          <w:sz w:val="28"/>
          <w:szCs w:val="28"/>
          <w:lang w:bidi="ar-DZ"/>
        </w:rPr>
        <w:t>5%</w:t>
      </w:r>
      <w:r>
        <w:rPr>
          <w:rFonts w:hint="cs"/>
          <w:sz w:val="28"/>
          <w:szCs w:val="28"/>
          <w:rtl/>
          <w:lang w:bidi="ar-DZ"/>
        </w:rPr>
        <w:t xml:space="preserve"> من ثمن الشراء</w:t>
      </w:r>
    </w:p>
    <w:p w:rsidR="000C091C" w:rsidRPr="007B47A2" w:rsidRDefault="000C091C" w:rsidP="007B47A2">
      <w:pPr>
        <w:pStyle w:val="Paragraphedeliste"/>
        <w:numPr>
          <w:ilvl w:val="0"/>
          <w:numId w:val="4"/>
        </w:num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7B47A2">
        <w:rPr>
          <w:rFonts w:hint="cs"/>
          <w:b/>
          <w:bCs/>
          <w:sz w:val="28"/>
          <w:szCs w:val="28"/>
          <w:rtl/>
          <w:lang w:bidi="ar-DZ"/>
        </w:rPr>
        <w:t>الإنتاج</w:t>
      </w:r>
      <w:proofErr w:type="gramEnd"/>
      <w:r w:rsidRPr="007B47A2">
        <w:rPr>
          <w:rFonts w:hint="cs"/>
          <w:b/>
          <w:bCs/>
          <w:sz w:val="28"/>
          <w:szCs w:val="28"/>
          <w:rtl/>
          <w:lang w:bidi="ar-DZ"/>
        </w:rPr>
        <w:t xml:space="preserve"> و الاستعمالات: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750 </w:t>
      </w:r>
      <w:proofErr w:type="gramStart"/>
      <w:r>
        <w:rPr>
          <w:rFonts w:hint="cs"/>
          <w:sz w:val="28"/>
          <w:szCs w:val="28"/>
          <w:rtl/>
          <w:lang w:bidi="ar-DZ"/>
        </w:rPr>
        <w:t>وحدة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 المنتج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باستعمال </w:t>
      </w:r>
      <w:r>
        <w:rPr>
          <w:sz w:val="28"/>
          <w:szCs w:val="28"/>
          <w:lang w:bidi="ar-DZ"/>
        </w:rPr>
        <w:t>14500KG</w:t>
      </w:r>
      <w:r>
        <w:rPr>
          <w:rFonts w:hint="cs"/>
          <w:sz w:val="28"/>
          <w:szCs w:val="28"/>
          <w:rtl/>
          <w:lang w:bidi="ar-DZ"/>
        </w:rPr>
        <w:t xml:space="preserve"> من المادة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12000KG</w:t>
      </w:r>
      <w:r>
        <w:rPr>
          <w:rFonts w:hint="cs"/>
          <w:sz w:val="28"/>
          <w:szCs w:val="28"/>
          <w:rtl/>
          <w:lang w:bidi="ar-DZ"/>
        </w:rPr>
        <w:t xml:space="preserve"> من المادة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620 </w:t>
      </w:r>
      <w:proofErr w:type="gramStart"/>
      <w:r>
        <w:rPr>
          <w:rFonts w:hint="cs"/>
          <w:sz w:val="28"/>
          <w:szCs w:val="28"/>
          <w:rtl/>
          <w:lang w:bidi="ar-DZ"/>
        </w:rPr>
        <w:t>وحدة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 المنتج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باستعمال </w:t>
      </w:r>
      <w:r>
        <w:rPr>
          <w:sz w:val="28"/>
          <w:szCs w:val="28"/>
          <w:lang w:bidi="ar-DZ"/>
        </w:rPr>
        <w:t>12200KG</w:t>
      </w:r>
      <w:r>
        <w:rPr>
          <w:rFonts w:hint="cs"/>
          <w:sz w:val="28"/>
          <w:szCs w:val="28"/>
          <w:rtl/>
          <w:lang w:bidi="ar-DZ"/>
        </w:rPr>
        <w:t xml:space="preserve"> من المادة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9500KG</w:t>
      </w:r>
      <w:r>
        <w:rPr>
          <w:rFonts w:hint="cs"/>
          <w:sz w:val="28"/>
          <w:szCs w:val="28"/>
          <w:rtl/>
          <w:lang w:bidi="ar-DZ"/>
        </w:rPr>
        <w:t xml:space="preserve"> من المادة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مصاريف الإنتاج المباشرة </w:t>
      </w:r>
      <w:r>
        <w:rPr>
          <w:sz w:val="28"/>
          <w:szCs w:val="28"/>
          <w:lang w:bidi="ar-DZ"/>
        </w:rPr>
        <w:t>144600DA</w:t>
      </w:r>
      <w:r>
        <w:rPr>
          <w:rFonts w:hint="cs"/>
          <w:sz w:val="28"/>
          <w:szCs w:val="28"/>
          <w:rtl/>
          <w:lang w:bidi="ar-DZ"/>
        </w:rPr>
        <w:t xml:space="preserve"> توزع على أساس الكمية المستعملة من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C091C" w:rsidRPr="007B47A2" w:rsidRDefault="000C091C" w:rsidP="007B47A2">
      <w:pPr>
        <w:pStyle w:val="Paragraphedeliste"/>
        <w:numPr>
          <w:ilvl w:val="0"/>
          <w:numId w:val="4"/>
        </w:num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7B47A2">
        <w:rPr>
          <w:rFonts w:hint="cs"/>
          <w:b/>
          <w:bCs/>
          <w:sz w:val="28"/>
          <w:szCs w:val="28"/>
          <w:rtl/>
          <w:lang w:bidi="ar-DZ"/>
        </w:rPr>
        <w:t>الأعباء</w:t>
      </w:r>
      <w:proofErr w:type="gramEnd"/>
      <w:r w:rsidRPr="007B47A2">
        <w:rPr>
          <w:rFonts w:hint="cs"/>
          <w:b/>
          <w:bCs/>
          <w:sz w:val="28"/>
          <w:szCs w:val="28"/>
          <w:rtl/>
          <w:lang w:bidi="ar-DZ"/>
        </w:rPr>
        <w:t xml:space="preserve"> غير المباشرة: </w:t>
      </w:r>
    </w:p>
    <w:p w:rsidR="000C091C" w:rsidRDefault="000C091C" w:rsidP="000C091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تتلخص كمايلي مع الأخذ بعين الاعتبار </w:t>
      </w:r>
      <w:r w:rsidR="00F019D1">
        <w:rPr>
          <w:rFonts w:hint="cs"/>
          <w:sz w:val="28"/>
          <w:szCs w:val="28"/>
          <w:rtl/>
          <w:lang w:bidi="ar-DZ"/>
        </w:rPr>
        <w:t xml:space="preserve">عناصر إضافية </w:t>
      </w:r>
      <w:r w:rsidR="00F019D1">
        <w:rPr>
          <w:sz w:val="28"/>
          <w:szCs w:val="28"/>
          <w:lang w:bidi="ar-DZ"/>
        </w:rPr>
        <w:t>6250DA</w:t>
      </w:r>
      <w:r w:rsidR="00F019D1">
        <w:rPr>
          <w:rFonts w:hint="cs"/>
          <w:sz w:val="28"/>
          <w:szCs w:val="28"/>
          <w:rtl/>
          <w:lang w:bidi="ar-DZ"/>
        </w:rPr>
        <w:t xml:space="preserve"> و أعباء غير معتبرة بـ </w:t>
      </w:r>
      <w:r w:rsidR="00F019D1">
        <w:rPr>
          <w:sz w:val="28"/>
          <w:szCs w:val="28"/>
          <w:lang w:bidi="ar-DZ"/>
        </w:rPr>
        <w:t>5320DA</w:t>
      </w:r>
      <w:r w:rsidR="00F019D1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1134"/>
        <w:gridCol w:w="1276"/>
        <w:gridCol w:w="1394"/>
        <w:gridCol w:w="1393"/>
        <w:gridCol w:w="1465"/>
        <w:gridCol w:w="1515"/>
      </w:tblGrid>
      <w:tr w:rsidR="00F019D1" w:rsidTr="007B47A2">
        <w:trPr>
          <w:trHeight w:val="135"/>
        </w:trPr>
        <w:tc>
          <w:tcPr>
            <w:tcW w:w="2494" w:type="dxa"/>
            <w:vMerge w:val="restart"/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5767" w:type="dxa"/>
            <w:gridSpan w:val="4"/>
            <w:tcBorders>
              <w:bottom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F019D1" w:rsidTr="007B47A2">
        <w:trPr>
          <w:trHeight w:val="180"/>
        </w:trPr>
        <w:tc>
          <w:tcPr>
            <w:tcW w:w="2494" w:type="dxa"/>
            <w:vMerge/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1" w:rsidRDefault="007B47A2" w:rsidP="00F019D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9D1" w:rsidRDefault="00F019D1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F019D1" w:rsidTr="007B47A2">
        <w:tc>
          <w:tcPr>
            <w:tcW w:w="2494" w:type="dxa"/>
          </w:tcPr>
          <w:p w:rsidR="00F019D1" w:rsidRDefault="00F019D1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106800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96400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F019D1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43600</w:t>
            </w:r>
          </w:p>
        </w:tc>
      </w:tr>
      <w:tr w:rsidR="007B47A2" w:rsidTr="008C5B54">
        <w:trPr>
          <w:trHeight w:val="180"/>
        </w:trPr>
        <w:tc>
          <w:tcPr>
            <w:tcW w:w="2494" w:type="dxa"/>
            <w:tcBorders>
              <w:bottom w:val="single" w:sz="4" w:space="0" w:color="auto"/>
            </w:tcBorders>
          </w:tcPr>
          <w:p w:rsidR="007B47A2" w:rsidRDefault="007B47A2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مشترى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منتجة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مستعمل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رقم الأعمال</w:t>
            </w:r>
          </w:p>
        </w:tc>
      </w:tr>
      <w:tr w:rsidR="007B47A2" w:rsidTr="007B47A2">
        <w:trPr>
          <w:trHeight w:val="15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B47A2" w:rsidRDefault="007B47A2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7B47A2">
            <w:pPr>
              <w:jc w:val="center"/>
            </w:pPr>
            <w:r w:rsidRPr="000E0756"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7B47A2">
            <w:pPr>
              <w:jc w:val="center"/>
            </w:pPr>
            <w:r w:rsidRPr="000E0756"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7B47A2">
            <w:pPr>
              <w:jc w:val="center"/>
            </w:pPr>
            <w:r w:rsidRPr="000E0756"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7A2" w:rsidRDefault="007B47A2" w:rsidP="007B47A2">
            <w:pPr>
              <w:jc w:val="center"/>
            </w:pPr>
            <w:r w:rsidRPr="000E0756">
              <w:rPr>
                <w:sz w:val="28"/>
                <w:szCs w:val="28"/>
                <w:lang w:bidi="ar-DZ"/>
              </w:rPr>
              <w:t>…………..</w:t>
            </w:r>
          </w:p>
        </w:tc>
      </w:tr>
      <w:tr w:rsidR="007B47A2" w:rsidTr="008C5B54">
        <w:trPr>
          <w:trHeight w:val="1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B47A2" w:rsidRDefault="007B47A2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7A2" w:rsidRDefault="007B47A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</w:tr>
    </w:tbl>
    <w:p w:rsidR="00F019D1" w:rsidRDefault="007B47A2" w:rsidP="00F019D1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العمل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المطلوب:</w:t>
      </w:r>
    </w:p>
    <w:p w:rsidR="007B47A2" w:rsidRDefault="007B47A2" w:rsidP="007B47A2">
      <w:pPr>
        <w:pStyle w:val="Paragraphedeliste"/>
        <w:numPr>
          <w:ilvl w:val="0"/>
          <w:numId w:val="5"/>
        </w:numPr>
        <w:tabs>
          <w:tab w:val="left" w:pos="5985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إتمام جدول الأعباء غير المباشرة</w:t>
      </w:r>
    </w:p>
    <w:p w:rsidR="007B47A2" w:rsidRDefault="007B47A2" w:rsidP="007B47A2">
      <w:pPr>
        <w:pStyle w:val="Paragraphedeliste"/>
        <w:numPr>
          <w:ilvl w:val="0"/>
          <w:numId w:val="5"/>
        </w:numPr>
        <w:tabs>
          <w:tab w:val="left" w:pos="5985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حساب تكلفة الشراء للمادتين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B47A2" w:rsidRDefault="007B47A2" w:rsidP="007B47A2">
      <w:pPr>
        <w:pStyle w:val="Paragraphedeliste"/>
        <w:numPr>
          <w:ilvl w:val="0"/>
          <w:numId w:val="5"/>
        </w:numPr>
        <w:tabs>
          <w:tab w:val="left" w:pos="5985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كيف تقيم استهلاكات الشهر من المادتين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B47A2" w:rsidRDefault="007B47A2" w:rsidP="007B47A2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</w:p>
    <w:p w:rsidR="007B47A2" w:rsidRDefault="007B47A2" w:rsidP="007B47A2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</w:p>
    <w:p w:rsidR="007B47A2" w:rsidRPr="008D17CF" w:rsidRDefault="00E226BF" w:rsidP="007B47A2">
      <w:pPr>
        <w:tabs>
          <w:tab w:val="left" w:pos="598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الدرس</w:t>
      </w:r>
      <w:proofErr w:type="gramEnd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226BF" w:rsidRPr="008D17CF" w:rsidRDefault="008D17CF" w:rsidP="00E226BF">
      <w:pPr>
        <w:tabs>
          <w:tab w:val="left" w:pos="598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>1-</w:t>
      </w:r>
      <w:proofErr w:type="gramStart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>تعريف</w:t>
      </w:r>
      <w:proofErr w:type="gramEnd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تكلفة الشراء:</w:t>
      </w:r>
    </w:p>
    <w:p w:rsidR="008D17CF" w:rsidRDefault="008D17CF" w:rsidP="008D17C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سعر الشراء الناتج عن اتفاق الأطراف عند تاريخ إجراء المعاملة مضافا إليه الحقوق الجمركية و الحقوق غير المسترجعة و كذا النفقات الملحقة بعملية الشراء</w:t>
      </w:r>
    </w:p>
    <w:p w:rsidR="008D17CF" w:rsidRPr="008D17CF" w:rsidRDefault="008D17CF" w:rsidP="008D17CF">
      <w:pPr>
        <w:pStyle w:val="Paragraphedeliste"/>
        <w:numPr>
          <w:ilvl w:val="0"/>
          <w:numId w:val="6"/>
        </w:numPr>
        <w:tabs>
          <w:tab w:val="left" w:pos="5985"/>
        </w:tabs>
        <w:bidi/>
        <w:rPr>
          <w:sz w:val="28"/>
          <w:szCs w:val="28"/>
          <w:rtl/>
          <w:lang w:bidi="ar-DZ"/>
        </w:rPr>
      </w:pPr>
      <w:r w:rsidRPr="008D17CF">
        <w:rPr>
          <w:rFonts w:hint="cs"/>
          <w:sz w:val="28"/>
          <w:szCs w:val="28"/>
          <w:rtl/>
          <w:lang w:bidi="ar-DZ"/>
        </w:rPr>
        <w:t xml:space="preserve">ثمن الشراء يمثل </w:t>
      </w:r>
      <w:proofErr w:type="gramStart"/>
      <w:r w:rsidRPr="008D17CF">
        <w:rPr>
          <w:rFonts w:hint="cs"/>
          <w:sz w:val="28"/>
          <w:szCs w:val="28"/>
          <w:rtl/>
          <w:lang w:bidi="ar-DZ"/>
        </w:rPr>
        <w:t>السعر</w:t>
      </w:r>
      <w:proofErr w:type="gramEnd"/>
      <w:r w:rsidRPr="008D17CF">
        <w:rPr>
          <w:rFonts w:hint="cs"/>
          <w:sz w:val="28"/>
          <w:szCs w:val="28"/>
          <w:rtl/>
          <w:lang w:bidi="ar-DZ"/>
        </w:rPr>
        <w:t xml:space="preserve"> خارج الرسم</w:t>
      </w:r>
    </w:p>
    <w:p w:rsidR="008D17CF" w:rsidRPr="008D17CF" w:rsidRDefault="008D17CF" w:rsidP="008D17CF">
      <w:pPr>
        <w:pStyle w:val="Paragraphedeliste"/>
        <w:numPr>
          <w:ilvl w:val="0"/>
          <w:numId w:val="6"/>
        </w:numPr>
        <w:tabs>
          <w:tab w:val="left" w:pos="5985"/>
        </w:tabs>
        <w:bidi/>
        <w:rPr>
          <w:sz w:val="28"/>
          <w:szCs w:val="28"/>
          <w:rtl/>
          <w:lang w:bidi="ar-DZ"/>
        </w:rPr>
      </w:pPr>
      <w:r w:rsidRPr="008D17CF">
        <w:rPr>
          <w:rFonts w:hint="cs"/>
          <w:sz w:val="28"/>
          <w:szCs w:val="28"/>
          <w:rtl/>
          <w:lang w:bidi="ar-DZ"/>
        </w:rPr>
        <w:t>تخصم التخفيضات التجارية و العناصر الأخرى المماثلة للحصول على تكلفة الشراء</w:t>
      </w:r>
    </w:p>
    <w:p w:rsidR="008D17CF" w:rsidRPr="008D17CF" w:rsidRDefault="008D17CF" w:rsidP="008D17CF">
      <w:pPr>
        <w:tabs>
          <w:tab w:val="left" w:pos="598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>2-</w:t>
      </w:r>
      <w:proofErr w:type="gramStart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>حساب</w:t>
      </w:r>
      <w:proofErr w:type="gramEnd"/>
      <w:r w:rsidRPr="008D17C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تكلفة الشراء:</w:t>
      </w:r>
    </w:p>
    <w:p w:rsidR="008D17CF" w:rsidRDefault="00352417" w:rsidP="008D17C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تحسب بالعلاقة التالية: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7597"/>
      </w:tblGrid>
      <w:tr w:rsidR="00352417" w:rsidTr="00352417">
        <w:tc>
          <w:tcPr>
            <w:tcW w:w="7597" w:type="dxa"/>
            <w:shd w:val="clear" w:color="auto" w:fill="92D050"/>
          </w:tcPr>
          <w:p w:rsidR="00352417" w:rsidRDefault="00352417" w:rsidP="00352417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الشراء =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ثمن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الشراء + أعباء الشراء المباشرة + أعباء الشراء غير المباشرة </w:t>
            </w:r>
          </w:p>
        </w:tc>
      </w:tr>
    </w:tbl>
    <w:p w:rsidR="00352417" w:rsidRPr="00352417" w:rsidRDefault="00352417" w:rsidP="00352417">
      <w:p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352417">
        <w:rPr>
          <w:rFonts w:hint="cs"/>
          <w:b/>
          <w:bCs/>
          <w:sz w:val="28"/>
          <w:szCs w:val="28"/>
          <w:rtl/>
          <w:lang w:bidi="ar-DZ"/>
        </w:rPr>
        <w:t>مثال</w:t>
      </w:r>
      <w:proofErr w:type="gramEnd"/>
      <w:r w:rsidRPr="0035241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52417" w:rsidRDefault="00352417" w:rsidP="00352417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للأعباء غير مباشرة </w:t>
      </w:r>
      <w:r w:rsidR="00AE5F45"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1701"/>
      </w:tblGrid>
      <w:tr w:rsidR="00AE5F45" w:rsidTr="00AE5F45">
        <w:trPr>
          <w:trHeight w:val="135"/>
        </w:trPr>
        <w:tc>
          <w:tcPr>
            <w:tcW w:w="2494" w:type="dxa"/>
            <w:vMerge w:val="restart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AE5F45" w:rsidTr="00AE5F45">
        <w:trPr>
          <w:trHeight w:val="180"/>
        </w:trPr>
        <w:tc>
          <w:tcPr>
            <w:tcW w:w="2494" w:type="dxa"/>
            <w:vMerge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</w:tr>
      <w:tr w:rsidR="00AE5F45" w:rsidTr="00AE5F45">
        <w:tc>
          <w:tcPr>
            <w:tcW w:w="2494" w:type="dxa"/>
          </w:tcPr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106800</w:t>
            </w:r>
          </w:p>
        </w:tc>
      </w:tr>
      <w:tr w:rsidR="00AE5F45" w:rsidTr="00AE5F45">
        <w:trPr>
          <w:trHeight w:val="180"/>
        </w:trPr>
        <w:tc>
          <w:tcPr>
            <w:tcW w:w="2494" w:type="dxa"/>
            <w:tcBorders>
              <w:bottom w:val="single" w:sz="4" w:space="0" w:color="auto"/>
            </w:tcBorders>
          </w:tcPr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مشترى</w:t>
            </w:r>
          </w:p>
        </w:tc>
      </w:tr>
      <w:tr w:rsidR="00AE5F45" w:rsidTr="00AE5F45">
        <w:trPr>
          <w:trHeight w:val="15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45" w:rsidRDefault="00AE5F45" w:rsidP="008C5B54">
            <w:pPr>
              <w:jc w:val="center"/>
            </w:pPr>
            <w:r>
              <w:rPr>
                <w:sz w:val="28"/>
                <w:szCs w:val="28"/>
                <w:lang w:bidi="ar-DZ"/>
              </w:rPr>
              <w:t>44500</w:t>
            </w:r>
          </w:p>
        </w:tc>
      </w:tr>
      <w:tr w:rsidR="00AE5F45" w:rsidTr="00AE5F45">
        <w:trPr>
          <w:trHeight w:val="1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2,4</w:t>
            </w:r>
          </w:p>
        </w:tc>
      </w:tr>
    </w:tbl>
    <w:p w:rsidR="00AE5F45" w:rsidRDefault="00AE5F45" w:rsidP="00AE5F45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تكلفة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الشراء:</w:t>
      </w:r>
    </w:p>
    <w:tbl>
      <w:tblPr>
        <w:tblStyle w:val="Grilledutableau"/>
        <w:bidiVisual/>
        <w:tblW w:w="0" w:type="auto"/>
        <w:tblInd w:w="380" w:type="dxa"/>
        <w:tblLook w:val="04A0"/>
      </w:tblPr>
      <w:tblGrid>
        <w:gridCol w:w="3544"/>
        <w:gridCol w:w="1068"/>
        <w:gridCol w:w="998"/>
        <w:gridCol w:w="1068"/>
        <w:gridCol w:w="1140"/>
        <w:gridCol w:w="992"/>
        <w:gridCol w:w="1068"/>
      </w:tblGrid>
      <w:tr w:rsidR="00AE5F45" w:rsidTr="00AE5F45">
        <w:tc>
          <w:tcPr>
            <w:tcW w:w="3544" w:type="dxa"/>
            <w:vMerge w:val="restart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البيــــــــــــــــــــــان</w:t>
            </w:r>
            <w:proofErr w:type="gramEnd"/>
          </w:p>
        </w:tc>
        <w:tc>
          <w:tcPr>
            <w:tcW w:w="2982" w:type="dxa"/>
            <w:gridSpan w:val="3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M1</w:t>
            </w:r>
          </w:p>
        </w:tc>
        <w:tc>
          <w:tcPr>
            <w:tcW w:w="3200" w:type="dxa"/>
            <w:gridSpan w:val="3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M2</w:t>
            </w:r>
          </w:p>
        </w:tc>
      </w:tr>
      <w:tr w:rsidR="00AE5F45" w:rsidTr="00AE5F45">
        <w:tc>
          <w:tcPr>
            <w:tcW w:w="3544" w:type="dxa"/>
            <w:vMerge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8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92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140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AE5F45" w:rsidTr="00AE5F45">
        <w:trPr>
          <w:trHeight w:val="1147"/>
        </w:trPr>
        <w:tc>
          <w:tcPr>
            <w:tcW w:w="3544" w:type="dxa"/>
          </w:tcPr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ثمن الشراء</w:t>
            </w:r>
          </w:p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مصاريف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الشراء المباشرة</w:t>
            </w:r>
          </w:p>
          <w:p w:rsidR="00AE5F45" w:rsidRDefault="00AE5F4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المباشرة</w:t>
            </w:r>
          </w:p>
        </w:tc>
        <w:tc>
          <w:tcPr>
            <w:tcW w:w="992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490000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24500</w:t>
            </w:r>
          </w:p>
        </w:tc>
        <w:tc>
          <w:tcPr>
            <w:tcW w:w="998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0,05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2,4</w:t>
            </w:r>
          </w:p>
        </w:tc>
        <w:tc>
          <w:tcPr>
            <w:tcW w:w="992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490000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58800</w:t>
            </w:r>
          </w:p>
        </w:tc>
        <w:tc>
          <w:tcPr>
            <w:tcW w:w="1140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340000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</w:t>
            </w:r>
          </w:p>
        </w:tc>
        <w:tc>
          <w:tcPr>
            <w:tcW w:w="992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0,05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2,4</w:t>
            </w:r>
          </w:p>
        </w:tc>
        <w:tc>
          <w:tcPr>
            <w:tcW w:w="1068" w:type="dxa"/>
          </w:tcPr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340000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17000</w:t>
            </w:r>
          </w:p>
          <w:p w:rsidR="00AE5F45" w:rsidRDefault="00AE5F4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48000</w:t>
            </w:r>
          </w:p>
        </w:tc>
      </w:tr>
      <w:tr w:rsidR="00AE5F45" w:rsidTr="00AE5F45">
        <w:trPr>
          <w:trHeight w:val="127"/>
        </w:trPr>
        <w:tc>
          <w:tcPr>
            <w:tcW w:w="3544" w:type="dxa"/>
            <w:tcBorders>
              <w:top w:val="single" w:sz="4" w:space="0" w:color="auto"/>
            </w:tcBorders>
          </w:tcPr>
          <w:p w:rsidR="00AE5F45" w:rsidRDefault="00AE5F45" w:rsidP="00E2383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23834">
              <w:rPr>
                <w:rFonts w:hint="cs"/>
                <w:sz w:val="28"/>
                <w:szCs w:val="28"/>
                <w:rtl/>
                <w:lang w:bidi="ar-DZ"/>
              </w:rPr>
              <w:t>الشراء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F45" w:rsidRPr="00951826" w:rsidRDefault="00102ED8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24500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E5F45" w:rsidRPr="00951826" w:rsidRDefault="00436076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F45" w:rsidRPr="00951826" w:rsidRDefault="00102ED8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573300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E5F45" w:rsidRPr="00951826" w:rsidRDefault="00102ED8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F45" w:rsidRPr="00951826" w:rsidRDefault="00436076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20,25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AE5F45" w:rsidRPr="00951826" w:rsidRDefault="00102ED8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405000</w:t>
            </w:r>
          </w:p>
        </w:tc>
      </w:tr>
    </w:tbl>
    <w:p w:rsidR="00AE5F45" w:rsidRDefault="006F3526" w:rsidP="00AE5F45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تكلفة شراء الوحدة = تكلفة الشراء الإجمالية ÷ الكمية المشتراة.</w:t>
      </w:r>
    </w:p>
    <w:p w:rsidR="006F3526" w:rsidRDefault="006F3526" w:rsidP="006F3526">
      <w:pPr>
        <w:tabs>
          <w:tab w:val="left" w:pos="598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6F352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3-مسك المخزون: </w:t>
      </w:r>
    </w:p>
    <w:p w:rsidR="006F3526" w:rsidRDefault="006F3526" w:rsidP="006F3526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الجرد المحاسبي الدائم ل</w:t>
      </w:r>
      <w:r w:rsidR="000A6D0C">
        <w:rPr>
          <w:rFonts w:hint="cs"/>
          <w:sz w:val="28"/>
          <w:szCs w:val="28"/>
          <w:rtl/>
          <w:lang w:bidi="ar-DZ"/>
        </w:rPr>
        <w:t xml:space="preserve">لمخزونات يتمثل في مسك حساب خاص لكل نوع من المخزونات يسجل فيه حركة هذا المخزون من إدخالات و إخراجات بصفة مستمرة و دائمة يسمح بتحديد المتبقي منه بالقيمة و الكمية . </w:t>
      </w:r>
      <w:r w:rsidR="006C0DCF">
        <w:rPr>
          <w:rFonts w:hint="cs"/>
          <w:sz w:val="28"/>
          <w:szCs w:val="28"/>
          <w:rtl/>
          <w:lang w:bidi="ar-DZ"/>
        </w:rPr>
        <w:t xml:space="preserve">فإذا اعتبرنا مخ1 مخزون أول الفترة و </w:t>
      </w:r>
      <w:proofErr w:type="gramStart"/>
      <w:r w:rsidR="006C0DCF">
        <w:rPr>
          <w:rFonts w:hint="cs"/>
          <w:sz w:val="28"/>
          <w:szCs w:val="28"/>
          <w:rtl/>
          <w:lang w:bidi="ar-DZ"/>
        </w:rPr>
        <w:t>مخ</w:t>
      </w:r>
      <w:proofErr w:type="gramEnd"/>
      <w:r w:rsidR="006C0DCF">
        <w:rPr>
          <w:rFonts w:hint="cs"/>
          <w:sz w:val="28"/>
          <w:szCs w:val="28"/>
          <w:rtl/>
          <w:lang w:bidi="ar-DZ"/>
        </w:rPr>
        <w:t>2 مخزن آخر المدة فيكون: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3911"/>
      </w:tblGrid>
      <w:tr w:rsidR="006C0DCF" w:rsidTr="006C0DCF">
        <w:tc>
          <w:tcPr>
            <w:tcW w:w="3911" w:type="dxa"/>
            <w:shd w:val="clear" w:color="auto" w:fill="92D050"/>
          </w:tcPr>
          <w:p w:rsidR="006C0DCF" w:rsidRDefault="006C0DCF" w:rsidP="006C0DCF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مخ2 = مخ1 + الإدخالات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الإخراجات </w:t>
            </w:r>
          </w:p>
        </w:tc>
      </w:tr>
    </w:tbl>
    <w:p w:rsidR="006C0DCF" w:rsidRPr="006C0DCF" w:rsidRDefault="006C0DCF" w:rsidP="006C0DCF">
      <w:pPr>
        <w:tabs>
          <w:tab w:val="left" w:pos="598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6C0DC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3-1تقييم الإدخالات :</w:t>
      </w:r>
    </w:p>
    <w:p w:rsidR="006C0DCF" w:rsidRDefault="008134FF" w:rsidP="006C0DC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تقيم البضائع و المواد الأولية و اللوازم و التموينات الأخرى عند إدخالها المخزن بتكلفة الشراء و يتم إثباتها بوصولات الاستلام المحررة من مسؤول المخزن </w:t>
      </w:r>
    </w:p>
    <w:p w:rsidR="000A6D0C" w:rsidRPr="008134FF" w:rsidRDefault="008134FF" w:rsidP="000A6D0C">
      <w:pPr>
        <w:tabs>
          <w:tab w:val="left" w:pos="598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8134F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3-2تقييم الإخراجات:</w:t>
      </w:r>
    </w:p>
    <w:p w:rsidR="00C73979" w:rsidRDefault="00EB76F5" w:rsidP="00C73979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إن اختلاف قيمة الإدخالات في بعض الأحيان من عملية شراء إلى أخرى بسبب تغير أسعارها في السوق أو تغير أعباء الشراء يؤدي إلى مشكلة في تقييم الإخراجات </w:t>
      </w:r>
      <w:r w:rsidR="00C73979">
        <w:rPr>
          <w:rFonts w:hint="cs"/>
          <w:sz w:val="28"/>
          <w:szCs w:val="28"/>
          <w:rtl/>
          <w:lang w:bidi="ar-DZ"/>
        </w:rPr>
        <w:t xml:space="preserve">و لهذا توجد طريقتان هما : ما يدخل أولا يخرج أولا </w:t>
      </w:r>
      <w:r w:rsidR="00C73979">
        <w:rPr>
          <w:sz w:val="28"/>
          <w:szCs w:val="28"/>
          <w:lang w:bidi="ar-DZ"/>
        </w:rPr>
        <w:t>(FIFOT)</w:t>
      </w:r>
      <w:r w:rsidR="00C73979">
        <w:rPr>
          <w:rFonts w:hint="cs"/>
          <w:sz w:val="28"/>
          <w:szCs w:val="28"/>
          <w:rtl/>
          <w:lang w:bidi="ar-DZ"/>
        </w:rPr>
        <w:t xml:space="preserve"> أو طريقة التكلفة الوسطية المرجحة </w:t>
      </w:r>
      <w:r w:rsidR="00C73979">
        <w:rPr>
          <w:sz w:val="28"/>
          <w:szCs w:val="28"/>
          <w:lang w:bidi="ar-DZ"/>
        </w:rPr>
        <w:t>(CUMP)</w:t>
      </w:r>
      <w:r w:rsidR="00C73979">
        <w:rPr>
          <w:rFonts w:hint="cs"/>
          <w:sz w:val="28"/>
          <w:szCs w:val="28"/>
          <w:rtl/>
          <w:lang w:bidi="ar-DZ"/>
        </w:rPr>
        <w:t xml:space="preserve"> هذه الأخيرة التي نقتصر دراستنا عليها و تحسب التكلفة الوسطية </w:t>
      </w:r>
      <w:r w:rsidR="006D319D">
        <w:rPr>
          <w:rFonts w:hint="cs"/>
          <w:sz w:val="28"/>
          <w:szCs w:val="28"/>
          <w:rtl/>
          <w:lang w:bidi="ar-DZ"/>
        </w:rPr>
        <w:t>المرجحة</w:t>
      </w:r>
      <w:r w:rsidR="00C73979">
        <w:rPr>
          <w:rFonts w:hint="cs"/>
          <w:sz w:val="28"/>
          <w:szCs w:val="28"/>
          <w:rtl/>
          <w:lang w:bidi="ar-DZ"/>
        </w:rPr>
        <w:t xml:space="preserve"> بالعلاقة التالية:</w:t>
      </w:r>
    </w:p>
    <w:tbl>
      <w:tblPr>
        <w:tblStyle w:val="Grilledutableau"/>
        <w:bidiVisual/>
        <w:tblW w:w="0" w:type="auto"/>
        <w:tblInd w:w="935" w:type="dxa"/>
        <w:shd w:val="clear" w:color="auto" w:fill="92D050"/>
        <w:tblLook w:val="04A0"/>
      </w:tblPr>
      <w:tblGrid>
        <w:gridCol w:w="5670"/>
      </w:tblGrid>
      <w:tr w:rsidR="0034087F" w:rsidTr="0034087F">
        <w:tc>
          <w:tcPr>
            <w:tcW w:w="5670" w:type="dxa"/>
            <w:shd w:val="clear" w:color="auto" w:fill="92D050"/>
          </w:tcPr>
          <w:p w:rsidR="0034087F" w:rsidRDefault="001477ED" w:rsidP="0034087F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الإدخالات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تكلفة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المدة أول مخزون تكلفة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الإدخالات كمية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المدة أول مخزون كمية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  <w:lang w:bidi="ar-DZ"/>
                  </w:rPr>
                  <m:t>و م م ت</m:t>
                </m:r>
              </m:oMath>
            </m:oMathPara>
          </w:p>
        </w:tc>
      </w:tr>
    </w:tbl>
    <w:p w:rsidR="00C73979" w:rsidRDefault="006D319D" w:rsidP="0034087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مثال: بالنسبة لمؤسسة "الجوهرة" تكون التكلفة الوسطية المرجحة </w:t>
      </w:r>
      <w:proofErr w:type="gramStart"/>
      <w:r>
        <w:rPr>
          <w:rFonts w:hint="cs"/>
          <w:sz w:val="28"/>
          <w:szCs w:val="28"/>
          <w:rtl/>
          <w:lang w:bidi="ar-DZ"/>
        </w:rPr>
        <w:t>للوحدة :</w:t>
      </w:r>
      <w:proofErr w:type="gramEnd"/>
    </w:p>
    <w:p w:rsidR="006D319D" w:rsidRDefault="006D319D" w:rsidP="006D319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للمادة </w:t>
      </w:r>
      <w:proofErr w:type="gramStart"/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7E0771" w:rsidRPr="006D319D">
        <w:rPr>
          <w:position w:val="-24"/>
          <w:sz w:val="28"/>
          <w:szCs w:val="28"/>
          <w:lang w:bidi="ar-DZ"/>
        </w:rPr>
        <w:object w:dxaOrig="3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30.75pt" o:ole="">
            <v:imagedata r:id="rId6" o:title=""/>
          </v:shape>
          <o:OLEObject Type="Embed" ProgID="Equation.DSMT4" ShapeID="_x0000_i1025" DrawAspect="Content" ObjectID="_1422035992" r:id="rId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D319D" w:rsidRDefault="006D319D" w:rsidP="006D319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للمادة </w:t>
      </w:r>
      <w:proofErr w:type="gramStart"/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6D319D">
        <w:rPr>
          <w:position w:val="-24"/>
          <w:sz w:val="28"/>
          <w:szCs w:val="28"/>
          <w:lang w:bidi="ar-DZ"/>
        </w:rPr>
        <w:object w:dxaOrig="3620" w:dyaOrig="620">
          <v:shape id="_x0000_i1026" type="#_x0000_t75" style="width:180.75pt;height:30.75pt" o:ole="">
            <v:imagedata r:id="rId8" o:title=""/>
          </v:shape>
          <o:OLEObject Type="Embed" ProgID="Equation.DSMT4" ShapeID="_x0000_i1026" DrawAspect="Content" ObjectID="_1422035993" r:id="rId9"/>
        </w:object>
      </w:r>
    </w:p>
    <w:p w:rsidR="006D319D" w:rsidRDefault="006D319D" w:rsidP="006D319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حساب الجرد الدائم للمادة الأولية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2069"/>
        <w:gridCol w:w="992"/>
        <w:gridCol w:w="915"/>
        <w:gridCol w:w="1326"/>
        <w:gridCol w:w="1870"/>
        <w:gridCol w:w="1275"/>
        <w:gridCol w:w="833"/>
        <w:gridCol w:w="1326"/>
      </w:tblGrid>
      <w:tr w:rsidR="007E0771" w:rsidTr="007E0771">
        <w:tc>
          <w:tcPr>
            <w:tcW w:w="2069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15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870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275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833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7E0771" w:rsidTr="007E0771">
        <w:tc>
          <w:tcPr>
            <w:tcW w:w="2069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الإدخالات</w:t>
            </w:r>
          </w:p>
        </w:tc>
        <w:tc>
          <w:tcPr>
            <w:tcW w:w="992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7500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24500</w:t>
            </w:r>
          </w:p>
        </w:tc>
        <w:tc>
          <w:tcPr>
            <w:tcW w:w="915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23,4</w:t>
            </w:r>
          </w:p>
        </w:tc>
        <w:tc>
          <w:tcPr>
            <w:tcW w:w="1326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162700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573300</w:t>
            </w:r>
          </w:p>
        </w:tc>
        <w:tc>
          <w:tcPr>
            <w:tcW w:w="1870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الإخراجات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5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26700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5300</w:t>
            </w:r>
          </w:p>
        </w:tc>
        <w:tc>
          <w:tcPr>
            <w:tcW w:w="833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</w:tc>
        <w:tc>
          <w:tcPr>
            <w:tcW w:w="1326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614100</w:t>
            </w:r>
          </w:p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121900</w:t>
            </w:r>
          </w:p>
        </w:tc>
      </w:tr>
      <w:tr w:rsidR="007E0771" w:rsidTr="007E0771">
        <w:tc>
          <w:tcPr>
            <w:tcW w:w="2069" w:type="dxa"/>
          </w:tcPr>
          <w:p w:rsidR="007E0771" w:rsidRDefault="00A12B0C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992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32000</w:t>
            </w:r>
          </w:p>
        </w:tc>
        <w:tc>
          <w:tcPr>
            <w:tcW w:w="915" w:type="dxa"/>
          </w:tcPr>
          <w:p w:rsidR="007E0771" w:rsidRDefault="00A12B0C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</w:tc>
        <w:tc>
          <w:tcPr>
            <w:tcW w:w="1326" w:type="dxa"/>
          </w:tcPr>
          <w:p w:rsidR="007E0771" w:rsidRDefault="007E0771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736000</w:t>
            </w:r>
          </w:p>
        </w:tc>
        <w:tc>
          <w:tcPr>
            <w:tcW w:w="1870" w:type="dxa"/>
          </w:tcPr>
          <w:p w:rsidR="007E0771" w:rsidRDefault="00A12B0C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5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32000</w:t>
            </w:r>
          </w:p>
        </w:tc>
        <w:tc>
          <w:tcPr>
            <w:tcW w:w="833" w:type="dxa"/>
          </w:tcPr>
          <w:p w:rsidR="007E0771" w:rsidRDefault="00A12B0C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</w:tc>
        <w:tc>
          <w:tcPr>
            <w:tcW w:w="1326" w:type="dxa"/>
          </w:tcPr>
          <w:p w:rsidR="007E0771" w:rsidRDefault="007E0771" w:rsidP="007E0771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736000</w:t>
            </w:r>
          </w:p>
        </w:tc>
      </w:tr>
    </w:tbl>
    <w:p w:rsidR="00A12B0C" w:rsidRDefault="00A12B0C" w:rsidP="00A12B0C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حساب الجرد الدائم للمادة الأولية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2069"/>
        <w:gridCol w:w="992"/>
        <w:gridCol w:w="915"/>
        <w:gridCol w:w="1326"/>
        <w:gridCol w:w="1870"/>
        <w:gridCol w:w="1275"/>
        <w:gridCol w:w="833"/>
        <w:gridCol w:w="1326"/>
      </w:tblGrid>
      <w:tr w:rsidR="00A12B0C" w:rsidTr="008C5B54">
        <w:tc>
          <w:tcPr>
            <w:tcW w:w="2069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1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870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27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833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A12B0C" w:rsidTr="008C5B54">
        <w:tc>
          <w:tcPr>
            <w:tcW w:w="2069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الإدخالات</w:t>
            </w:r>
          </w:p>
        </w:tc>
        <w:tc>
          <w:tcPr>
            <w:tcW w:w="992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8200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</w:t>
            </w:r>
          </w:p>
        </w:tc>
        <w:tc>
          <w:tcPr>
            <w:tcW w:w="91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A12B0C" w:rsidRDefault="00A12B0C" w:rsidP="00A12B0C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20,25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187200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405000</w:t>
            </w:r>
          </w:p>
        </w:tc>
        <w:tc>
          <w:tcPr>
            <w:tcW w:w="1870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الإخراجات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21500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6700</w:t>
            </w:r>
          </w:p>
        </w:tc>
        <w:tc>
          <w:tcPr>
            <w:tcW w:w="833" w:type="dxa"/>
          </w:tcPr>
          <w:p w:rsidR="00A12B0C" w:rsidRDefault="00A12B0C" w:rsidP="00A12B0C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  <w:p w:rsidR="00A12B0C" w:rsidRDefault="00A12B0C" w:rsidP="00A12B0C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451500</w:t>
            </w:r>
          </w:p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140700</w:t>
            </w:r>
          </w:p>
        </w:tc>
      </w:tr>
      <w:tr w:rsidR="00A12B0C" w:rsidTr="008C5B54">
        <w:tc>
          <w:tcPr>
            <w:tcW w:w="2069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992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28200</w:t>
            </w:r>
          </w:p>
        </w:tc>
        <w:tc>
          <w:tcPr>
            <w:tcW w:w="91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592200</w:t>
            </w:r>
          </w:p>
        </w:tc>
        <w:tc>
          <w:tcPr>
            <w:tcW w:w="1870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5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28200</w:t>
            </w:r>
          </w:p>
        </w:tc>
        <w:tc>
          <w:tcPr>
            <w:tcW w:w="833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326" w:type="dxa"/>
          </w:tcPr>
          <w:p w:rsidR="00A12B0C" w:rsidRDefault="00A12B0C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592200</w:t>
            </w:r>
          </w:p>
        </w:tc>
      </w:tr>
    </w:tbl>
    <w:p w:rsidR="005367E4" w:rsidRPr="0090726A" w:rsidRDefault="005367E4" w:rsidP="005367E4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>4-</w:t>
      </w:r>
      <w:proofErr w:type="gramStart"/>
      <w:r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>بطاقة</w:t>
      </w:r>
      <w:proofErr w:type="gramEnd"/>
      <w:r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المخزون:</w:t>
      </w:r>
    </w:p>
    <w:p w:rsidR="00D970C7" w:rsidRDefault="00D970C7" w:rsidP="00D970C7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وثيقة داخلية في المؤسسة تستعمل في تسيير المخزونات </w:t>
      </w:r>
      <w:r w:rsidR="0050722B">
        <w:rPr>
          <w:rFonts w:hint="cs"/>
          <w:sz w:val="28"/>
          <w:szCs w:val="28"/>
          <w:rtl/>
          <w:lang w:bidi="ar-DZ"/>
        </w:rPr>
        <w:t xml:space="preserve">حيث يخصص بطاقة لكل مادة على حدة يسجل عليها حركة هذه المادة عند حدوثها (إدخالات ، إخراجات ) </w:t>
      </w:r>
      <w:r w:rsidR="000E1214">
        <w:rPr>
          <w:rFonts w:hint="cs"/>
          <w:sz w:val="28"/>
          <w:szCs w:val="28"/>
          <w:rtl/>
          <w:lang w:bidi="ar-DZ"/>
        </w:rPr>
        <w:t>بالكمية و القيمة مع تحديد المخزون المتبقي بعد ل حركة</w:t>
      </w:r>
    </w:p>
    <w:p w:rsidR="000E1214" w:rsidRDefault="00FD3078" w:rsidP="000E1214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مثال</w:t>
      </w:r>
      <w:proofErr w:type="gramEnd"/>
      <w:r w:rsidR="000E1214"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</w:tblGrid>
      <w:tr w:rsidR="0084051A" w:rsidTr="008C5B54">
        <w:tc>
          <w:tcPr>
            <w:tcW w:w="10606" w:type="dxa"/>
            <w:gridSpan w:val="11"/>
          </w:tcPr>
          <w:p w:rsidR="0084051A" w:rsidRDefault="0084051A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بطاقة المخزون                                المادة الأولية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شهر أوت 2012</w:t>
            </w:r>
          </w:p>
        </w:tc>
      </w:tr>
      <w:tr w:rsidR="0084051A" w:rsidTr="008C5B54">
        <w:trPr>
          <w:trHeight w:val="165"/>
        </w:trPr>
        <w:tc>
          <w:tcPr>
            <w:tcW w:w="964" w:type="dxa"/>
            <w:vMerge w:val="restart"/>
            <w:vAlign w:val="center"/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964" w:type="dxa"/>
            <w:vMerge w:val="restart"/>
            <w:vAlign w:val="center"/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الإدخـــــــــــــــــالات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الإخراجـــــــــــــــات 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الرصيــــــــــــــــــــد</w:t>
            </w:r>
            <w:proofErr w:type="gramEnd"/>
          </w:p>
        </w:tc>
      </w:tr>
      <w:tr w:rsidR="0084051A" w:rsidTr="0084051A">
        <w:trPr>
          <w:trHeight w:val="150"/>
        </w:trPr>
        <w:tc>
          <w:tcPr>
            <w:tcW w:w="964" w:type="dxa"/>
            <w:vMerge/>
          </w:tcPr>
          <w:p w:rsidR="0084051A" w:rsidRDefault="0084051A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64" w:type="dxa"/>
            <w:vMerge/>
          </w:tcPr>
          <w:p w:rsidR="0084051A" w:rsidRDefault="0084051A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4051A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4051A" w:rsidRDefault="0084051A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0E1214" w:rsidTr="006C5772">
        <w:tc>
          <w:tcPr>
            <w:tcW w:w="964" w:type="dxa"/>
          </w:tcPr>
          <w:p w:rsidR="000E1214" w:rsidRDefault="006C5772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01/08</w:t>
            </w: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12448"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 w:rsidRPr="00212448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7500</w:t>
            </w: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162700</w:t>
            </w: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7500</w:t>
            </w:r>
          </w:p>
        </w:tc>
        <w:tc>
          <w:tcPr>
            <w:tcW w:w="965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5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162700</w:t>
            </w:r>
          </w:p>
        </w:tc>
      </w:tr>
      <w:tr w:rsidR="000E1214" w:rsidTr="006C5772">
        <w:tc>
          <w:tcPr>
            <w:tcW w:w="964" w:type="dxa"/>
          </w:tcPr>
          <w:p w:rsidR="000E1214" w:rsidRDefault="000E1214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12448">
              <w:rPr>
                <w:rFonts w:hint="cs"/>
                <w:sz w:val="28"/>
                <w:szCs w:val="28"/>
                <w:rtl/>
                <w:lang w:bidi="ar-DZ"/>
              </w:rPr>
              <w:t>إدخال</w:t>
            </w:r>
            <w:proofErr w:type="gramEnd"/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24500</w:t>
            </w: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23,4</w:t>
            </w:r>
          </w:p>
        </w:tc>
        <w:tc>
          <w:tcPr>
            <w:tcW w:w="964" w:type="dxa"/>
            <w:vAlign w:val="center"/>
          </w:tcPr>
          <w:p w:rsidR="000E1214" w:rsidRPr="00212448" w:rsidRDefault="006C5772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573300</w:t>
            </w: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32000</w:t>
            </w:r>
          </w:p>
        </w:tc>
        <w:tc>
          <w:tcPr>
            <w:tcW w:w="965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965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736000</w:t>
            </w:r>
          </w:p>
        </w:tc>
      </w:tr>
      <w:tr w:rsidR="000E1214" w:rsidTr="006C5772">
        <w:tc>
          <w:tcPr>
            <w:tcW w:w="964" w:type="dxa"/>
          </w:tcPr>
          <w:p w:rsidR="000E1214" w:rsidRDefault="000E1214" w:rsidP="000E121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12448">
              <w:rPr>
                <w:rFonts w:hint="cs"/>
                <w:sz w:val="28"/>
                <w:szCs w:val="28"/>
                <w:rtl/>
                <w:lang w:bidi="ar-DZ"/>
              </w:rPr>
              <w:t>إخراج</w:t>
            </w:r>
            <w:proofErr w:type="gramEnd"/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0E1214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26700</w:t>
            </w: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614100</w:t>
            </w:r>
          </w:p>
        </w:tc>
        <w:tc>
          <w:tcPr>
            <w:tcW w:w="964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5300</w:t>
            </w:r>
          </w:p>
        </w:tc>
        <w:tc>
          <w:tcPr>
            <w:tcW w:w="965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965" w:type="dxa"/>
            <w:vAlign w:val="center"/>
          </w:tcPr>
          <w:p w:rsidR="000E1214" w:rsidRPr="00212448" w:rsidRDefault="00212448" w:rsidP="006C5772">
            <w:pPr>
              <w:tabs>
                <w:tab w:val="left" w:pos="5985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12448">
              <w:rPr>
                <w:b/>
                <w:bCs/>
                <w:sz w:val="24"/>
                <w:szCs w:val="24"/>
                <w:lang w:bidi="ar-DZ"/>
              </w:rPr>
              <w:t>121900</w:t>
            </w:r>
          </w:p>
        </w:tc>
      </w:tr>
    </w:tbl>
    <w:p w:rsidR="004D01AD" w:rsidRPr="004D01AD" w:rsidRDefault="004D01AD" w:rsidP="004D01AD">
      <w:pPr>
        <w:tabs>
          <w:tab w:val="left" w:pos="5985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4D01AD">
        <w:rPr>
          <w:rFonts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4D01AD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D01AD" w:rsidRDefault="004D01AD" w:rsidP="004D01A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</w:p>
    <w:p w:rsidR="004D01AD" w:rsidRDefault="001477ED" w:rsidP="004D01AD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rect id="_x0000_s1031" style="position:absolute;left:0;text-align:left;margin-left:11.2pt;margin-top:8.25pt;width:498.2pt;height:108pt;z-index:251660288" fillcolor="white [3201]" strokecolor="black [3200]" strokeweight="2.5pt">
            <v:shadow color="#868686"/>
            <v:textbox style="mso-next-textbox:#_x0000_s1031">
              <w:txbxContent>
                <w:p w:rsidR="00892AD3" w:rsidRPr="0046067D" w:rsidRDefault="00892AD3" w:rsidP="00CB0F8E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92AD3" w:rsidRPr="0046067D" w:rsidRDefault="00892AD3" w:rsidP="004D01AD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92AD3" w:rsidRPr="001E0C5B" w:rsidRDefault="00892AD3" w:rsidP="0090726A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</w:t>
                  </w:r>
                  <w:r w:rsidR="0090726A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4D01AD" w:rsidRPr="004D01AD" w:rsidRDefault="004D01AD" w:rsidP="004D01AD">
      <w:pPr>
        <w:bidi/>
        <w:rPr>
          <w:sz w:val="28"/>
          <w:szCs w:val="28"/>
          <w:rtl/>
          <w:lang w:bidi="ar-DZ"/>
        </w:rPr>
      </w:pPr>
    </w:p>
    <w:p w:rsidR="004D01AD" w:rsidRPr="004D01AD" w:rsidRDefault="004D01AD" w:rsidP="004D01AD">
      <w:pPr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bidi/>
        <w:rPr>
          <w:sz w:val="28"/>
          <w:szCs w:val="28"/>
          <w:rtl/>
          <w:lang w:bidi="ar-DZ"/>
        </w:rPr>
      </w:pPr>
    </w:p>
    <w:p w:rsidR="004D01AD" w:rsidRDefault="001477ED" w:rsidP="004D01AD">
      <w:pPr>
        <w:tabs>
          <w:tab w:val="left" w:pos="3476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32" style="position:absolute;left:0;text-align:left;margin-left:126.9pt;margin-top:13.55pt;width:315pt;height:98.65pt;z-index:251661312" fillcolor="white [3201]" strokecolor="black [3200]" strokeweight="5pt">
            <v:stroke linestyle="thickThin"/>
            <v:shadow color="#868686"/>
            <v:textbox style="mso-next-textbox:#_x0000_s1032">
              <w:txbxContent>
                <w:p w:rsidR="00892AD3" w:rsidRPr="00E20140" w:rsidRDefault="00892AD3" w:rsidP="004D01A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892AD3" w:rsidRPr="00A930CB" w:rsidRDefault="00892AD3" w:rsidP="004D01A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التكاليف و النتيجة التحليلية.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92AD3" w:rsidRPr="00A930CB" w:rsidRDefault="00892AD3" w:rsidP="004D01AD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يمسك حساب المخزون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يحدد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النتيجة الصافية للمحاسبة التحليلية</w:t>
                  </w:r>
                </w:p>
                <w:p w:rsidR="00892AD3" w:rsidRPr="009E5F72" w:rsidRDefault="00892AD3" w:rsidP="009E2427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تكلفة الإنتاج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4D01AD">
        <w:rPr>
          <w:sz w:val="28"/>
          <w:szCs w:val="28"/>
          <w:rtl/>
          <w:lang w:bidi="ar-DZ"/>
        </w:rPr>
        <w:tab/>
      </w:r>
    </w:p>
    <w:p w:rsidR="004D01AD" w:rsidRPr="004D01AD" w:rsidRDefault="004D01AD" w:rsidP="004D01AD">
      <w:pPr>
        <w:bidi/>
        <w:rPr>
          <w:sz w:val="28"/>
          <w:szCs w:val="28"/>
          <w:rtl/>
          <w:lang w:bidi="ar-DZ"/>
        </w:rPr>
      </w:pPr>
    </w:p>
    <w:p w:rsidR="004D01AD" w:rsidRPr="004D01AD" w:rsidRDefault="004D01AD" w:rsidP="004D01AD">
      <w:pPr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389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4D01AD" w:rsidRPr="00402AE3" w:rsidTr="004D01AD">
        <w:trPr>
          <w:trHeight w:val="416"/>
        </w:trPr>
        <w:tc>
          <w:tcPr>
            <w:tcW w:w="1275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4D01AD" w:rsidRPr="00402AE3" w:rsidTr="004D01AD">
        <w:trPr>
          <w:trHeight w:val="70"/>
        </w:trPr>
        <w:tc>
          <w:tcPr>
            <w:tcW w:w="1275" w:type="dxa"/>
          </w:tcPr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4D01AD" w:rsidRPr="00402AE3" w:rsidRDefault="004D01AD" w:rsidP="004D01AD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4D01AD" w:rsidRDefault="009E2427" w:rsidP="004D01A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الاعتماد على الوضعية السابقة</w:t>
            </w:r>
            <w:r w:rsidR="004D01A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Pr="004D01AD" w:rsidRDefault="0090726A" w:rsidP="0090726A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</w:t>
            </w:r>
            <w:proofErr w:type="gramStart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تكلفة الإنتاج: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Pr="004D01AD" w:rsidRDefault="0090726A" w:rsidP="0090726A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</w:t>
            </w:r>
            <w:proofErr w:type="gramStart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حساب</w:t>
            </w:r>
            <w:proofErr w:type="gramEnd"/>
            <w:r w:rsidRPr="004D01A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تكلفة الإنتاج: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Pr="000B69FF" w:rsidRDefault="0090726A" w:rsidP="0090726A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3-مسك حساب المخزون:</w:t>
            </w:r>
          </w:p>
          <w:p w:rsidR="0090726A" w:rsidRDefault="0090726A" w:rsidP="0090726A">
            <w:pPr>
              <w:tabs>
                <w:tab w:val="left" w:pos="127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3-1تقييم الإدخالات:</w:t>
            </w:r>
          </w:p>
          <w:p w:rsidR="0090726A" w:rsidRPr="000B69FF" w:rsidRDefault="0090726A" w:rsidP="0090726A">
            <w:pPr>
              <w:tabs>
                <w:tab w:val="left" w:pos="127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0B69F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3-2تقييم الإخراجات: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Pr="0090726A" w:rsidRDefault="0090726A" w:rsidP="0090726A">
            <w:pPr>
              <w:tabs>
                <w:tab w:val="left" w:pos="127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</w:t>
            </w:r>
            <w:proofErr w:type="gramStart"/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بطاقة</w:t>
            </w:r>
            <w:proofErr w:type="gramEnd"/>
            <w:r w:rsidRPr="0090726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المخزون: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0726A" w:rsidRDefault="0090726A" w:rsidP="0090726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</w:t>
            </w:r>
          </w:p>
          <w:p w:rsidR="004D01AD" w:rsidRPr="009E5F72" w:rsidRDefault="004D01AD" w:rsidP="004D01AD">
            <w:pPr>
              <w:pStyle w:val="Paragraphedeliste"/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4D01AD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Default="0090726A" w:rsidP="004D01AD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تكلفة الإنتاج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بحساب تكلفة الإنتاج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مسك حساب المخزون و تقييم الإدخالات و الإخراجات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بالتعرف على بطاقة المخزون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الخاصة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بالمنتجات التامة</w:t>
            </w: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0726A" w:rsidRDefault="0090726A" w:rsidP="0090726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4D01AD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4D01AD" w:rsidRPr="00402AE3" w:rsidRDefault="004D01AD" w:rsidP="004D01A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proofErr w:type="gramStart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بالاعتماد على الوضعية السابقة </w:t>
      </w:r>
    </w:p>
    <w:p w:rsidR="004D01AD" w:rsidRPr="004D01AD" w:rsidRDefault="004D01AD" w:rsidP="004D01AD">
      <w:pPr>
        <w:pStyle w:val="Paragraphedeliste"/>
        <w:numPr>
          <w:ilvl w:val="0"/>
          <w:numId w:val="8"/>
        </w:numPr>
        <w:tabs>
          <w:tab w:val="left" w:pos="1271"/>
        </w:tabs>
        <w:bidi/>
        <w:rPr>
          <w:sz w:val="28"/>
          <w:szCs w:val="28"/>
          <w:rtl/>
          <w:lang w:bidi="ar-DZ"/>
        </w:rPr>
      </w:pPr>
      <w:r w:rsidRPr="004D01AD">
        <w:rPr>
          <w:rFonts w:hint="cs"/>
          <w:sz w:val="28"/>
          <w:szCs w:val="28"/>
          <w:rtl/>
          <w:lang w:bidi="ar-DZ"/>
        </w:rPr>
        <w:t xml:space="preserve">احسب تكلفة </w:t>
      </w:r>
      <w:proofErr w:type="gramStart"/>
      <w:r w:rsidRPr="004D01AD">
        <w:rPr>
          <w:rFonts w:hint="cs"/>
          <w:sz w:val="28"/>
          <w:szCs w:val="28"/>
          <w:rtl/>
          <w:lang w:bidi="ar-DZ"/>
        </w:rPr>
        <w:t>إنتاج</w:t>
      </w:r>
      <w:proofErr w:type="gramEnd"/>
      <w:r w:rsidRPr="004D01AD">
        <w:rPr>
          <w:rFonts w:hint="cs"/>
          <w:sz w:val="28"/>
          <w:szCs w:val="28"/>
          <w:rtl/>
          <w:lang w:bidi="ar-DZ"/>
        </w:rPr>
        <w:t xml:space="preserve"> المنتجين </w:t>
      </w:r>
      <w:r w:rsidRPr="004D01AD">
        <w:rPr>
          <w:sz w:val="28"/>
          <w:szCs w:val="28"/>
          <w:lang w:bidi="ar-DZ"/>
        </w:rPr>
        <w:t>A</w:t>
      </w:r>
      <w:r w:rsidRPr="004D01AD">
        <w:rPr>
          <w:rFonts w:hint="cs"/>
          <w:sz w:val="28"/>
          <w:szCs w:val="28"/>
          <w:rtl/>
          <w:lang w:bidi="ar-DZ"/>
        </w:rPr>
        <w:t xml:space="preserve"> و </w:t>
      </w:r>
      <w:r w:rsidRPr="004D01AD">
        <w:rPr>
          <w:sz w:val="28"/>
          <w:szCs w:val="28"/>
          <w:lang w:bidi="ar-DZ"/>
        </w:rPr>
        <w:t>B</w:t>
      </w:r>
      <w:r w:rsidRPr="004D01AD">
        <w:rPr>
          <w:rFonts w:hint="cs"/>
          <w:sz w:val="28"/>
          <w:szCs w:val="28"/>
          <w:rtl/>
          <w:lang w:bidi="ar-DZ"/>
        </w:rPr>
        <w:t xml:space="preserve"> </w:t>
      </w:r>
    </w:p>
    <w:p w:rsidR="004D01AD" w:rsidRPr="004D01AD" w:rsidRDefault="004D01AD" w:rsidP="004D01AD">
      <w:pPr>
        <w:pStyle w:val="Paragraphedeliste"/>
        <w:numPr>
          <w:ilvl w:val="0"/>
          <w:numId w:val="8"/>
        </w:numPr>
        <w:tabs>
          <w:tab w:val="left" w:pos="1271"/>
        </w:tabs>
        <w:bidi/>
        <w:rPr>
          <w:sz w:val="28"/>
          <w:szCs w:val="28"/>
          <w:rtl/>
          <w:lang w:bidi="ar-DZ"/>
        </w:rPr>
      </w:pPr>
      <w:r w:rsidRPr="004D01AD">
        <w:rPr>
          <w:rFonts w:hint="cs"/>
          <w:sz w:val="28"/>
          <w:szCs w:val="28"/>
          <w:rtl/>
          <w:lang w:bidi="ar-DZ"/>
        </w:rPr>
        <w:t xml:space="preserve">إعداد حساب الجرد لكل من المنتجين </w:t>
      </w:r>
      <w:r w:rsidRPr="004D01AD">
        <w:rPr>
          <w:sz w:val="28"/>
          <w:szCs w:val="28"/>
          <w:lang w:bidi="ar-DZ"/>
        </w:rPr>
        <w:t>A</w:t>
      </w:r>
      <w:r w:rsidRPr="004D01AD">
        <w:rPr>
          <w:rFonts w:hint="cs"/>
          <w:sz w:val="28"/>
          <w:szCs w:val="28"/>
          <w:rtl/>
          <w:lang w:bidi="ar-DZ"/>
        </w:rPr>
        <w:t xml:space="preserve"> و </w:t>
      </w:r>
      <w:r w:rsidRPr="004D01AD">
        <w:rPr>
          <w:sz w:val="28"/>
          <w:szCs w:val="28"/>
          <w:lang w:bidi="ar-DZ"/>
        </w:rPr>
        <w:t>B</w:t>
      </w:r>
      <w:r w:rsidRPr="004D01AD">
        <w:rPr>
          <w:rFonts w:hint="cs"/>
          <w:sz w:val="28"/>
          <w:szCs w:val="28"/>
          <w:rtl/>
          <w:lang w:bidi="ar-DZ"/>
        </w:rPr>
        <w:t xml:space="preserve"> </w:t>
      </w:r>
      <w:r w:rsidRPr="004D01AD">
        <w:rPr>
          <w:sz w:val="28"/>
          <w:szCs w:val="28"/>
          <w:rtl/>
          <w:lang w:bidi="ar-DZ"/>
        </w:rPr>
        <w:tab/>
      </w:r>
    </w:p>
    <w:p w:rsidR="004D01AD" w:rsidRDefault="004D01AD" w:rsidP="004D01AD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D01AD" w:rsidRPr="004D01AD" w:rsidRDefault="004D01AD" w:rsidP="004D01AD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1-</w:t>
      </w:r>
      <w:proofErr w:type="gramStart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تعريف</w:t>
      </w:r>
      <w:proofErr w:type="gramEnd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تكلفة الإنتاج:</w:t>
      </w:r>
    </w:p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 التكلفة المتحصل عليها بعد عمليات التحويل للحصول على منتج أو أداء خدمة</w:t>
      </w:r>
    </w:p>
    <w:p w:rsidR="004D01AD" w:rsidRPr="004D01AD" w:rsidRDefault="004D01AD" w:rsidP="004D01AD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2-</w:t>
      </w:r>
      <w:proofErr w:type="gramStart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>حساب</w:t>
      </w:r>
      <w:proofErr w:type="gramEnd"/>
      <w:r w:rsidRPr="004D01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تكلفة الإنتاج:</w:t>
      </w:r>
    </w:p>
    <w:p w:rsidR="004D01AD" w:rsidRDefault="004D01AD" w:rsidP="004D01AD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تحسب وفق العلاقة التالية: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9156"/>
      </w:tblGrid>
      <w:tr w:rsidR="007F3492" w:rsidTr="007F3492">
        <w:tc>
          <w:tcPr>
            <w:tcW w:w="9156" w:type="dxa"/>
            <w:shd w:val="clear" w:color="auto" w:fill="92D050"/>
          </w:tcPr>
          <w:p w:rsidR="007F3492" w:rsidRDefault="007F3492" w:rsidP="007F3492">
            <w:pPr>
              <w:tabs>
                <w:tab w:val="left" w:pos="127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الإنتاج = تكلفة المواد الأولية المستعملة + أعباء الإنتاج المباشرة + أعباء الإنتاج غير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المباشرة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F3492" w:rsidRDefault="007F3492" w:rsidP="007F3492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حيث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7F3492" w:rsidRDefault="007F3492" w:rsidP="007F3492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تكلفة المواد الأولية المستعملة = كمية المادة الأولية المستعملة × التكلفة الوسطية المرجحة للوحدة</w:t>
      </w:r>
    </w:p>
    <w:p w:rsidR="007F3492" w:rsidRDefault="007F3492" w:rsidP="007F3492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أعباء الإنتاج المباشرة = عدد ساعات العمل المستهلكة × تكلفة الساعة الواحدة</w:t>
      </w:r>
    </w:p>
    <w:p w:rsidR="007F3492" w:rsidRDefault="007F3492" w:rsidP="007F3492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أعباء الإنتاج غير </w:t>
      </w:r>
      <w:proofErr w:type="gramStart"/>
      <w:r>
        <w:rPr>
          <w:rFonts w:hint="cs"/>
          <w:sz w:val="28"/>
          <w:szCs w:val="28"/>
          <w:rtl/>
          <w:lang w:bidi="ar-DZ"/>
        </w:rPr>
        <w:t>المباشرة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= </w:t>
      </w:r>
      <w:r w:rsidR="00794E85">
        <w:rPr>
          <w:rFonts w:hint="cs"/>
          <w:sz w:val="28"/>
          <w:szCs w:val="28"/>
          <w:rtl/>
          <w:lang w:bidi="ar-DZ"/>
        </w:rPr>
        <w:t>عدد وحدات العمل المستهلكة × تكلفة وحدة العمل</w:t>
      </w:r>
    </w:p>
    <w:p w:rsidR="004F30E5" w:rsidRDefault="004F30E5" w:rsidP="004F30E5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بالنسبة لمؤسسة "الجوهرة" الأعباء غير المباشرة للإنتاج كما يلي: 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1395"/>
        <w:gridCol w:w="1323"/>
      </w:tblGrid>
      <w:tr w:rsidR="004F30E5" w:rsidTr="004F30E5">
        <w:trPr>
          <w:trHeight w:val="418"/>
        </w:trPr>
        <w:tc>
          <w:tcPr>
            <w:tcW w:w="2494" w:type="dxa"/>
            <w:vAlign w:val="center"/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4F30E5" w:rsidTr="004F30E5">
        <w:tc>
          <w:tcPr>
            <w:tcW w:w="2494" w:type="dxa"/>
          </w:tcPr>
          <w:p w:rsidR="004F30E5" w:rsidRDefault="004F30E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71240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96400</w:t>
            </w:r>
          </w:p>
        </w:tc>
      </w:tr>
      <w:tr w:rsidR="004F30E5" w:rsidTr="004F30E5">
        <w:trPr>
          <w:trHeight w:val="180"/>
        </w:trPr>
        <w:tc>
          <w:tcPr>
            <w:tcW w:w="2494" w:type="dxa"/>
            <w:tcBorders>
              <w:bottom w:val="single" w:sz="4" w:space="0" w:color="auto"/>
            </w:tcBorders>
          </w:tcPr>
          <w:p w:rsidR="004F30E5" w:rsidRDefault="004F30E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منتجة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مستعمل</w:t>
            </w:r>
          </w:p>
        </w:tc>
      </w:tr>
      <w:tr w:rsidR="004F30E5" w:rsidTr="004F30E5">
        <w:trPr>
          <w:trHeight w:val="15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F30E5" w:rsidRDefault="004F30E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jc w:val="center"/>
            </w:pPr>
            <w:r>
              <w:rPr>
                <w:sz w:val="28"/>
                <w:szCs w:val="28"/>
                <w:lang w:bidi="ar-DZ"/>
              </w:rPr>
              <w:t>1370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jc w:val="center"/>
            </w:pPr>
            <w:r>
              <w:rPr>
                <w:sz w:val="28"/>
                <w:szCs w:val="28"/>
                <w:lang w:bidi="ar-DZ"/>
              </w:rPr>
              <w:t>48200</w:t>
            </w:r>
          </w:p>
        </w:tc>
      </w:tr>
      <w:tr w:rsidR="004F30E5" w:rsidTr="004F30E5">
        <w:trPr>
          <w:trHeight w:val="1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F30E5" w:rsidRDefault="004F30E5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</w:tr>
    </w:tbl>
    <w:p w:rsidR="004F30E5" w:rsidRDefault="00C62442" w:rsidP="004F30E5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تكون تكلفة الإنتاج كمايلي:</w:t>
      </w:r>
    </w:p>
    <w:tbl>
      <w:tblPr>
        <w:tblStyle w:val="Grilledutableau"/>
        <w:bidiVisual/>
        <w:tblW w:w="0" w:type="auto"/>
        <w:tblLook w:val="04A0"/>
      </w:tblPr>
      <w:tblGrid>
        <w:gridCol w:w="3544"/>
        <w:gridCol w:w="992"/>
        <w:gridCol w:w="998"/>
        <w:gridCol w:w="1068"/>
        <w:gridCol w:w="1140"/>
        <w:gridCol w:w="992"/>
        <w:gridCol w:w="1068"/>
      </w:tblGrid>
      <w:tr w:rsidR="0035667F" w:rsidTr="0035667F">
        <w:tc>
          <w:tcPr>
            <w:tcW w:w="3544" w:type="dxa"/>
            <w:vMerge w:val="restart"/>
            <w:vAlign w:val="center"/>
          </w:tcPr>
          <w:p w:rsidR="0035667F" w:rsidRDefault="0035667F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البيــــــــــــــــــــــان</w:t>
            </w:r>
            <w:proofErr w:type="gramEnd"/>
          </w:p>
        </w:tc>
        <w:tc>
          <w:tcPr>
            <w:tcW w:w="3058" w:type="dxa"/>
            <w:gridSpan w:val="3"/>
            <w:vAlign w:val="center"/>
          </w:tcPr>
          <w:p w:rsidR="0035667F" w:rsidRDefault="0035667F" w:rsidP="003566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3200" w:type="dxa"/>
            <w:gridSpan w:val="3"/>
            <w:vAlign w:val="center"/>
          </w:tcPr>
          <w:p w:rsidR="0035667F" w:rsidRDefault="0035667F" w:rsidP="003566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B</w:t>
            </w:r>
          </w:p>
        </w:tc>
      </w:tr>
      <w:tr w:rsidR="00C62442" w:rsidTr="0035667F">
        <w:tc>
          <w:tcPr>
            <w:tcW w:w="3544" w:type="dxa"/>
            <w:vMerge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8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140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C62442" w:rsidTr="0035667F">
        <w:trPr>
          <w:trHeight w:val="1147"/>
        </w:trPr>
        <w:tc>
          <w:tcPr>
            <w:tcW w:w="3544" w:type="dxa"/>
          </w:tcPr>
          <w:p w:rsidR="00C62442" w:rsidRDefault="00C62442" w:rsidP="008C5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المباشرة للإنتاج</w:t>
            </w:r>
          </w:p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غير المباشرة للإنتاج</w:t>
            </w:r>
          </w:p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</w:t>
            </w:r>
          </w:p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2</w:t>
            </w:r>
          </w:p>
        </w:tc>
        <w:tc>
          <w:tcPr>
            <w:tcW w:w="992" w:type="dxa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14500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26500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26500</w:t>
            </w:r>
          </w:p>
        </w:tc>
        <w:tc>
          <w:tcPr>
            <w:tcW w:w="998" w:type="dxa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52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068" w:type="dxa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333500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252000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79500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39000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53000</w:t>
            </w:r>
          </w:p>
        </w:tc>
        <w:tc>
          <w:tcPr>
            <w:tcW w:w="1140" w:type="dxa"/>
          </w:tcPr>
          <w:p w:rsidR="00C62442" w:rsidRDefault="00C62442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12200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21700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620</w:t>
            </w:r>
          </w:p>
          <w:p w:rsidR="00C62442" w:rsidRDefault="00C62442" w:rsidP="00C6244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21700</w:t>
            </w:r>
          </w:p>
        </w:tc>
        <w:tc>
          <w:tcPr>
            <w:tcW w:w="992" w:type="dxa"/>
          </w:tcPr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52</w:t>
            </w:r>
          </w:p>
          <w:p w:rsidR="00C62442" w:rsidRDefault="0075049E" w:rsidP="0075049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068" w:type="dxa"/>
          </w:tcPr>
          <w:p w:rsidR="00C62442" w:rsidRDefault="0075049E" w:rsidP="008C5B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280600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199500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65100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32240</w:t>
            </w:r>
          </w:p>
          <w:p w:rsidR="0075049E" w:rsidRDefault="0075049E" w:rsidP="0075049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43400</w:t>
            </w:r>
          </w:p>
        </w:tc>
      </w:tr>
      <w:tr w:rsidR="00C62442" w:rsidTr="0035667F">
        <w:trPr>
          <w:trHeight w:val="127"/>
        </w:trPr>
        <w:tc>
          <w:tcPr>
            <w:tcW w:w="3544" w:type="dxa"/>
            <w:tcBorders>
              <w:top w:val="single" w:sz="4" w:space="0" w:color="auto"/>
            </w:tcBorders>
          </w:tcPr>
          <w:p w:rsidR="00C62442" w:rsidRDefault="00C62442" w:rsidP="00C624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الإنتاج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750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757000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C62442" w:rsidRPr="00951826" w:rsidRDefault="0075049E" w:rsidP="008C5B5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620840</w:t>
            </w:r>
          </w:p>
        </w:tc>
      </w:tr>
    </w:tbl>
    <w:p w:rsidR="00C62442" w:rsidRPr="000B69FF" w:rsidRDefault="000B69FF" w:rsidP="00C62442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0B69FF">
        <w:rPr>
          <w:rFonts w:hint="cs"/>
          <w:b/>
          <w:bCs/>
          <w:sz w:val="28"/>
          <w:szCs w:val="28"/>
          <w:u w:val="single"/>
          <w:rtl/>
          <w:lang w:bidi="ar-DZ"/>
        </w:rPr>
        <w:t>3-مسك حساب المخزون:</w:t>
      </w:r>
    </w:p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يمسك حساب المخزون المتعلق بالمنتجات التامة بنفس الطريقة التي رأيناها في المواد الأولية ، حيث يتم تسجيل حركة المنتجات من إدخالات و إخراجات مع تحديد الرصيد النهائي في نهاية الفترة</w:t>
      </w:r>
    </w:p>
    <w:p w:rsidR="000B69FF" w:rsidRDefault="000B69FF" w:rsidP="000B69FF">
      <w:pPr>
        <w:tabs>
          <w:tab w:val="left" w:pos="1271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0B69F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3-1تقييم الإدخالات:</w:t>
      </w:r>
    </w:p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تقيم إدخالات المنتجات التامة إلى المخازن بتكلفة الإنتاج التي تحملتها في ورشات التصنيع. و قد تكون هذه الإدخالات منتجات تامة أو منتجات وسيطية.</w:t>
      </w:r>
    </w:p>
    <w:p w:rsidR="000B69FF" w:rsidRPr="000B69FF" w:rsidRDefault="000B69FF" w:rsidP="000B69FF">
      <w:pPr>
        <w:tabs>
          <w:tab w:val="left" w:pos="1271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0B69F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3-2تقييم الإخراجات:</w:t>
      </w:r>
    </w:p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تقيم الإخراجات من المنتجات بالتكلفة الوسطية المرجحة للوحدة لمجموع الإدخالات و مخزون أول مدة و التي تحسب بالعلاقة التالية: </w:t>
      </w:r>
    </w:p>
    <w:tbl>
      <w:tblPr>
        <w:tblStyle w:val="Grilledutableau"/>
        <w:bidiVisual/>
        <w:tblW w:w="0" w:type="auto"/>
        <w:tblInd w:w="935" w:type="dxa"/>
        <w:shd w:val="clear" w:color="auto" w:fill="92D050"/>
        <w:tblLook w:val="04A0"/>
      </w:tblPr>
      <w:tblGrid>
        <w:gridCol w:w="5670"/>
      </w:tblGrid>
      <w:tr w:rsidR="000B69FF" w:rsidTr="008C5B54">
        <w:tc>
          <w:tcPr>
            <w:tcW w:w="5670" w:type="dxa"/>
            <w:shd w:val="clear" w:color="auto" w:fill="92D050"/>
          </w:tcPr>
          <w:p w:rsidR="000B69FF" w:rsidRDefault="001477ED" w:rsidP="008C5B54">
            <w:pPr>
              <w:tabs>
                <w:tab w:val="left" w:pos="5985"/>
              </w:tabs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الإدخالات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تكلفة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المدة أول مخزون تكلفة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الإدخالات كمية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DZ"/>
                      </w:rPr>
                      <m:t>المدة أول مخزون كمية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  <w:lang w:bidi="ar-DZ"/>
                  </w:rPr>
                  <m:t>و م م ت</m:t>
                </m:r>
              </m:oMath>
            </m:oMathPara>
          </w:p>
        </w:tc>
      </w:tr>
    </w:tbl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الإخراجات من المنتجات قد تكون للبيع في حال منتجات تامة الصنع أو الاستهلاك في حالة منتجات وسيطية</w:t>
      </w:r>
    </w:p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0B69FF" w:rsidRDefault="000B69FF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لمؤسسة الجوهرة تحسب التكلفة الوسطية المرجحة للمنتجين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كمايلي:</w:t>
      </w:r>
    </w:p>
    <w:p w:rsidR="000B69FF" w:rsidRDefault="000B69FF" w:rsidP="000B69F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للمنتج </w:t>
      </w:r>
      <w:proofErr w:type="gramStart"/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6D319D">
        <w:rPr>
          <w:position w:val="-24"/>
          <w:sz w:val="28"/>
          <w:szCs w:val="28"/>
          <w:lang w:bidi="ar-DZ"/>
        </w:rPr>
        <w:object w:dxaOrig="3760" w:dyaOrig="620">
          <v:shape id="_x0000_i1027" type="#_x0000_t75" style="width:187.5pt;height:30.75pt" o:ole="">
            <v:imagedata r:id="rId10" o:title=""/>
          </v:shape>
          <o:OLEObject Type="Embed" ProgID="Equation.DSMT4" ShapeID="_x0000_i1027" DrawAspect="Content" ObjectID="_1422035994" r:id="rId11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B69FF" w:rsidRDefault="000B69FF" w:rsidP="000B69FF">
      <w:pPr>
        <w:tabs>
          <w:tab w:val="left" w:pos="598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للمنتج </w:t>
      </w:r>
      <w:proofErr w:type="gramStart"/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6D319D">
        <w:rPr>
          <w:position w:val="-24"/>
          <w:sz w:val="28"/>
          <w:szCs w:val="28"/>
          <w:lang w:bidi="ar-DZ"/>
        </w:rPr>
        <w:object w:dxaOrig="3640" w:dyaOrig="620">
          <v:shape id="_x0000_i1028" type="#_x0000_t75" style="width:181.5pt;height:30.75pt" o:ole="">
            <v:imagedata r:id="rId12" o:title=""/>
          </v:shape>
          <o:OLEObject Type="Embed" ProgID="Equation.DSMT4" ShapeID="_x0000_i1028" DrawAspect="Content" ObjectID="_1422035995" r:id="rId13"/>
        </w:object>
      </w:r>
    </w:p>
    <w:p w:rsidR="000B69FF" w:rsidRDefault="00BF5217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حساب الجرد الدائم للمنتج </w:t>
      </w:r>
      <w:proofErr w:type="gramStart"/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2069"/>
        <w:gridCol w:w="992"/>
        <w:gridCol w:w="915"/>
        <w:gridCol w:w="1326"/>
        <w:gridCol w:w="1870"/>
        <w:gridCol w:w="1275"/>
        <w:gridCol w:w="833"/>
        <w:gridCol w:w="1326"/>
      </w:tblGrid>
      <w:tr w:rsidR="00EB774E" w:rsidTr="008C5B54">
        <w:tc>
          <w:tcPr>
            <w:tcW w:w="2069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1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870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27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833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EB774E" w:rsidTr="008C5B54">
        <w:tc>
          <w:tcPr>
            <w:tcW w:w="2069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الإدخالات</w:t>
            </w:r>
          </w:p>
        </w:tc>
        <w:tc>
          <w:tcPr>
            <w:tcW w:w="992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290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750</w:t>
            </w:r>
          </w:p>
        </w:tc>
        <w:tc>
          <w:tcPr>
            <w:tcW w:w="91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303800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757000</w:t>
            </w:r>
          </w:p>
        </w:tc>
        <w:tc>
          <w:tcPr>
            <w:tcW w:w="1870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الإخراجات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920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</w:t>
            </w:r>
          </w:p>
        </w:tc>
        <w:tc>
          <w:tcPr>
            <w:tcW w:w="833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1020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1020</w:t>
            </w: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938400</w:t>
            </w:r>
          </w:p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122400</w:t>
            </w:r>
          </w:p>
        </w:tc>
      </w:tr>
      <w:tr w:rsidR="00EB774E" w:rsidTr="008C5B54">
        <w:tc>
          <w:tcPr>
            <w:tcW w:w="2069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992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1040</w:t>
            </w:r>
          </w:p>
        </w:tc>
        <w:tc>
          <w:tcPr>
            <w:tcW w:w="91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1060800</w:t>
            </w:r>
          </w:p>
        </w:tc>
        <w:tc>
          <w:tcPr>
            <w:tcW w:w="1870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5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28200</w:t>
            </w:r>
          </w:p>
        </w:tc>
        <w:tc>
          <w:tcPr>
            <w:tcW w:w="833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</w:t>
            </w:r>
          </w:p>
        </w:tc>
        <w:tc>
          <w:tcPr>
            <w:tcW w:w="1326" w:type="dxa"/>
          </w:tcPr>
          <w:p w:rsidR="00EB774E" w:rsidRDefault="00EB774E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1060800</w:t>
            </w:r>
          </w:p>
        </w:tc>
      </w:tr>
    </w:tbl>
    <w:p w:rsidR="00F25947" w:rsidRDefault="00F25947" w:rsidP="00F25947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حساب الجرد الدائم للمنتج </w:t>
      </w:r>
      <w:proofErr w:type="gramStart"/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2069"/>
        <w:gridCol w:w="992"/>
        <w:gridCol w:w="915"/>
        <w:gridCol w:w="1326"/>
        <w:gridCol w:w="1870"/>
        <w:gridCol w:w="1275"/>
        <w:gridCol w:w="833"/>
        <w:gridCol w:w="1326"/>
      </w:tblGrid>
      <w:tr w:rsidR="00F25947" w:rsidTr="008C5B54">
        <w:tc>
          <w:tcPr>
            <w:tcW w:w="2069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1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870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27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833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F25947" w:rsidTr="008C5B54">
        <w:tc>
          <w:tcPr>
            <w:tcW w:w="2069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الإدخالات</w:t>
            </w:r>
          </w:p>
        </w:tc>
        <w:tc>
          <w:tcPr>
            <w:tcW w:w="992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214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620</w:t>
            </w:r>
          </w:p>
        </w:tc>
        <w:tc>
          <w:tcPr>
            <w:tcW w:w="91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171460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620840</w:t>
            </w:r>
          </w:p>
        </w:tc>
        <w:tc>
          <w:tcPr>
            <w:tcW w:w="1870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الإخراجات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820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</w:t>
            </w:r>
          </w:p>
        </w:tc>
        <w:tc>
          <w:tcPr>
            <w:tcW w:w="833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950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950</w:t>
            </w: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779000</w:t>
            </w:r>
          </w:p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13300</w:t>
            </w:r>
          </w:p>
        </w:tc>
      </w:tr>
      <w:tr w:rsidR="00F25947" w:rsidTr="008C5B54">
        <w:tc>
          <w:tcPr>
            <w:tcW w:w="2069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992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834</w:t>
            </w:r>
          </w:p>
        </w:tc>
        <w:tc>
          <w:tcPr>
            <w:tcW w:w="91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950</w:t>
            </w: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792300</w:t>
            </w:r>
          </w:p>
        </w:tc>
        <w:tc>
          <w:tcPr>
            <w:tcW w:w="1870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5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28200</w:t>
            </w:r>
          </w:p>
        </w:tc>
        <w:tc>
          <w:tcPr>
            <w:tcW w:w="833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950</w:t>
            </w:r>
          </w:p>
        </w:tc>
        <w:tc>
          <w:tcPr>
            <w:tcW w:w="1326" w:type="dxa"/>
          </w:tcPr>
          <w:p w:rsidR="00F25947" w:rsidRDefault="00F25947" w:rsidP="008C5B54">
            <w:pPr>
              <w:tabs>
                <w:tab w:val="left" w:pos="598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792300</w:t>
            </w:r>
          </w:p>
        </w:tc>
      </w:tr>
    </w:tbl>
    <w:p w:rsidR="00BF5217" w:rsidRPr="0090726A" w:rsidRDefault="0090726A" w:rsidP="00BF5217">
      <w:pPr>
        <w:tabs>
          <w:tab w:val="left" w:pos="127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="002D305C"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>-</w:t>
      </w:r>
      <w:proofErr w:type="gramStart"/>
      <w:r w:rsidR="002D305C"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>بطاقة</w:t>
      </w:r>
      <w:proofErr w:type="gramEnd"/>
      <w:r w:rsidR="002D305C" w:rsidRPr="009072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المخزون:</w:t>
      </w:r>
    </w:p>
    <w:p w:rsidR="002D305C" w:rsidRDefault="002D305C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يتم إعداد بطاقة المخزون لكل منتج تام أو وسيطي من أجل تسجيل حركته من إدخالات و إخراجات و تحديد الرصيد المتبقي بعد كل حركة بنفس الكيفية التي استعملناها سابقا في المواد الأولية</w:t>
      </w:r>
    </w:p>
    <w:p w:rsidR="002D305C" w:rsidRPr="002D305C" w:rsidRDefault="002D305C" w:rsidP="002D305C">
      <w:pPr>
        <w:tabs>
          <w:tab w:val="left" w:pos="1271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2D305C">
        <w:rPr>
          <w:rFonts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2D305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2D305C" w:rsidRDefault="002D305C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2D305C" w:rsidRDefault="002D305C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2D305C" w:rsidRDefault="002D305C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2D305C" w:rsidRDefault="002D305C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2D305C" w:rsidRDefault="001477ED" w:rsidP="002D305C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rect id="_x0000_s1033" style="position:absolute;left:0;text-align:left;margin-left:11.95pt;margin-top:5.25pt;width:498.2pt;height:108pt;z-index:251662336" fillcolor="white [3201]" strokecolor="black [3200]" strokeweight="2.5pt">
            <v:shadow color="#868686"/>
            <v:textbox style="mso-next-textbox:#_x0000_s1033">
              <w:txbxContent>
                <w:p w:rsidR="00892AD3" w:rsidRPr="0046067D" w:rsidRDefault="00892AD3" w:rsidP="00CB0F8E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92AD3" w:rsidRPr="0046067D" w:rsidRDefault="00892AD3" w:rsidP="009E2427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92AD3" w:rsidRPr="001E0C5B" w:rsidRDefault="00892AD3" w:rsidP="0090726A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0726A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9E2427" w:rsidRDefault="009E2427" w:rsidP="000B69FF">
      <w:pPr>
        <w:tabs>
          <w:tab w:val="left" w:pos="1271"/>
        </w:tabs>
        <w:bidi/>
        <w:rPr>
          <w:sz w:val="28"/>
          <w:szCs w:val="28"/>
          <w:rtl/>
          <w:lang w:bidi="ar-DZ"/>
        </w:rPr>
      </w:pPr>
    </w:p>
    <w:p w:rsidR="009E2427" w:rsidRP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1477ED" w:rsidP="009E2427">
      <w:pPr>
        <w:tabs>
          <w:tab w:val="left" w:pos="4481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34" style="position:absolute;left:0;text-align:left;margin-left:126.9pt;margin-top:14.3pt;width:315pt;height:98.65pt;z-index:251663360" fillcolor="white [3201]" strokecolor="black [3200]" strokeweight="5pt">
            <v:stroke linestyle="thickThin"/>
            <v:shadow color="#868686"/>
            <v:textbox style="mso-next-textbox:#_x0000_s1034">
              <w:txbxContent>
                <w:p w:rsidR="00892AD3" w:rsidRPr="00E20140" w:rsidRDefault="00892AD3" w:rsidP="009E242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892AD3" w:rsidRPr="00A930CB" w:rsidRDefault="00892AD3" w:rsidP="009E242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التكاليف و النتيجة التحليلية.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92AD3" w:rsidRPr="00A930CB" w:rsidRDefault="00892AD3" w:rsidP="009E2427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يمسك حساب المخزون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يحدد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النتيجة الصافية للمحاسبة التحليلية</w:t>
                  </w:r>
                </w:p>
                <w:p w:rsidR="00892AD3" w:rsidRPr="009E5F72" w:rsidRDefault="00892AD3" w:rsidP="009E2427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سعر التكلفة و النتيجة التحليلية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9E2427">
        <w:rPr>
          <w:sz w:val="28"/>
          <w:szCs w:val="28"/>
          <w:rtl/>
          <w:lang w:bidi="ar-DZ"/>
        </w:rPr>
        <w:tab/>
      </w:r>
    </w:p>
    <w:p w:rsidR="009E2427" w:rsidRP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P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9E2427" w:rsidP="009E2427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479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9E2427" w:rsidRPr="00402AE3" w:rsidTr="009E2427">
        <w:trPr>
          <w:trHeight w:val="416"/>
        </w:trPr>
        <w:tc>
          <w:tcPr>
            <w:tcW w:w="1275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9E2427" w:rsidRPr="00402AE3" w:rsidTr="009E2427">
        <w:trPr>
          <w:trHeight w:val="70"/>
        </w:trPr>
        <w:tc>
          <w:tcPr>
            <w:tcW w:w="1275" w:type="dxa"/>
          </w:tcPr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9E2427" w:rsidRPr="00402AE3" w:rsidRDefault="009E2427" w:rsidP="009E2427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9E2427" w:rsidRDefault="009E2427" w:rsidP="009E242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الوضعية السابقة </w:t>
            </w: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Pr="00F9482E" w:rsidRDefault="00173323" w:rsidP="001733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9482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</w:t>
            </w:r>
            <w:proofErr w:type="gramStart"/>
            <w:r w:rsidRPr="00F9482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F9482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سعر التكلفة:</w:t>
            </w: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Pr="00A63C4B" w:rsidRDefault="00173323" w:rsidP="001733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63C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</w:t>
            </w:r>
            <w:proofErr w:type="gramStart"/>
            <w:r w:rsidRPr="00A63C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حساب</w:t>
            </w:r>
            <w:proofErr w:type="gramEnd"/>
            <w:r w:rsidRPr="00A63C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سعر التكلفة: </w:t>
            </w: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Pr="004938D6" w:rsidRDefault="00173323" w:rsidP="001733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938D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3-النتيجة التحليلية للاستغلال:</w:t>
            </w: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Pr="004938D6" w:rsidRDefault="00173323" w:rsidP="00173323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4938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3-1تعريفها :</w:t>
            </w:r>
            <w:proofErr w:type="gramEnd"/>
          </w:p>
          <w:p w:rsidR="00173323" w:rsidRPr="004938D6" w:rsidRDefault="00173323" w:rsidP="00173323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4938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3-2حسابها :</w:t>
            </w:r>
            <w:proofErr w:type="gramEnd"/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Pr="00173323" w:rsidRDefault="00173323" w:rsidP="001733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733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4-النتيجة الصافية للمحاسبة التحليلية:</w:t>
            </w: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173323" w:rsidRDefault="00173323" w:rsidP="0017332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بإعطاء تطبيق</w:t>
            </w:r>
          </w:p>
          <w:p w:rsidR="009E2427" w:rsidRPr="009E5F72" w:rsidRDefault="009E2427" w:rsidP="009E2427">
            <w:pPr>
              <w:pStyle w:val="Paragraphedeliste"/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9E2427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Default="005347FF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سعر التكلفة</w:t>
            </w:r>
          </w:p>
          <w:p w:rsidR="009E2427" w:rsidRDefault="009E2427" w:rsidP="009E242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بحساب سعر التكلفة</w:t>
            </w: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النتيجة التحليلية للاستغلال و حسابها</w:t>
            </w: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النتيجة الصافية للمحاسبة التحليلية و حسابها</w:t>
            </w: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Default="005347FF" w:rsidP="005347F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347FF" w:rsidRPr="00402AE3" w:rsidRDefault="005347FF" w:rsidP="005347F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9E2427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9E2427" w:rsidRPr="00402AE3" w:rsidRDefault="009E2427" w:rsidP="009E242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9E2427" w:rsidP="009E2427">
      <w:pPr>
        <w:bidi/>
        <w:rPr>
          <w:sz w:val="28"/>
          <w:szCs w:val="28"/>
          <w:rtl/>
          <w:lang w:bidi="ar-DZ"/>
        </w:rPr>
      </w:pPr>
    </w:p>
    <w:p w:rsidR="009E2427" w:rsidRDefault="009E2427" w:rsidP="009E2427">
      <w:pPr>
        <w:bidi/>
        <w:rPr>
          <w:sz w:val="28"/>
          <w:szCs w:val="28"/>
          <w:rtl/>
          <w:lang w:bidi="ar-DZ"/>
        </w:rPr>
      </w:pPr>
      <w:proofErr w:type="gramStart"/>
      <w:r w:rsidRPr="009E242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9E2427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بالاعتماد على الوضعية السابقة </w:t>
      </w:r>
    </w:p>
    <w:p w:rsidR="009E2427" w:rsidRPr="009E2427" w:rsidRDefault="009E2427" w:rsidP="009E2427">
      <w:pPr>
        <w:pStyle w:val="Paragraphedeliste"/>
        <w:numPr>
          <w:ilvl w:val="0"/>
          <w:numId w:val="9"/>
        </w:numPr>
        <w:bidi/>
        <w:rPr>
          <w:sz w:val="28"/>
          <w:szCs w:val="28"/>
          <w:rtl/>
          <w:lang w:bidi="ar-DZ"/>
        </w:rPr>
      </w:pPr>
      <w:r w:rsidRPr="009E2427">
        <w:rPr>
          <w:rFonts w:hint="cs"/>
          <w:sz w:val="28"/>
          <w:szCs w:val="28"/>
          <w:rtl/>
          <w:lang w:bidi="ar-DZ"/>
        </w:rPr>
        <w:t xml:space="preserve">احسب </w:t>
      </w:r>
      <w:proofErr w:type="gramStart"/>
      <w:r w:rsidRPr="009E2427">
        <w:rPr>
          <w:rFonts w:hint="cs"/>
          <w:sz w:val="28"/>
          <w:szCs w:val="28"/>
          <w:rtl/>
          <w:lang w:bidi="ar-DZ"/>
        </w:rPr>
        <w:t>سعر</w:t>
      </w:r>
      <w:proofErr w:type="gramEnd"/>
      <w:r w:rsidRPr="009E2427">
        <w:rPr>
          <w:rFonts w:hint="cs"/>
          <w:sz w:val="28"/>
          <w:szCs w:val="28"/>
          <w:rtl/>
          <w:lang w:bidi="ar-DZ"/>
        </w:rPr>
        <w:t xml:space="preserve"> التكلفة لكل من المنتجين </w:t>
      </w:r>
      <w:r w:rsidRPr="009E2427">
        <w:rPr>
          <w:sz w:val="28"/>
          <w:szCs w:val="28"/>
          <w:lang w:bidi="ar-DZ"/>
        </w:rPr>
        <w:t>A</w:t>
      </w:r>
      <w:r w:rsidRPr="009E2427">
        <w:rPr>
          <w:rFonts w:hint="cs"/>
          <w:sz w:val="28"/>
          <w:szCs w:val="28"/>
          <w:rtl/>
          <w:lang w:bidi="ar-DZ"/>
        </w:rPr>
        <w:t xml:space="preserve"> و </w:t>
      </w:r>
      <w:r w:rsidRPr="009E2427">
        <w:rPr>
          <w:sz w:val="28"/>
          <w:szCs w:val="28"/>
          <w:lang w:bidi="ar-DZ"/>
        </w:rPr>
        <w:t>B</w:t>
      </w:r>
    </w:p>
    <w:p w:rsidR="009E2427" w:rsidRPr="009E2427" w:rsidRDefault="009E2427" w:rsidP="009E2427">
      <w:pPr>
        <w:pStyle w:val="Paragraphedeliste"/>
        <w:numPr>
          <w:ilvl w:val="0"/>
          <w:numId w:val="9"/>
        </w:numPr>
        <w:bidi/>
        <w:rPr>
          <w:sz w:val="28"/>
          <w:szCs w:val="28"/>
          <w:rtl/>
          <w:lang w:bidi="ar-DZ"/>
        </w:rPr>
      </w:pPr>
      <w:r w:rsidRPr="009E2427">
        <w:rPr>
          <w:rFonts w:hint="cs"/>
          <w:sz w:val="28"/>
          <w:szCs w:val="28"/>
          <w:rtl/>
          <w:lang w:bidi="ar-DZ"/>
        </w:rPr>
        <w:t>احسب النتيجة التحليلية للاستغلال</w:t>
      </w:r>
    </w:p>
    <w:p w:rsidR="009E2427" w:rsidRPr="009E2427" w:rsidRDefault="009E2427" w:rsidP="009E2427">
      <w:pPr>
        <w:pStyle w:val="Paragraphedeliste"/>
        <w:numPr>
          <w:ilvl w:val="0"/>
          <w:numId w:val="9"/>
        </w:numPr>
        <w:bidi/>
        <w:rPr>
          <w:sz w:val="28"/>
          <w:szCs w:val="28"/>
          <w:rtl/>
          <w:lang w:bidi="ar-DZ"/>
        </w:rPr>
      </w:pPr>
      <w:r w:rsidRPr="009E2427">
        <w:rPr>
          <w:rFonts w:hint="cs"/>
          <w:sz w:val="28"/>
          <w:szCs w:val="28"/>
          <w:rtl/>
          <w:lang w:bidi="ar-DZ"/>
        </w:rPr>
        <w:t>احسب النتيجة الصافية للنتيجة التحليلية</w:t>
      </w:r>
    </w:p>
    <w:p w:rsidR="000B69FF" w:rsidRPr="009E2427" w:rsidRDefault="009E2427" w:rsidP="009E2427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E2427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9E2427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9E2427" w:rsidRPr="00F9482E" w:rsidRDefault="00F9482E" w:rsidP="009E2427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9482E">
        <w:rPr>
          <w:rFonts w:hint="cs"/>
          <w:b/>
          <w:bCs/>
          <w:sz w:val="28"/>
          <w:szCs w:val="28"/>
          <w:u w:val="single"/>
          <w:rtl/>
          <w:lang w:bidi="ar-DZ"/>
        </w:rPr>
        <w:t>1-</w:t>
      </w:r>
      <w:proofErr w:type="gramStart"/>
      <w:r w:rsidRPr="00F9482E">
        <w:rPr>
          <w:rFonts w:hint="cs"/>
          <w:b/>
          <w:bCs/>
          <w:sz w:val="28"/>
          <w:szCs w:val="28"/>
          <w:u w:val="single"/>
          <w:rtl/>
          <w:lang w:bidi="ar-DZ"/>
        </w:rPr>
        <w:t>تعريف</w:t>
      </w:r>
      <w:proofErr w:type="gramEnd"/>
      <w:r w:rsidRPr="00F9482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سعر التكلفة:</w:t>
      </w:r>
    </w:p>
    <w:p w:rsidR="00F9482E" w:rsidRDefault="00394287" w:rsidP="00F9482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سعر التكلفة هو التكلفة الكلية التي يتحملها منتج أو خدمة منذ الشروع في إنجازه إلى غاية بيعه و تسليمه للزبون </w:t>
      </w:r>
    </w:p>
    <w:p w:rsidR="00394287" w:rsidRPr="00A63C4B" w:rsidRDefault="00A63C4B" w:rsidP="00394287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63C4B">
        <w:rPr>
          <w:rFonts w:hint="cs"/>
          <w:b/>
          <w:bCs/>
          <w:sz w:val="28"/>
          <w:szCs w:val="28"/>
          <w:u w:val="single"/>
          <w:rtl/>
          <w:lang w:bidi="ar-DZ"/>
        </w:rPr>
        <w:t>2-</w:t>
      </w:r>
      <w:proofErr w:type="gramStart"/>
      <w:r w:rsidRPr="00A63C4B">
        <w:rPr>
          <w:rFonts w:hint="cs"/>
          <w:b/>
          <w:bCs/>
          <w:sz w:val="28"/>
          <w:szCs w:val="28"/>
          <w:u w:val="single"/>
          <w:rtl/>
          <w:lang w:bidi="ar-DZ"/>
        </w:rPr>
        <w:t>حساب</w:t>
      </w:r>
      <w:proofErr w:type="gramEnd"/>
      <w:r w:rsidRPr="00A63C4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سعر التكلفة: </w:t>
      </w:r>
    </w:p>
    <w:p w:rsidR="00A63C4B" w:rsidRDefault="00A63C4B" w:rsidP="00A63C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تحسب بإضافة أعباء التوزيع المباشرة و غير المباشرة إلى تكلفة الإنتاج المباع أي: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8306"/>
      </w:tblGrid>
      <w:tr w:rsidR="00A63C4B" w:rsidTr="00A63C4B">
        <w:tc>
          <w:tcPr>
            <w:tcW w:w="8306" w:type="dxa"/>
            <w:shd w:val="clear" w:color="auto" w:fill="92D050"/>
          </w:tcPr>
          <w:p w:rsidR="00A63C4B" w:rsidRDefault="00A63C4B" w:rsidP="00A63C4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سعر التكلفة = تكلفة الإنتاج المباع + أعباء التوزيع المباشرة + أعباء التوزيع غير المباشرة</w:t>
            </w:r>
          </w:p>
        </w:tc>
      </w:tr>
    </w:tbl>
    <w:p w:rsidR="00A63C4B" w:rsidRDefault="008C5B54" w:rsidP="00A63C4B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حيث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8C5B54" w:rsidRDefault="008C5B54" w:rsidP="008C5B5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تكلفة الإنتاج المباع = الكمية المباعة × التكلفة الوسطية المرجحة لإنتاج الوحدة</w:t>
      </w:r>
    </w:p>
    <w:p w:rsidR="00094EF4" w:rsidRDefault="0035667F" w:rsidP="00094EF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أعباء</w:t>
      </w:r>
      <w:r w:rsidR="00094EF4">
        <w:rPr>
          <w:rFonts w:hint="cs"/>
          <w:sz w:val="28"/>
          <w:szCs w:val="28"/>
          <w:rtl/>
          <w:lang w:bidi="ar-DZ"/>
        </w:rPr>
        <w:t xml:space="preserve"> التوزيع المباشرة = </w:t>
      </w:r>
      <w:proofErr w:type="gramStart"/>
      <w:r w:rsidR="00094EF4">
        <w:rPr>
          <w:rFonts w:hint="cs"/>
          <w:sz w:val="28"/>
          <w:szCs w:val="28"/>
          <w:rtl/>
          <w:lang w:bidi="ar-DZ"/>
        </w:rPr>
        <w:t>حسب</w:t>
      </w:r>
      <w:proofErr w:type="gramEnd"/>
      <w:r w:rsidR="00094EF4">
        <w:rPr>
          <w:rFonts w:hint="cs"/>
          <w:sz w:val="28"/>
          <w:szCs w:val="28"/>
          <w:rtl/>
          <w:lang w:bidi="ar-DZ"/>
        </w:rPr>
        <w:t xml:space="preserve"> المعطيات</w:t>
      </w:r>
    </w:p>
    <w:p w:rsidR="008C5B54" w:rsidRDefault="008C5B54" w:rsidP="008C5B5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أعباء التوزيع غير </w:t>
      </w:r>
      <w:proofErr w:type="gramStart"/>
      <w:r>
        <w:rPr>
          <w:rFonts w:hint="cs"/>
          <w:sz w:val="28"/>
          <w:szCs w:val="28"/>
          <w:rtl/>
          <w:lang w:bidi="ar-DZ"/>
        </w:rPr>
        <w:t>المباشرة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= عدد وحدات العمل × تكلفة وحدة العمل</w:t>
      </w:r>
    </w:p>
    <w:p w:rsidR="008C5B54" w:rsidRDefault="00364D39" w:rsidP="008C5B54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 بالنسبة لمؤسسة الجوهرة تكون أعباء التوزيع غير المباشرة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1701"/>
      </w:tblGrid>
      <w:tr w:rsidR="00364D39" w:rsidTr="00B44E34">
        <w:trPr>
          <w:trHeight w:val="135"/>
        </w:trPr>
        <w:tc>
          <w:tcPr>
            <w:tcW w:w="2494" w:type="dxa"/>
            <w:vMerge w:val="restart"/>
            <w:vAlign w:val="center"/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364D39" w:rsidTr="00B44E34">
        <w:trPr>
          <w:trHeight w:val="180"/>
        </w:trPr>
        <w:tc>
          <w:tcPr>
            <w:tcW w:w="2494" w:type="dxa"/>
            <w:vMerge/>
            <w:vAlign w:val="center"/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364D39" w:rsidTr="00B44E34">
        <w:tc>
          <w:tcPr>
            <w:tcW w:w="2494" w:type="dxa"/>
          </w:tcPr>
          <w:p w:rsidR="00364D39" w:rsidRDefault="00364D39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43600</w:t>
            </w:r>
          </w:p>
        </w:tc>
      </w:tr>
      <w:tr w:rsidR="00364D39" w:rsidTr="00B44E34">
        <w:trPr>
          <w:trHeight w:val="180"/>
        </w:trPr>
        <w:tc>
          <w:tcPr>
            <w:tcW w:w="2494" w:type="dxa"/>
            <w:tcBorders>
              <w:bottom w:val="single" w:sz="4" w:space="0" w:color="auto"/>
            </w:tcBorders>
          </w:tcPr>
          <w:p w:rsidR="00364D39" w:rsidRDefault="00364D39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رقم الأعمال</w:t>
            </w:r>
          </w:p>
        </w:tc>
      </w:tr>
      <w:tr w:rsidR="00364D39" w:rsidTr="00B44E34">
        <w:trPr>
          <w:trHeight w:val="15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64D39" w:rsidRDefault="00364D39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9" w:rsidRDefault="00364D39" w:rsidP="00B44E34">
            <w:pPr>
              <w:jc w:val="center"/>
            </w:pPr>
            <w:r>
              <w:rPr>
                <w:sz w:val="28"/>
                <w:szCs w:val="28"/>
                <w:lang w:bidi="ar-DZ"/>
              </w:rPr>
              <w:t>2180000</w:t>
            </w:r>
          </w:p>
        </w:tc>
      </w:tr>
      <w:tr w:rsidR="00364D39" w:rsidTr="00B44E34">
        <w:trPr>
          <w:trHeight w:val="1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64D39" w:rsidRDefault="00364D39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9" w:rsidRDefault="00364D39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0,02</w:t>
            </w:r>
          </w:p>
        </w:tc>
      </w:tr>
    </w:tbl>
    <w:p w:rsidR="00364D39" w:rsidRDefault="00637D66" w:rsidP="00364D3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يكون سعر التكلفة للمنتجين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كالتالي:</w:t>
      </w:r>
    </w:p>
    <w:tbl>
      <w:tblPr>
        <w:tblStyle w:val="Grilledutableau"/>
        <w:bidiVisual/>
        <w:tblW w:w="0" w:type="auto"/>
        <w:tblLook w:val="04A0"/>
      </w:tblPr>
      <w:tblGrid>
        <w:gridCol w:w="3544"/>
        <w:gridCol w:w="1210"/>
        <w:gridCol w:w="998"/>
        <w:gridCol w:w="1210"/>
        <w:gridCol w:w="1140"/>
        <w:gridCol w:w="992"/>
        <w:gridCol w:w="1068"/>
      </w:tblGrid>
      <w:tr w:rsidR="0035667F" w:rsidTr="00B44E34">
        <w:tc>
          <w:tcPr>
            <w:tcW w:w="3544" w:type="dxa"/>
            <w:vMerge w:val="restart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البيــــــــــــــــــــــان</w:t>
            </w:r>
            <w:proofErr w:type="gramEnd"/>
          </w:p>
        </w:tc>
        <w:tc>
          <w:tcPr>
            <w:tcW w:w="3058" w:type="dxa"/>
            <w:gridSpan w:val="3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3200" w:type="dxa"/>
            <w:gridSpan w:val="3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B</w:t>
            </w:r>
          </w:p>
        </w:tc>
      </w:tr>
      <w:tr w:rsidR="0035667F" w:rsidTr="00B44E34">
        <w:tc>
          <w:tcPr>
            <w:tcW w:w="3544" w:type="dxa"/>
            <w:vMerge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8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140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35667F" w:rsidTr="00B44E34">
        <w:trPr>
          <w:trHeight w:val="1147"/>
        </w:trPr>
        <w:tc>
          <w:tcPr>
            <w:tcW w:w="3544" w:type="dxa"/>
          </w:tcPr>
          <w:p w:rsidR="0035667F" w:rsidRDefault="0035667F" w:rsidP="0035667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الإنتاج المباع</w:t>
            </w:r>
          </w:p>
          <w:p w:rsidR="0035667F" w:rsidRDefault="0035667F" w:rsidP="0035667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المباشرة</w:t>
            </w:r>
          </w:p>
          <w:p w:rsidR="0035667F" w:rsidRDefault="0035667F" w:rsidP="0035667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غير المباشرة</w:t>
            </w:r>
          </w:p>
        </w:tc>
        <w:tc>
          <w:tcPr>
            <w:tcW w:w="992" w:type="dxa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920</w:t>
            </w:r>
          </w:p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1196000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1196000</w:t>
            </w:r>
          </w:p>
        </w:tc>
        <w:tc>
          <w:tcPr>
            <w:tcW w:w="998" w:type="dxa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1020</w:t>
            </w:r>
          </w:p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0,04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0,02</w:t>
            </w:r>
          </w:p>
        </w:tc>
        <w:tc>
          <w:tcPr>
            <w:tcW w:w="1068" w:type="dxa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938400</w:t>
            </w:r>
          </w:p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47840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23920</w:t>
            </w:r>
          </w:p>
        </w:tc>
        <w:tc>
          <w:tcPr>
            <w:tcW w:w="1140" w:type="dxa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820</w:t>
            </w:r>
          </w:p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984000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948000</w:t>
            </w:r>
          </w:p>
        </w:tc>
        <w:tc>
          <w:tcPr>
            <w:tcW w:w="992" w:type="dxa"/>
          </w:tcPr>
          <w:p w:rsidR="0035667F" w:rsidRDefault="0035667F" w:rsidP="003566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1020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0,04</w:t>
            </w:r>
          </w:p>
          <w:p w:rsidR="0035667F" w:rsidRDefault="0035667F" w:rsidP="0035667F">
            <w:pPr>
              <w:tabs>
                <w:tab w:val="left" w:pos="296"/>
                <w:tab w:val="center" w:pos="388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0,02</w:t>
            </w:r>
          </w:p>
        </w:tc>
        <w:tc>
          <w:tcPr>
            <w:tcW w:w="1068" w:type="dxa"/>
          </w:tcPr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779000</w:t>
            </w:r>
          </w:p>
          <w:p w:rsidR="0035667F" w:rsidRDefault="0035667F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39360</w:t>
            </w:r>
          </w:p>
          <w:p w:rsidR="0035667F" w:rsidRDefault="0035667F" w:rsidP="0035667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19680</w:t>
            </w:r>
          </w:p>
        </w:tc>
      </w:tr>
      <w:tr w:rsidR="0035667F" w:rsidTr="00B44E34">
        <w:trPr>
          <w:trHeight w:val="127"/>
        </w:trPr>
        <w:tc>
          <w:tcPr>
            <w:tcW w:w="3544" w:type="dxa"/>
            <w:tcBorders>
              <w:top w:val="single" w:sz="4" w:space="0" w:color="auto"/>
            </w:tcBorders>
          </w:tcPr>
          <w:p w:rsidR="0035667F" w:rsidRDefault="00B9537C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سعر التكلفة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920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1098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1010160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1022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35667F" w:rsidRPr="00951826" w:rsidRDefault="0035667F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838040</w:t>
            </w:r>
          </w:p>
        </w:tc>
      </w:tr>
    </w:tbl>
    <w:p w:rsidR="00637D66" w:rsidRPr="004938D6" w:rsidRDefault="008018B1" w:rsidP="00637D66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938D6">
        <w:rPr>
          <w:rFonts w:hint="cs"/>
          <w:b/>
          <w:bCs/>
          <w:sz w:val="28"/>
          <w:szCs w:val="28"/>
          <w:u w:val="single"/>
          <w:rtl/>
          <w:lang w:bidi="ar-DZ"/>
        </w:rPr>
        <w:t>3-النتيجة التحليلية للاستغلال:</w:t>
      </w:r>
    </w:p>
    <w:p w:rsidR="008018B1" w:rsidRPr="004938D6" w:rsidRDefault="008018B1" w:rsidP="008018B1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proofErr w:type="gramStart"/>
      <w:r w:rsidRPr="004938D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3-1تعريفها</w:t>
      </w:r>
      <w:r w:rsidR="005F00C1" w:rsidRPr="004938D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8018B1" w:rsidRDefault="008018B1" w:rsidP="008018B1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مجموع النتائج المحققة من كل منتج من المنتجات المباعة</w:t>
      </w:r>
    </w:p>
    <w:p w:rsidR="008018B1" w:rsidRPr="004938D6" w:rsidRDefault="005F00C1" w:rsidP="008018B1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proofErr w:type="gramStart"/>
      <w:r w:rsidRPr="004938D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3-2حسابها :</w:t>
      </w:r>
      <w:proofErr w:type="gramEnd"/>
    </w:p>
    <w:p w:rsidR="005F00C1" w:rsidRDefault="005F00C1" w:rsidP="005F00C1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lastRenderedPageBreak/>
        <w:t>تحسب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حسب العلاقة التالية:</w:t>
      </w:r>
    </w:p>
    <w:p w:rsidR="005F00C1" w:rsidRDefault="005F00C1" w:rsidP="005F00C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النتيجة التحليلية = </w:t>
      </w:r>
      <w:proofErr w:type="gramStart"/>
      <w:r>
        <w:rPr>
          <w:rFonts w:hint="cs"/>
          <w:sz w:val="28"/>
          <w:szCs w:val="28"/>
          <w:rtl/>
          <w:lang w:bidi="ar-DZ"/>
        </w:rPr>
        <w:t>رقم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الأعمال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سعر التكلفة</w:t>
      </w:r>
    </w:p>
    <w:p w:rsidR="005F00C1" w:rsidRDefault="005F00C1" w:rsidP="005F00C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رقم الأعمال = </w:t>
      </w:r>
      <w:proofErr w:type="gramStart"/>
      <w:r>
        <w:rPr>
          <w:rFonts w:hint="cs"/>
          <w:sz w:val="28"/>
          <w:szCs w:val="28"/>
          <w:rtl/>
          <w:lang w:bidi="ar-DZ"/>
        </w:rPr>
        <w:t>عدد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الوحدات المباعة × سعر بيع الوحدة</w:t>
      </w:r>
    </w:p>
    <w:p w:rsidR="007C6808" w:rsidRDefault="007C6808" w:rsidP="007C6808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 بالنسبة لمؤسسة الجوهرة تكون النتيجة التحليلية كما يلي:</w:t>
      </w:r>
    </w:p>
    <w:tbl>
      <w:tblPr>
        <w:tblStyle w:val="Grilledutableau"/>
        <w:bidiVisual/>
        <w:tblW w:w="0" w:type="auto"/>
        <w:tblLook w:val="04A0"/>
      </w:tblPr>
      <w:tblGrid>
        <w:gridCol w:w="3544"/>
        <w:gridCol w:w="992"/>
        <w:gridCol w:w="998"/>
        <w:gridCol w:w="1210"/>
        <w:gridCol w:w="1140"/>
        <w:gridCol w:w="992"/>
        <w:gridCol w:w="1068"/>
      </w:tblGrid>
      <w:tr w:rsidR="00B9537C" w:rsidTr="00A83E15">
        <w:tc>
          <w:tcPr>
            <w:tcW w:w="3544" w:type="dxa"/>
            <w:vMerge w:val="restart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البيــــــــــــــــــــــان</w:t>
            </w:r>
            <w:proofErr w:type="gramEnd"/>
          </w:p>
        </w:tc>
        <w:tc>
          <w:tcPr>
            <w:tcW w:w="3200" w:type="dxa"/>
            <w:gridSpan w:val="3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3200" w:type="dxa"/>
            <w:gridSpan w:val="3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B</w:t>
            </w:r>
          </w:p>
        </w:tc>
      </w:tr>
      <w:tr w:rsidR="00B9537C" w:rsidTr="00A83E15">
        <w:tc>
          <w:tcPr>
            <w:tcW w:w="3544" w:type="dxa"/>
            <w:vMerge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8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210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140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68" w:type="dxa"/>
            <w:vAlign w:val="center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B9537C" w:rsidTr="00A83E15">
        <w:trPr>
          <w:trHeight w:val="833"/>
        </w:trPr>
        <w:tc>
          <w:tcPr>
            <w:tcW w:w="3544" w:type="dxa"/>
          </w:tcPr>
          <w:p w:rsidR="00B9537C" w:rsidRDefault="00B9537C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رقم الأعمال</w:t>
            </w:r>
          </w:p>
          <w:p w:rsidR="00B9537C" w:rsidRDefault="00B9537C" w:rsidP="00B9537C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سعر التكلفة</w:t>
            </w:r>
          </w:p>
        </w:tc>
        <w:tc>
          <w:tcPr>
            <w:tcW w:w="992" w:type="dxa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920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920</w:t>
            </w:r>
          </w:p>
        </w:tc>
        <w:tc>
          <w:tcPr>
            <w:tcW w:w="998" w:type="dxa"/>
          </w:tcPr>
          <w:p w:rsidR="00B9537C" w:rsidRDefault="00A83E15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1300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1098</w:t>
            </w:r>
          </w:p>
        </w:tc>
        <w:tc>
          <w:tcPr>
            <w:tcW w:w="1210" w:type="dxa"/>
          </w:tcPr>
          <w:p w:rsidR="00B9537C" w:rsidRDefault="00A83E15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1196000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1010160</w:t>
            </w:r>
          </w:p>
        </w:tc>
        <w:tc>
          <w:tcPr>
            <w:tcW w:w="1140" w:type="dxa"/>
          </w:tcPr>
          <w:p w:rsidR="00B9537C" w:rsidRDefault="00B9537C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820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820</w:t>
            </w:r>
          </w:p>
        </w:tc>
        <w:tc>
          <w:tcPr>
            <w:tcW w:w="992" w:type="dxa"/>
          </w:tcPr>
          <w:p w:rsidR="00B9537C" w:rsidRDefault="00A83E15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1022</w:t>
            </w:r>
          </w:p>
        </w:tc>
        <w:tc>
          <w:tcPr>
            <w:tcW w:w="1068" w:type="dxa"/>
          </w:tcPr>
          <w:p w:rsidR="00B9537C" w:rsidRDefault="00A83E15" w:rsidP="00B44E3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984000</w:t>
            </w:r>
          </w:p>
          <w:p w:rsidR="00B9537C" w:rsidRDefault="00A83E15" w:rsidP="00B9537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838040</w:t>
            </w:r>
          </w:p>
        </w:tc>
      </w:tr>
      <w:tr w:rsidR="00B9537C" w:rsidTr="00A83E15">
        <w:trPr>
          <w:trHeight w:val="1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Default="00A83E15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التحليلية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Pr="00951826" w:rsidRDefault="00B9537C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920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Pr="00951826" w:rsidRDefault="00A83E15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202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Pr="00951826" w:rsidRDefault="00A83E15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185840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Pr="00951826" w:rsidRDefault="00B9537C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37C" w:rsidRPr="00951826" w:rsidRDefault="00A83E15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178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7C" w:rsidRPr="00951826" w:rsidRDefault="00A83E15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145960</w:t>
            </w:r>
          </w:p>
        </w:tc>
      </w:tr>
      <w:tr w:rsidR="00A83E15" w:rsidTr="00B44E34">
        <w:trPr>
          <w:trHeight w:val="147"/>
        </w:trPr>
        <w:tc>
          <w:tcPr>
            <w:tcW w:w="3544" w:type="dxa"/>
            <w:tcBorders>
              <w:top w:val="single" w:sz="4" w:space="0" w:color="auto"/>
            </w:tcBorders>
          </w:tcPr>
          <w:p w:rsidR="00A83E15" w:rsidRDefault="00A83E15" w:rsidP="00B44E3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التحليلية الإجمالية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:rsidR="00A83E15" w:rsidRDefault="00A83E15" w:rsidP="00B44E3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331800</w:t>
            </w:r>
          </w:p>
        </w:tc>
      </w:tr>
    </w:tbl>
    <w:p w:rsidR="007C6808" w:rsidRPr="00173323" w:rsidRDefault="00382415" w:rsidP="007C6808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73323">
        <w:rPr>
          <w:rFonts w:hint="cs"/>
          <w:b/>
          <w:bCs/>
          <w:sz w:val="28"/>
          <w:szCs w:val="28"/>
          <w:u w:val="single"/>
          <w:rtl/>
          <w:lang w:bidi="ar-DZ"/>
        </w:rPr>
        <w:t>4-النتيجة الصافية للمحاسبة التحليلية: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9298"/>
      </w:tblGrid>
      <w:tr w:rsidR="00382415" w:rsidTr="00382415">
        <w:tc>
          <w:tcPr>
            <w:tcW w:w="9298" w:type="dxa"/>
            <w:shd w:val="clear" w:color="auto" w:fill="92D050"/>
          </w:tcPr>
          <w:p w:rsidR="00382415" w:rsidRDefault="00382415" w:rsidP="0038241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النتيجة الصافية للمحاسبة التحليلية = النتيجة التحليلية الإجمالية + عناصر لإضافية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أعباء غير معتبرة </w:t>
            </w:r>
          </w:p>
        </w:tc>
      </w:tr>
    </w:tbl>
    <w:p w:rsidR="00382415" w:rsidRDefault="00382415" w:rsidP="00382415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382415" w:rsidRDefault="00382415" w:rsidP="0038241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بالنسبة لمؤسسة الجوهرة تكون النتيجة التحليلية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3645"/>
        <w:gridCol w:w="2534"/>
      </w:tblGrid>
      <w:tr w:rsidR="00382415" w:rsidTr="00382415">
        <w:tc>
          <w:tcPr>
            <w:tcW w:w="3645" w:type="dxa"/>
            <w:tcBorders>
              <w:bottom w:val="single" w:sz="4" w:space="0" w:color="auto"/>
              <w:right w:val="single" w:sz="4" w:space="0" w:color="auto"/>
            </w:tcBorders>
          </w:tcPr>
          <w:p w:rsidR="00382415" w:rsidRDefault="00382415" w:rsidP="0038241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382415" w:rsidRDefault="00382415" w:rsidP="0038241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</w:tr>
      <w:tr w:rsidR="00382415" w:rsidTr="00382415"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</w:tcPr>
          <w:p w:rsidR="00382415" w:rsidRDefault="00382415" w:rsidP="00382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التحليلية الإجمالية</w:t>
            </w:r>
          </w:p>
          <w:p w:rsidR="00382415" w:rsidRDefault="00382415" w:rsidP="00382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عناصر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إضافية </w:t>
            </w:r>
          </w:p>
          <w:p w:rsidR="00382415" w:rsidRDefault="00382415" w:rsidP="00382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معتبرة 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382415" w:rsidRDefault="00382415" w:rsidP="0038241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331800</w:t>
            </w:r>
          </w:p>
          <w:p w:rsidR="00382415" w:rsidRDefault="00DB4346" w:rsidP="0038241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6520</w:t>
            </w:r>
          </w:p>
          <w:p w:rsidR="00DB4346" w:rsidRDefault="00DB4346" w:rsidP="00DB4346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(5320)</w:t>
            </w:r>
          </w:p>
        </w:tc>
      </w:tr>
      <w:tr w:rsidR="00382415" w:rsidTr="00382415">
        <w:tc>
          <w:tcPr>
            <w:tcW w:w="3645" w:type="dxa"/>
            <w:tcBorders>
              <w:right w:val="single" w:sz="4" w:space="0" w:color="auto"/>
            </w:tcBorders>
          </w:tcPr>
          <w:p w:rsidR="00382415" w:rsidRDefault="00382415" w:rsidP="00382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التحليلية الصافية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382415" w:rsidRDefault="00DB4346" w:rsidP="0038241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333000</w:t>
            </w:r>
          </w:p>
        </w:tc>
      </w:tr>
    </w:tbl>
    <w:p w:rsidR="00382415" w:rsidRDefault="00DB4346" w:rsidP="0038241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تطبيق: تمرين رقم </w:t>
      </w:r>
      <w:proofErr w:type="gramStart"/>
      <w:r>
        <w:rPr>
          <w:rFonts w:hint="cs"/>
          <w:sz w:val="28"/>
          <w:szCs w:val="28"/>
          <w:rtl/>
          <w:lang w:bidi="ar-DZ"/>
        </w:rPr>
        <w:t>1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 صفحة 261 ، 262</w:t>
      </w: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CD1BB2" w:rsidP="00CD1BB2">
      <w:pPr>
        <w:bidi/>
        <w:rPr>
          <w:sz w:val="28"/>
          <w:szCs w:val="28"/>
          <w:rtl/>
          <w:lang w:bidi="ar-DZ"/>
        </w:rPr>
      </w:pPr>
    </w:p>
    <w:p w:rsidR="00CD1BB2" w:rsidRDefault="001477ED" w:rsidP="00CD1BB2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rect id="_x0000_s1035" style="position:absolute;left:0;text-align:left;margin-left:7.45pt;margin-top:6pt;width:498.2pt;height:108pt;z-index:251664384" fillcolor="white [3201]" strokecolor="black [3200]" strokeweight="2.5pt">
            <v:shadow color="#868686"/>
            <v:textbox style="mso-next-textbox:#_x0000_s1035">
              <w:txbxContent>
                <w:p w:rsidR="00892AD3" w:rsidRPr="0046067D" w:rsidRDefault="00892AD3" w:rsidP="00CB0F8E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4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92AD3" w:rsidRPr="0046067D" w:rsidRDefault="00892AD3" w:rsidP="00CB0F8E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92AD3" w:rsidRPr="001E0C5B" w:rsidRDefault="00892AD3" w:rsidP="00820411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20411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CB0F8E" w:rsidRDefault="00CB0F8E" w:rsidP="00CD1BB2">
      <w:pPr>
        <w:bidi/>
        <w:rPr>
          <w:sz w:val="28"/>
          <w:szCs w:val="28"/>
          <w:rtl/>
          <w:lang w:bidi="ar-DZ"/>
        </w:rPr>
      </w:pPr>
    </w:p>
    <w:p w:rsidR="00CB0F8E" w:rsidRPr="00CB0F8E" w:rsidRDefault="00CB0F8E" w:rsidP="00CB0F8E">
      <w:pPr>
        <w:bidi/>
        <w:rPr>
          <w:sz w:val="28"/>
          <w:szCs w:val="28"/>
          <w:rtl/>
          <w:lang w:bidi="ar-DZ"/>
        </w:rPr>
      </w:pPr>
    </w:p>
    <w:p w:rsidR="00CB0F8E" w:rsidRDefault="00CB0F8E" w:rsidP="00CB0F8E">
      <w:pPr>
        <w:bidi/>
        <w:rPr>
          <w:sz w:val="28"/>
          <w:szCs w:val="28"/>
          <w:rtl/>
          <w:lang w:bidi="ar-DZ"/>
        </w:rPr>
      </w:pPr>
    </w:p>
    <w:p w:rsidR="006B3C19" w:rsidRDefault="001477ED" w:rsidP="00CB0F8E">
      <w:pPr>
        <w:tabs>
          <w:tab w:val="left" w:pos="1931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36" style="position:absolute;left:0;text-align:left;margin-left:138.9pt;margin-top:16.45pt;width:315pt;height:98.65pt;z-index:251665408" fillcolor="white [3201]" strokecolor="black [3200]" strokeweight="5pt">
            <v:stroke linestyle="thickThin"/>
            <v:shadow color="#868686"/>
            <v:textbox style="mso-next-textbox:#_x0000_s1036">
              <w:txbxContent>
                <w:p w:rsidR="00892AD3" w:rsidRPr="00E20140" w:rsidRDefault="00892AD3" w:rsidP="00CB0F8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892AD3" w:rsidRPr="00A930CB" w:rsidRDefault="00892AD3" w:rsidP="00CB0F8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التكاليف و النتيجة التحليلية.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92AD3" w:rsidRPr="00A930CB" w:rsidRDefault="00892AD3" w:rsidP="00CB0F8E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يمسك حساب المخزون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يحدد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النتيجة الصافية للمحاسبة التحليلية</w:t>
                  </w:r>
                </w:p>
                <w:p w:rsidR="00892AD3" w:rsidRPr="009E5F72" w:rsidRDefault="00892AD3" w:rsidP="00B9663C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المنتجات الجاري إنجازها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CB0F8E">
        <w:rPr>
          <w:sz w:val="28"/>
          <w:szCs w:val="28"/>
          <w:rtl/>
          <w:lang w:bidi="ar-DZ"/>
        </w:rPr>
        <w:tab/>
      </w:r>
    </w:p>
    <w:p w:rsidR="006B3C19" w:rsidRPr="006B3C19" w:rsidRDefault="006B3C19" w:rsidP="006B3C19">
      <w:pPr>
        <w:bidi/>
        <w:rPr>
          <w:sz w:val="28"/>
          <w:szCs w:val="28"/>
          <w:rtl/>
          <w:lang w:bidi="ar-DZ"/>
        </w:rPr>
      </w:pPr>
    </w:p>
    <w:p w:rsidR="006B3C19" w:rsidRPr="006B3C19" w:rsidRDefault="006B3C19" w:rsidP="006B3C19">
      <w:pPr>
        <w:bidi/>
        <w:rPr>
          <w:sz w:val="28"/>
          <w:szCs w:val="28"/>
          <w:rtl/>
          <w:lang w:bidi="ar-DZ"/>
        </w:rPr>
      </w:pPr>
    </w:p>
    <w:p w:rsidR="006B3C19" w:rsidRDefault="006B3C19" w:rsidP="006B3C19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479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6B3C19" w:rsidRPr="00402AE3" w:rsidTr="00B44E34">
        <w:trPr>
          <w:trHeight w:val="416"/>
        </w:trPr>
        <w:tc>
          <w:tcPr>
            <w:tcW w:w="1275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6B3C19" w:rsidRPr="00402AE3" w:rsidTr="00B44E34">
        <w:trPr>
          <w:trHeight w:val="70"/>
        </w:trPr>
        <w:tc>
          <w:tcPr>
            <w:tcW w:w="1275" w:type="dxa"/>
          </w:tcPr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6B3C19" w:rsidRPr="00402AE3" w:rsidRDefault="006B3C19" w:rsidP="00B44E34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6B3C19" w:rsidRDefault="006B3C19" w:rsidP="006B3C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الوضعية 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Pr="00B95B86" w:rsidRDefault="00B95B86" w:rsidP="00B95B86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95B8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1-تعريف </w:t>
            </w:r>
            <w:proofErr w:type="gramStart"/>
            <w:r w:rsidRPr="00B95B8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المنتجات</w:t>
            </w:r>
            <w:proofErr w:type="gramEnd"/>
            <w:r w:rsidRPr="00B95B8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الجاري إنتاجها: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Pr="00B95B86" w:rsidRDefault="00B95B86" w:rsidP="00B95B86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95B8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2-حساب تكلفة الإنتاج التام في حال وجود إنتاج جاري: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بإعطاء تطبيق</w:t>
            </w:r>
          </w:p>
          <w:p w:rsidR="006B3C19" w:rsidRPr="009E5F72" w:rsidRDefault="006B3C19" w:rsidP="00B44E34">
            <w:pPr>
              <w:pStyle w:val="Paragraphedeliste"/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6B3C19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Default="00B95B86" w:rsidP="00B44E3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المنتجات الجاري إنتاجها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Pr="00B95B86" w:rsidRDefault="00B95B86" w:rsidP="00B95B8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بحساب</w:t>
            </w:r>
            <w:r w:rsidRPr="00B95B86">
              <w:rPr>
                <w:rFonts w:hint="cs"/>
                <w:sz w:val="28"/>
                <w:szCs w:val="28"/>
                <w:rtl/>
                <w:lang w:bidi="ar-DZ"/>
              </w:rPr>
              <w:t xml:space="preserve"> تكلفة الإنتاج التام في حال وجود إنتاج جاري: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Default="00820411" w:rsidP="008204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20411" w:rsidRPr="00402AE3" w:rsidRDefault="00820411" w:rsidP="0082041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بحل التطبيق</w:t>
            </w:r>
          </w:p>
        </w:tc>
        <w:tc>
          <w:tcPr>
            <w:tcW w:w="1172" w:type="dxa"/>
          </w:tcPr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6B3C19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6B3C19" w:rsidRPr="00402AE3" w:rsidRDefault="006B3C19" w:rsidP="00B44E3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CD1BB2" w:rsidRDefault="00CD1BB2" w:rsidP="006B3C19">
      <w:pPr>
        <w:bidi/>
        <w:rPr>
          <w:sz w:val="28"/>
          <w:szCs w:val="28"/>
          <w:rtl/>
          <w:lang w:bidi="ar-DZ"/>
        </w:rPr>
      </w:pPr>
    </w:p>
    <w:p w:rsidR="006B3C19" w:rsidRDefault="006B3C19" w:rsidP="006B3C19">
      <w:pPr>
        <w:bidi/>
        <w:rPr>
          <w:sz w:val="28"/>
          <w:szCs w:val="28"/>
          <w:rtl/>
          <w:lang w:bidi="ar-DZ"/>
        </w:rPr>
      </w:pPr>
    </w:p>
    <w:p w:rsidR="006B3C19" w:rsidRDefault="006B3C19" w:rsidP="006B3C19">
      <w:pPr>
        <w:bidi/>
        <w:rPr>
          <w:sz w:val="28"/>
          <w:szCs w:val="28"/>
          <w:rtl/>
          <w:lang w:bidi="ar-DZ"/>
        </w:rPr>
      </w:pPr>
    </w:p>
    <w:p w:rsidR="006B3C19" w:rsidRPr="006B3C19" w:rsidRDefault="006B3C19" w:rsidP="006B3C19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6B3C19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6B3C1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6B3C19" w:rsidRDefault="00EF48A6" w:rsidP="006B3C1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المعلومات التالية متعلقة بأعباء إنتاج المنتج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خلال الفترة المعتبرة جوان 2012 </w:t>
      </w:r>
    </w:p>
    <w:p w:rsidR="00EF48A6" w:rsidRPr="00982759" w:rsidRDefault="0039682C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تكلفة الإنتاج الجاري في بداية الفترة : </w:t>
      </w:r>
      <w:r w:rsidRPr="00982759">
        <w:rPr>
          <w:sz w:val="28"/>
          <w:szCs w:val="28"/>
          <w:lang w:bidi="ar-DZ"/>
        </w:rPr>
        <w:t>53200DA</w:t>
      </w:r>
    </w:p>
    <w:p w:rsidR="0039682C" w:rsidRPr="00982759" w:rsidRDefault="0039682C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المادة الأولية </w:t>
      </w:r>
      <w:proofErr w:type="gramStart"/>
      <w:r w:rsidRPr="00982759">
        <w:rPr>
          <w:rFonts w:hint="cs"/>
          <w:sz w:val="28"/>
          <w:szCs w:val="28"/>
          <w:rtl/>
          <w:lang w:bidi="ar-DZ"/>
        </w:rPr>
        <w:t xml:space="preserve">المستعملة </w:t>
      </w:r>
      <w:r w:rsidR="00F63EA3" w:rsidRPr="00982759">
        <w:rPr>
          <w:rFonts w:hint="cs"/>
          <w:sz w:val="28"/>
          <w:szCs w:val="28"/>
          <w:rtl/>
          <w:lang w:bidi="ar-DZ"/>
        </w:rPr>
        <w:t>:</w:t>
      </w:r>
      <w:proofErr w:type="gramEnd"/>
      <w:r w:rsidR="005364C3" w:rsidRPr="00982759">
        <w:rPr>
          <w:rFonts w:hint="cs"/>
          <w:sz w:val="28"/>
          <w:szCs w:val="28"/>
          <w:rtl/>
          <w:lang w:bidi="ar-DZ"/>
        </w:rPr>
        <w:t xml:space="preserve"> </w:t>
      </w:r>
      <w:r w:rsidR="005364C3" w:rsidRPr="00982759">
        <w:rPr>
          <w:sz w:val="28"/>
          <w:szCs w:val="28"/>
          <w:lang w:bidi="ar-DZ"/>
        </w:rPr>
        <w:t>4800KG</w:t>
      </w:r>
      <w:r w:rsidR="005364C3" w:rsidRPr="00982759">
        <w:rPr>
          <w:rFonts w:hint="cs"/>
          <w:sz w:val="28"/>
          <w:szCs w:val="28"/>
          <w:rtl/>
          <w:lang w:bidi="ar-DZ"/>
        </w:rPr>
        <w:t xml:space="preserve"> من المادة </w:t>
      </w:r>
      <w:r w:rsidR="005364C3" w:rsidRPr="00982759">
        <w:rPr>
          <w:sz w:val="28"/>
          <w:szCs w:val="28"/>
          <w:lang w:bidi="ar-DZ"/>
        </w:rPr>
        <w:t>M1</w:t>
      </w:r>
      <w:r w:rsidR="005364C3" w:rsidRPr="00982759">
        <w:rPr>
          <w:rFonts w:hint="cs"/>
          <w:sz w:val="28"/>
          <w:szCs w:val="28"/>
          <w:rtl/>
          <w:lang w:bidi="ar-DZ"/>
        </w:rPr>
        <w:t xml:space="preserve"> بتكلفة </w:t>
      </w:r>
      <w:r w:rsidR="005364C3" w:rsidRPr="00982759">
        <w:rPr>
          <w:sz w:val="28"/>
          <w:szCs w:val="28"/>
          <w:lang w:bidi="ar-DZ"/>
        </w:rPr>
        <w:t>210DA/KG</w:t>
      </w:r>
      <w:r w:rsidR="005364C3" w:rsidRPr="00982759">
        <w:rPr>
          <w:rFonts w:hint="cs"/>
          <w:sz w:val="28"/>
          <w:szCs w:val="28"/>
          <w:rtl/>
          <w:lang w:bidi="ar-DZ"/>
        </w:rPr>
        <w:t xml:space="preserve"> و </w:t>
      </w:r>
      <w:r w:rsidR="003161F4" w:rsidRPr="00982759">
        <w:rPr>
          <w:sz w:val="28"/>
          <w:szCs w:val="28"/>
          <w:lang w:bidi="ar-DZ"/>
        </w:rPr>
        <w:t>2400KG</w:t>
      </w:r>
      <w:r w:rsidR="003161F4" w:rsidRPr="00982759">
        <w:rPr>
          <w:rFonts w:hint="cs"/>
          <w:sz w:val="28"/>
          <w:szCs w:val="28"/>
          <w:rtl/>
          <w:lang w:bidi="ar-DZ"/>
        </w:rPr>
        <w:t xml:space="preserve"> من </w:t>
      </w:r>
      <w:r w:rsidR="003161F4" w:rsidRPr="00982759">
        <w:rPr>
          <w:sz w:val="28"/>
          <w:szCs w:val="28"/>
          <w:lang w:bidi="ar-DZ"/>
        </w:rPr>
        <w:t>M2</w:t>
      </w:r>
      <w:r w:rsidR="003161F4" w:rsidRPr="00982759">
        <w:rPr>
          <w:rFonts w:hint="cs"/>
          <w:sz w:val="28"/>
          <w:szCs w:val="28"/>
          <w:rtl/>
          <w:lang w:bidi="ar-DZ"/>
        </w:rPr>
        <w:t xml:space="preserve"> بتكلفة </w:t>
      </w:r>
      <w:r w:rsidR="003161F4" w:rsidRPr="00982759">
        <w:rPr>
          <w:sz w:val="28"/>
          <w:szCs w:val="28"/>
          <w:lang w:bidi="ar-DZ"/>
        </w:rPr>
        <w:t>250DA/KG</w:t>
      </w:r>
      <w:r w:rsidR="003161F4" w:rsidRPr="00982759">
        <w:rPr>
          <w:rFonts w:hint="cs"/>
          <w:sz w:val="28"/>
          <w:szCs w:val="28"/>
          <w:rtl/>
          <w:lang w:bidi="ar-DZ"/>
        </w:rPr>
        <w:t xml:space="preserve"> </w:t>
      </w:r>
    </w:p>
    <w:p w:rsidR="003161F4" w:rsidRPr="00982759" w:rsidRDefault="00982759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اليد العاملة </w:t>
      </w:r>
      <w:proofErr w:type="gramStart"/>
      <w:r w:rsidRPr="00982759">
        <w:rPr>
          <w:rFonts w:hint="cs"/>
          <w:sz w:val="28"/>
          <w:szCs w:val="28"/>
          <w:rtl/>
          <w:lang w:bidi="ar-DZ"/>
        </w:rPr>
        <w:t>المباشر</w:t>
      </w:r>
      <w:proofErr w:type="gramEnd"/>
      <w:r w:rsidRPr="00982759">
        <w:rPr>
          <w:rFonts w:hint="cs"/>
          <w:sz w:val="28"/>
          <w:szCs w:val="28"/>
          <w:rtl/>
          <w:lang w:bidi="ar-DZ"/>
        </w:rPr>
        <w:t xml:space="preserve"> 700 ساعة بتكلفة </w:t>
      </w:r>
      <w:r w:rsidRPr="00982759">
        <w:rPr>
          <w:sz w:val="28"/>
          <w:szCs w:val="28"/>
          <w:lang w:bidi="ar-DZ"/>
        </w:rPr>
        <w:t>82DA/h</w:t>
      </w:r>
      <w:r w:rsidRPr="00982759">
        <w:rPr>
          <w:rFonts w:hint="cs"/>
          <w:sz w:val="28"/>
          <w:szCs w:val="28"/>
          <w:rtl/>
          <w:lang w:bidi="ar-DZ"/>
        </w:rPr>
        <w:t xml:space="preserve"> </w:t>
      </w:r>
    </w:p>
    <w:p w:rsidR="00982759" w:rsidRPr="00982759" w:rsidRDefault="00982759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أعباء الإنتاج غير المباشرة </w:t>
      </w:r>
      <w:r w:rsidRPr="00982759">
        <w:rPr>
          <w:sz w:val="28"/>
          <w:szCs w:val="28"/>
          <w:lang w:bidi="ar-DZ"/>
        </w:rPr>
        <w:t>5DA</w:t>
      </w:r>
      <w:r w:rsidRPr="00982759">
        <w:rPr>
          <w:rFonts w:hint="cs"/>
          <w:sz w:val="28"/>
          <w:szCs w:val="28"/>
          <w:rtl/>
          <w:lang w:bidi="ar-DZ"/>
        </w:rPr>
        <w:t xml:space="preserve"> لكل كيلوغرام مستعمل</w:t>
      </w:r>
    </w:p>
    <w:p w:rsidR="00982759" w:rsidRPr="00982759" w:rsidRDefault="00982759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تكلفة الإنتاج الجاري لآخر الفترة </w:t>
      </w:r>
      <w:r w:rsidRPr="00982759">
        <w:rPr>
          <w:sz w:val="28"/>
          <w:szCs w:val="28"/>
          <w:lang w:bidi="ar-DZ"/>
        </w:rPr>
        <w:t>26600DA</w:t>
      </w:r>
      <w:r w:rsidRPr="00982759">
        <w:rPr>
          <w:rFonts w:hint="cs"/>
          <w:sz w:val="28"/>
          <w:szCs w:val="28"/>
          <w:rtl/>
          <w:lang w:bidi="ar-DZ"/>
        </w:rPr>
        <w:t xml:space="preserve"> </w:t>
      </w:r>
    </w:p>
    <w:p w:rsidR="00982759" w:rsidRPr="00982759" w:rsidRDefault="00982759" w:rsidP="00982759">
      <w:pPr>
        <w:pStyle w:val="Paragraphedeliste"/>
        <w:numPr>
          <w:ilvl w:val="0"/>
          <w:numId w:val="10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الكمية المنتجة من المنتج </w:t>
      </w:r>
      <w:r w:rsidRPr="00982759">
        <w:rPr>
          <w:sz w:val="28"/>
          <w:szCs w:val="28"/>
          <w:lang w:bidi="ar-DZ"/>
        </w:rPr>
        <w:t>A</w:t>
      </w:r>
      <w:r w:rsidRPr="00982759">
        <w:rPr>
          <w:rFonts w:hint="cs"/>
          <w:sz w:val="28"/>
          <w:szCs w:val="28"/>
          <w:rtl/>
          <w:lang w:bidi="ar-DZ"/>
        </w:rPr>
        <w:t xml:space="preserve"> 1600 حدة </w:t>
      </w:r>
    </w:p>
    <w:p w:rsidR="00982759" w:rsidRDefault="00982759" w:rsidP="00982759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المطلوب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982759" w:rsidRPr="00982759" w:rsidRDefault="00982759" w:rsidP="00982759">
      <w:pPr>
        <w:pStyle w:val="Paragraphedeliste"/>
        <w:numPr>
          <w:ilvl w:val="0"/>
          <w:numId w:val="11"/>
        </w:numPr>
        <w:bidi/>
        <w:rPr>
          <w:sz w:val="28"/>
          <w:szCs w:val="28"/>
          <w:rtl/>
          <w:lang w:bidi="ar-DZ"/>
        </w:rPr>
      </w:pPr>
      <w:proofErr w:type="gramStart"/>
      <w:r w:rsidRPr="00982759">
        <w:rPr>
          <w:rFonts w:hint="cs"/>
          <w:sz w:val="28"/>
          <w:szCs w:val="28"/>
          <w:rtl/>
          <w:lang w:bidi="ar-DZ"/>
        </w:rPr>
        <w:t>عرف</w:t>
      </w:r>
      <w:proofErr w:type="gramEnd"/>
      <w:r w:rsidRPr="00982759">
        <w:rPr>
          <w:rFonts w:hint="cs"/>
          <w:sz w:val="28"/>
          <w:szCs w:val="28"/>
          <w:rtl/>
          <w:lang w:bidi="ar-DZ"/>
        </w:rPr>
        <w:t xml:space="preserve"> المنتجات الجاري إنجازها </w:t>
      </w:r>
    </w:p>
    <w:p w:rsidR="00982759" w:rsidRPr="00982759" w:rsidRDefault="00982759" w:rsidP="00982759">
      <w:pPr>
        <w:pStyle w:val="Paragraphedeliste"/>
        <w:numPr>
          <w:ilvl w:val="0"/>
          <w:numId w:val="11"/>
        </w:numPr>
        <w:bidi/>
        <w:rPr>
          <w:sz w:val="28"/>
          <w:szCs w:val="28"/>
          <w:rtl/>
          <w:lang w:bidi="ar-DZ"/>
        </w:rPr>
      </w:pPr>
      <w:r w:rsidRPr="00982759">
        <w:rPr>
          <w:rFonts w:hint="cs"/>
          <w:sz w:val="28"/>
          <w:szCs w:val="28"/>
          <w:rtl/>
          <w:lang w:bidi="ar-DZ"/>
        </w:rPr>
        <w:t xml:space="preserve">حدد تكلفة الإنتاج التام في حال وجود </w:t>
      </w:r>
      <w:proofErr w:type="gramStart"/>
      <w:r w:rsidRPr="00982759">
        <w:rPr>
          <w:rFonts w:hint="cs"/>
          <w:sz w:val="28"/>
          <w:szCs w:val="28"/>
          <w:rtl/>
          <w:lang w:bidi="ar-DZ"/>
        </w:rPr>
        <w:t>منتجات</w:t>
      </w:r>
      <w:proofErr w:type="gramEnd"/>
      <w:r w:rsidRPr="00982759">
        <w:rPr>
          <w:rFonts w:hint="cs"/>
          <w:sz w:val="28"/>
          <w:szCs w:val="28"/>
          <w:rtl/>
          <w:lang w:bidi="ar-DZ"/>
        </w:rPr>
        <w:t xml:space="preserve"> جاري إنتاجها</w:t>
      </w:r>
    </w:p>
    <w:p w:rsidR="00982759" w:rsidRPr="00A138F8" w:rsidRDefault="00A138F8" w:rsidP="00982759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138F8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A138F8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138F8" w:rsidRPr="00B95B86" w:rsidRDefault="00A7108D" w:rsidP="00A138F8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B95B8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1-تعريف </w:t>
      </w:r>
      <w:proofErr w:type="gramStart"/>
      <w:r w:rsidRPr="00B95B86">
        <w:rPr>
          <w:rFonts w:hint="cs"/>
          <w:b/>
          <w:bCs/>
          <w:sz w:val="28"/>
          <w:szCs w:val="28"/>
          <w:u w:val="single"/>
          <w:rtl/>
          <w:lang w:bidi="ar-DZ"/>
        </w:rPr>
        <w:t>المنتجات</w:t>
      </w:r>
      <w:proofErr w:type="gramEnd"/>
      <w:r w:rsidRPr="00B95B8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الجاري إنتاجها:</w:t>
      </w:r>
    </w:p>
    <w:p w:rsidR="00A7108D" w:rsidRDefault="00A7108D" w:rsidP="00A7108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المنتجات قيد التنفيذ في نهاية الفترة عند حساب التكاليف أي أنها وصلت مرحلة معينة من التصنيع و سيتم إكمالها في المرحلة </w:t>
      </w:r>
      <w:proofErr w:type="gramStart"/>
      <w:r>
        <w:rPr>
          <w:rFonts w:hint="cs"/>
          <w:sz w:val="28"/>
          <w:szCs w:val="28"/>
          <w:rtl/>
          <w:lang w:bidi="ar-DZ"/>
        </w:rPr>
        <w:t>الموالية .</w:t>
      </w:r>
      <w:proofErr w:type="gramEnd"/>
    </w:p>
    <w:p w:rsidR="00A7108D" w:rsidRPr="00B95B86" w:rsidRDefault="00A7108D" w:rsidP="00A7108D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B95B86">
        <w:rPr>
          <w:rFonts w:hint="cs"/>
          <w:b/>
          <w:bCs/>
          <w:sz w:val="28"/>
          <w:szCs w:val="28"/>
          <w:u w:val="single"/>
          <w:rtl/>
          <w:lang w:bidi="ar-DZ"/>
        </w:rPr>
        <w:t>2-حساب تكلفة الإنتاج التام في حال وجود إنتاج جاري:</w:t>
      </w:r>
    </w:p>
    <w:p w:rsidR="003832D9" w:rsidRDefault="00A7108D" w:rsidP="003832D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إن أعباء الإنتاج التي تتحملها المؤسسة خلال فترة الاستغلال تكون بغرض إتمام المنتجات الجارية التي بقيت</w:t>
      </w:r>
      <w:r w:rsidR="003832D9">
        <w:rPr>
          <w:rFonts w:hint="cs"/>
          <w:sz w:val="28"/>
          <w:szCs w:val="28"/>
          <w:rtl/>
          <w:lang w:bidi="ar-DZ"/>
        </w:rPr>
        <w:t xml:space="preserve"> من الفترة السابقة بالإضافة إلى إنتاج وحدات أخرى </w:t>
      </w:r>
      <w:proofErr w:type="gramStart"/>
      <w:r w:rsidR="003832D9">
        <w:rPr>
          <w:rFonts w:hint="cs"/>
          <w:sz w:val="28"/>
          <w:szCs w:val="28"/>
          <w:rtl/>
          <w:lang w:bidi="ar-DZ"/>
        </w:rPr>
        <w:t>تامة ،</w:t>
      </w:r>
      <w:proofErr w:type="gramEnd"/>
      <w:r w:rsidR="003832D9">
        <w:rPr>
          <w:rFonts w:hint="cs"/>
          <w:sz w:val="28"/>
          <w:szCs w:val="28"/>
          <w:rtl/>
          <w:lang w:bidi="ar-DZ"/>
        </w:rPr>
        <w:t xml:space="preserve">كما أن جزءا منها أنفق على المنتجات الجاري إنتاجها خلال الفترة الحالية .و منه 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10432"/>
      </w:tblGrid>
      <w:tr w:rsidR="003832D9" w:rsidTr="003832D9">
        <w:tc>
          <w:tcPr>
            <w:tcW w:w="10432" w:type="dxa"/>
            <w:shd w:val="clear" w:color="auto" w:fill="92D050"/>
          </w:tcPr>
          <w:p w:rsidR="003832D9" w:rsidRDefault="003832D9" w:rsidP="003832D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الإنتاج التام = تكلفة المنتجات الجارية لأول الفترة + أعباء الإنتاج للفترة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تكلفة المنتجات الجارية لآخر الفترة</w:t>
            </w:r>
          </w:p>
        </w:tc>
      </w:tr>
    </w:tbl>
    <w:p w:rsidR="003832D9" w:rsidRDefault="007B60D8" w:rsidP="003832D9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ملاحظة</w:t>
      </w:r>
      <w:proofErr w:type="gramEnd"/>
      <w:r>
        <w:rPr>
          <w:rFonts w:hint="cs"/>
          <w:sz w:val="28"/>
          <w:szCs w:val="28"/>
          <w:rtl/>
          <w:lang w:bidi="ar-DZ"/>
        </w:rPr>
        <w:t>: تحدد تكلفة المنتجات الجارية من خلال نسبة الإنجاز التي وصلتها في نهاية الفترة و سنقتصر في دراستنا على إعطاء هذه التكلفة مباشرة دون حسابها.</w:t>
      </w:r>
    </w:p>
    <w:p w:rsidR="007B60D8" w:rsidRDefault="007B60D8" w:rsidP="007B60D8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حساب تكلفة إنتاج المنتج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486"/>
        <w:gridCol w:w="1418"/>
        <w:gridCol w:w="1417"/>
        <w:gridCol w:w="1559"/>
      </w:tblGrid>
      <w:tr w:rsidR="00464B02" w:rsidTr="00464B02">
        <w:trPr>
          <w:trHeight w:val="165"/>
        </w:trPr>
        <w:tc>
          <w:tcPr>
            <w:tcW w:w="3486" w:type="dxa"/>
            <w:vMerge w:val="restart"/>
            <w:vAlign w:val="center"/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A</w:t>
            </w:r>
          </w:p>
        </w:tc>
      </w:tr>
      <w:tr w:rsidR="00464B02" w:rsidTr="00464B02">
        <w:trPr>
          <w:trHeight w:val="150"/>
        </w:trPr>
        <w:tc>
          <w:tcPr>
            <w:tcW w:w="3486" w:type="dxa"/>
            <w:vMerge/>
            <w:vAlign w:val="center"/>
          </w:tcPr>
          <w:p w:rsidR="00464B02" w:rsidRDefault="00464B02" w:rsidP="007B60D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464B02" w:rsidTr="00464B02">
        <w:tc>
          <w:tcPr>
            <w:tcW w:w="3486" w:type="dxa"/>
            <w:vAlign w:val="center"/>
          </w:tcPr>
          <w:p w:rsidR="00464B02" w:rsidRDefault="00464B02" w:rsidP="007B60D8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الإنتاج الجاري لأول المدة</w:t>
            </w:r>
          </w:p>
          <w:p w:rsidR="00464B02" w:rsidRDefault="00464B02" w:rsidP="00464B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464B02" w:rsidRDefault="00464B02" w:rsidP="00464B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464B02" w:rsidRDefault="00464B02" w:rsidP="00464B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اليد العاملة المباشرة</w:t>
            </w:r>
          </w:p>
          <w:p w:rsidR="00464B02" w:rsidRDefault="00464B02" w:rsidP="00464B0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المباشرة</w:t>
            </w:r>
          </w:p>
          <w:p w:rsidR="00464B02" w:rsidRDefault="00464B02" w:rsidP="00464B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الإنتاج الجاري لآخر المدة</w:t>
            </w:r>
          </w:p>
        </w:tc>
        <w:tc>
          <w:tcPr>
            <w:tcW w:w="1418" w:type="dxa"/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4800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7200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</w:t>
            </w:r>
          </w:p>
        </w:tc>
        <w:tc>
          <w:tcPr>
            <w:tcW w:w="1417" w:type="dxa"/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83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</w:t>
            </w:r>
          </w:p>
        </w:tc>
        <w:tc>
          <w:tcPr>
            <w:tcW w:w="1559" w:type="dxa"/>
          </w:tcPr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53200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1008000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57400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36000</w:t>
            </w:r>
          </w:p>
          <w:p w:rsidR="00464B02" w:rsidRDefault="00464B02" w:rsidP="00464B0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(26600)</w:t>
            </w:r>
          </w:p>
        </w:tc>
      </w:tr>
      <w:tr w:rsidR="00464B02" w:rsidTr="00464B02">
        <w:tc>
          <w:tcPr>
            <w:tcW w:w="3486" w:type="dxa"/>
            <w:vAlign w:val="center"/>
          </w:tcPr>
          <w:p w:rsidR="00464B02" w:rsidRDefault="00464B02" w:rsidP="007B60D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464B02" w:rsidRPr="00464B02" w:rsidRDefault="00464B02" w:rsidP="00464B0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64B02">
              <w:rPr>
                <w:b/>
                <w:bCs/>
                <w:color w:val="FF0000"/>
                <w:sz w:val="28"/>
                <w:szCs w:val="28"/>
                <w:lang w:bidi="ar-DZ"/>
              </w:rPr>
              <w:t>1600</w:t>
            </w:r>
          </w:p>
        </w:tc>
        <w:tc>
          <w:tcPr>
            <w:tcW w:w="1417" w:type="dxa"/>
          </w:tcPr>
          <w:p w:rsidR="00464B02" w:rsidRPr="00464B02" w:rsidRDefault="00464B02" w:rsidP="00464B0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64B02">
              <w:rPr>
                <w:b/>
                <w:bCs/>
                <w:color w:val="FF0000"/>
                <w:sz w:val="28"/>
                <w:szCs w:val="28"/>
                <w:lang w:bidi="ar-DZ"/>
              </w:rPr>
              <w:t>1080</w:t>
            </w:r>
          </w:p>
        </w:tc>
        <w:tc>
          <w:tcPr>
            <w:tcW w:w="1559" w:type="dxa"/>
          </w:tcPr>
          <w:p w:rsidR="00464B02" w:rsidRPr="00464B02" w:rsidRDefault="00464B02" w:rsidP="00464B0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64B02">
              <w:rPr>
                <w:b/>
                <w:bCs/>
                <w:color w:val="FF0000"/>
                <w:sz w:val="28"/>
                <w:szCs w:val="28"/>
                <w:lang w:bidi="ar-DZ"/>
              </w:rPr>
              <w:t>1728000</w:t>
            </w:r>
          </w:p>
        </w:tc>
      </w:tr>
    </w:tbl>
    <w:p w:rsidR="007B60D8" w:rsidRDefault="00464B02" w:rsidP="007B60D8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464B02">
        <w:rPr>
          <w:rFonts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464B02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53E4C" w:rsidRDefault="00AE5C27" w:rsidP="00B44E34">
      <w:pPr>
        <w:tabs>
          <w:tab w:val="right" w:pos="9899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rect id="_x0000_s1043" style="position:absolute;left:0;text-align:left;margin-left:127.65pt;margin-top:129.75pt;width:315pt;height:98.65pt;z-index:251667456" fillcolor="white [3201]" strokecolor="black [3200]" strokeweight="5pt">
            <v:stroke linestyle="thickThin"/>
            <v:shadow color="#868686"/>
            <v:textbox style="mso-next-textbox:#_x0000_s1043">
              <w:txbxContent>
                <w:p w:rsidR="00AE5C27" w:rsidRPr="00E20140" w:rsidRDefault="00AE5C27" w:rsidP="00AE5C2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AE5C27" w:rsidRPr="00A930CB" w:rsidRDefault="00AE5C27" w:rsidP="00AE5C2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التكاليف و النتيجة التحليلية.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AE5C27" w:rsidRPr="00A930CB" w:rsidRDefault="00AE5C27" w:rsidP="00AE5C27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يمسك حساب المخزون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يحدد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النتيجة الصافية للمحاسبة التحليلية</w:t>
                  </w:r>
                </w:p>
                <w:p w:rsidR="00AE5C27" w:rsidRPr="009E5F72" w:rsidRDefault="00AE5C27" w:rsidP="00B53E4C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 w:rsidR="00B53E4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المنتجات الوسيطية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892AD3">
        <w:rPr>
          <w:b/>
          <w:bCs/>
          <w:noProof/>
          <w:sz w:val="28"/>
          <w:szCs w:val="28"/>
          <w:rtl/>
          <w:lang w:eastAsia="fr-FR"/>
        </w:rPr>
        <w:pict>
          <v:rect id="_x0000_s1042" style="position:absolute;left:0;text-align:left;margin-left:14.2pt;margin-top:6.75pt;width:498.2pt;height:108pt;z-index:251666432" fillcolor="white [3201]" strokecolor="black [3200]" strokeweight="2.5pt">
            <v:shadow color="#868686"/>
            <v:textbox style="mso-next-textbox:#_x0000_s1042">
              <w:txbxContent>
                <w:p w:rsidR="00892AD3" w:rsidRPr="0046067D" w:rsidRDefault="00892AD3" w:rsidP="00AE5C27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 w:rsidR="00AE5C2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92AD3" w:rsidRPr="0046067D" w:rsidRDefault="00892AD3" w:rsidP="00892AD3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92AD3" w:rsidRPr="001E0C5B" w:rsidRDefault="00892AD3" w:rsidP="00820411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20411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Pr="00B53E4C" w:rsidRDefault="00B53E4C" w:rsidP="00B53E4C">
      <w:pPr>
        <w:bidi/>
        <w:rPr>
          <w:sz w:val="28"/>
          <w:szCs w:val="28"/>
          <w:rtl/>
          <w:lang w:bidi="ar-DZ"/>
        </w:rPr>
      </w:pPr>
    </w:p>
    <w:p w:rsidR="00B53E4C" w:rsidRDefault="00B53E4C" w:rsidP="00B53E4C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464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B53E4C" w:rsidRPr="00402AE3" w:rsidTr="00B53E4C">
        <w:trPr>
          <w:trHeight w:val="416"/>
        </w:trPr>
        <w:tc>
          <w:tcPr>
            <w:tcW w:w="1275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B53E4C" w:rsidRPr="00402AE3" w:rsidTr="00B53E4C">
        <w:trPr>
          <w:trHeight w:val="70"/>
        </w:trPr>
        <w:tc>
          <w:tcPr>
            <w:tcW w:w="1275" w:type="dxa"/>
          </w:tcPr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B53E4C" w:rsidRPr="00402AE3" w:rsidRDefault="00B53E4C" w:rsidP="00B53E4C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B53E4C" w:rsidRDefault="00B53E4C" w:rsidP="00B53E4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الوضعية 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tabs>
                <w:tab w:val="left" w:pos="1886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1-تعريف المنتجات الوسيطية: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tabs>
                <w:tab w:val="left" w:pos="1886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34CC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2-حساب تكلفة الإنتاج التام في حالة وجود المنتجات الوسيطية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Default="00B95B86" w:rsidP="00B95B86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</w:t>
            </w:r>
          </w:p>
          <w:p w:rsidR="00B53E4C" w:rsidRDefault="00B53E4C" w:rsidP="00B53E4C">
            <w:pPr>
              <w:pStyle w:val="Paragraphedeliste"/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95B86" w:rsidRPr="009E5F72" w:rsidRDefault="00B95B86" w:rsidP="00B95B86">
            <w:pPr>
              <w:pStyle w:val="Paragraphedeliste"/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B53E4C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Default="00B95B86" w:rsidP="00B53E4C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المنتجات الوسيطية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بحساب تكلفة المنتج التام في جال وجود منتجات وسيطية</w:t>
            </w: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Default="00B95B86" w:rsidP="00B95B86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95B86" w:rsidRPr="00402AE3" w:rsidRDefault="00B95B86" w:rsidP="00B95B86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B53E4C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B53E4C" w:rsidRPr="00402AE3" w:rsidRDefault="00B53E4C" w:rsidP="00B53E4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B53E4C" w:rsidRPr="00B53E4C" w:rsidRDefault="00B53E4C" w:rsidP="00B53E4C">
      <w:pPr>
        <w:tabs>
          <w:tab w:val="left" w:pos="1886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1E5776" w:rsidRDefault="001E5776" w:rsidP="00B53E4C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</w:p>
    <w:p w:rsidR="00B53E4C" w:rsidRDefault="00B53E4C" w:rsidP="00B53E4C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</w:p>
    <w:p w:rsidR="00B95B86" w:rsidRDefault="00B95B86" w:rsidP="00B95B86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</w:p>
    <w:p w:rsidR="00B53E4C" w:rsidRPr="00A7700B" w:rsidRDefault="00B53E4C" w:rsidP="00B53E4C">
      <w:pPr>
        <w:tabs>
          <w:tab w:val="left" w:pos="1886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7700B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A7700B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B53E4C" w:rsidRDefault="000958F6" w:rsidP="00B53E4C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تقوم مؤسسة "الروضة" بإنتاج منتوج تام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في ورشتين </w:t>
      </w:r>
    </w:p>
    <w:p w:rsidR="000958F6" w:rsidRDefault="000958F6" w:rsidP="000958F6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الورشة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1: تستعمل المادة الأولية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للحصول على المنتج نصف المصنع </w:t>
      </w:r>
      <w:r>
        <w:rPr>
          <w:sz w:val="28"/>
          <w:szCs w:val="28"/>
          <w:lang w:bidi="ar-DZ"/>
        </w:rPr>
        <w:t>S</w:t>
      </w:r>
    </w:p>
    <w:p w:rsidR="000958F6" w:rsidRDefault="000958F6" w:rsidP="000958F6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الورشة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2: تستعمل المادة الأولية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و المنتج نصف المصنع </w:t>
      </w:r>
      <w:r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للحصول على المنتج التام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958F6" w:rsidRDefault="000958F6" w:rsidP="000958F6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خلال الفترة المعتبرة من شهر ماي 2012 تحصلنا على المعلومات التالية:</w:t>
      </w:r>
    </w:p>
    <w:p w:rsidR="000958F6" w:rsidRPr="00A7700B" w:rsidRDefault="000958F6" w:rsidP="00A7700B">
      <w:pPr>
        <w:pStyle w:val="Paragraphedeliste"/>
        <w:numPr>
          <w:ilvl w:val="0"/>
          <w:numId w:val="13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A7700B">
        <w:rPr>
          <w:rFonts w:hint="cs"/>
          <w:sz w:val="28"/>
          <w:szCs w:val="28"/>
          <w:rtl/>
          <w:lang w:bidi="ar-DZ"/>
        </w:rPr>
        <w:t xml:space="preserve">المادة الأولية </w:t>
      </w:r>
      <w:r w:rsidRPr="00A7700B">
        <w:rPr>
          <w:sz w:val="28"/>
          <w:szCs w:val="28"/>
          <w:lang w:bidi="ar-DZ"/>
        </w:rPr>
        <w:t>M1</w:t>
      </w:r>
      <w:r w:rsidRPr="00A7700B">
        <w:rPr>
          <w:rFonts w:hint="cs"/>
          <w:sz w:val="28"/>
          <w:szCs w:val="28"/>
          <w:rtl/>
          <w:lang w:bidi="ar-DZ"/>
        </w:rPr>
        <w:t xml:space="preserve"> المستهلكة </w:t>
      </w:r>
      <w:r w:rsidRPr="00A7700B">
        <w:rPr>
          <w:sz w:val="28"/>
          <w:szCs w:val="28"/>
          <w:lang w:bidi="ar-DZ"/>
        </w:rPr>
        <w:t>500KG</w:t>
      </w:r>
      <w:r w:rsidRPr="00A7700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A7700B">
        <w:rPr>
          <w:rFonts w:hint="cs"/>
          <w:sz w:val="28"/>
          <w:szCs w:val="28"/>
          <w:rtl/>
          <w:lang w:bidi="ar-DZ"/>
        </w:rPr>
        <w:t xml:space="preserve">بـ  </w:t>
      </w:r>
      <w:r w:rsidRPr="00A7700B">
        <w:rPr>
          <w:sz w:val="28"/>
          <w:szCs w:val="28"/>
          <w:lang w:bidi="ar-DZ"/>
        </w:rPr>
        <w:t>60DA/KG</w:t>
      </w:r>
      <w:proofErr w:type="gramEnd"/>
      <w:r w:rsidRPr="00A7700B">
        <w:rPr>
          <w:rFonts w:hint="cs"/>
          <w:sz w:val="28"/>
          <w:szCs w:val="28"/>
          <w:rtl/>
          <w:lang w:bidi="ar-DZ"/>
        </w:rPr>
        <w:t xml:space="preserve"> </w:t>
      </w:r>
    </w:p>
    <w:p w:rsidR="000958F6" w:rsidRPr="00A7700B" w:rsidRDefault="000958F6" w:rsidP="00A7700B">
      <w:pPr>
        <w:pStyle w:val="Paragraphedeliste"/>
        <w:numPr>
          <w:ilvl w:val="0"/>
          <w:numId w:val="13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A7700B">
        <w:rPr>
          <w:rFonts w:hint="cs"/>
          <w:sz w:val="28"/>
          <w:szCs w:val="28"/>
          <w:rtl/>
          <w:lang w:bidi="ar-DZ"/>
        </w:rPr>
        <w:t>المادة</w:t>
      </w:r>
      <w:proofErr w:type="gramEnd"/>
      <w:r w:rsidRPr="00A7700B">
        <w:rPr>
          <w:rFonts w:hint="cs"/>
          <w:sz w:val="28"/>
          <w:szCs w:val="28"/>
          <w:rtl/>
          <w:lang w:bidi="ar-DZ"/>
        </w:rPr>
        <w:t xml:space="preserve"> الأولية </w:t>
      </w:r>
      <w:r w:rsidRPr="00A7700B">
        <w:rPr>
          <w:sz w:val="28"/>
          <w:szCs w:val="28"/>
          <w:lang w:bidi="ar-DZ"/>
        </w:rPr>
        <w:t>M2</w:t>
      </w:r>
      <w:r w:rsidRPr="00A7700B">
        <w:rPr>
          <w:rFonts w:hint="cs"/>
          <w:sz w:val="28"/>
          <w:szCs w:val="28"/>
          <w:rtl/>
          <w:lang w:bidi="ar-DZ"/>
        </w:rPr>
        <w:t xml:space="preserve"> المستهلكة </w:t>
      </w:r>
      <w:r w:rsidR="00F67D4E" w:rsidRPr="00A7700B">
        <w:rPr>
          <w:sz w:val="28"/>
          <w:szCs w:val="28"/>
          <w:lang w:bidi="ar-DZ"/>
        </w:rPr>
        <w:t>300KG</w:t>
      </w:r>
      <w:r w:rsidR="00F67D4E" w:rsidRPr="00A7700B">
        <w:rPr>
          <w:rFonts w:hint="cs"/>
          <w:sz w:val="28"/>
          <w:szCs w:val="28"/>
          <w:rtl/>
          <w:lang w:bidi="ar-DZ"/>
        </w:rPr>
        <w:t xml:space="preserve"> بـ </w:t>
      </w:r>
      <w:r w:rsidR="00F67D4E" w:rsidRPr="00A7700B">
        <w:rPr>
          <w:sz w:val="28"/>
          <w:szCs w:val="28"/>
          <w:lang w:bidi="ar-DZ"/>
        </w:rPr>
        <w:t>20DA/KG</w:t>
      </w:r>
      <w:r w:rsidR="00F67D4E" w:rsidRPr="00A7700B">
        <w:rPr>
          <w:rFonts w:hint="cs"/>
          <w:sz w:val="28"/>
          <w:szCs w:val="28"/>
          <w:rtl/>
          <w:lang w:bidi="ar-DZ"/>
        </w:rPr>
        <w:t xml:space="preserve"> </w:t>
      </w:r>
    </w:p>
    <w:p w:rsidR="00F67D4E" w:rsidRPr="00A7700B" w:rsidRDefault="00F67D4E" w:rsidP="00A7700B">
      <w:pPr>
        <w:pStyle w:val="Paragraphedeliste"/>
        <w:numPr>
          <w:ilvl w:val="0"/>
          <w:numId w:val="13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A7700B">
        <w:rPr>
          <w:rFonts w:hint="cs"/>
          <w:sz w:val="28"/>
          <w:szCs w:val="28"/>
          <w:rtl/>
          <w:lang w:bidi="ar-DZ"/>
        </w:rPr>
        <w:t xml:space="preserve">اليد </w:t>
      </w:r>
      <w:proofErr w:type="gramStart"/>
      <w:r w:rsidRPr="00A7700B">
        <w:rPr>
          <w:rFonts w:hint="cs"/>
          <w:sz w:val="28"/>
          <w:szCs w:val="28"/>
          <w:rtl/>
          <w:lang w:bidi="ar-DZ"/>
        </w:rPr>
        <w:t>العاملة</w:t>
      </w:r>
      <w:proofErr w:type="gramEnd"/>
      <w:r w:rsidRPr="00A7700B">
        <w:rPr>
          <w:rFonts w:hint="cs"/>
          <w:sz w:val="28"/>
          <w:szCs w:val="28"/>
          <w:rtl/>
          <w:lang w:bidi="ar-DZ"/>
        </w:rPr>
        <w:t xml:space="preserve"> المباشرة 400 ساعة بتكلفة </w:t>
      </w:r>
      <w:r w:rsidRPr="00A7700B">
        <w:rPr>
          <w:sz w:val="28"/>
          <w:szCs w:val="28"/>
          <w:lang w:bidi="ar-DZ"/>
        </w:rPr>
        <w:t>70DA</w:t>
      </w:r>
      <w:r w:rsidRPr="00A7700B">
        <w:rPr>
          <w:rFonts w:hint="cs"/>
          <w:sz w:val="28"/>
          <w:szCs w:val="28"/>
          <w:rtl/>
          <w:lang w:bidi="ar-DZ"/>
        </w:rPr>
        <w:t xml:space="preserve"> للساعة منها 250 ساعة للمنتج </w:t>
      </w:r>
      <w:r w:rsidRPr="00A7700B">
        <w:rPr>
          <w:sz w:val="28"/>
          <w:szCs w:val="28"/>
          <w:lang w:bidi="ar-DZ"/>
        </w:rPr>
        <w:t>S</w:t>
      </w:r>
      <w:r w:rsidRPr="00A7700B">
        <w:rPr>
          <w:rFonts w:hint="cs"/>
          <w:sz w:val="28"/>
          <w:szCs w:val="28"/>
          <w:rtl/>
          <w:lang w:bidi="ar-DZ"/>
        </w:rPr>
        <w:t xml:space="preserve"> و الباقي للمنتج </w:t>
      </w:r>
      <w:r w:rsidRPr="00A7700B">
        <w:rPr>
          <w:sz w:val="28"/>
          <w:szCs w:val="28"/>
          <w:lang w:bidi="ar-DZ"/>
        </w:rPr>
        <w:t>P</w:t>
      </w:r>
      <w:r w:rsidRPr="00A7700B">
        <w:rPr>
          <w:rFonts w:hint="cs"/>
          <w:sz w:val="28"/>
          <w:szCs w:val="28"/>
          <w:rtl/>
          <w:lang w:bidi="ar-DZ"/>
        </w:rPr>
        <w:t xml:space="preserve"> </w:t>
      </w:r>
    </w:p>
    <w:p w:rsidR="00F67D4E" w:rsidRPr="00A7700B" w:rsidRDefault="00F67D4E" w:rsidP="00A7700B">
      <w:pPr>
        <w:pStyle w:val="Paragraphedeliste"/>
        <w:numPr>
          <w:ilvl w:val="0"/>
          <w:numId w:val="13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A7700B">
        <w:rPr>
          <w:rFonts w:hint="cs"/>
          <w:sz w:val="28"/>
          <w:szCs w:val="28"/>
          <w:rtl/>
          <w:lang w:bidi="ar-DZ"/>
        </w:rPr>
        <w:t xml:space="preserve">الأعباء غير </w:t>
      </w:r>
      <w:proofErr w:type="gramStart"/>
      <w:r w:rsidRPr="00A7700B">
        <w:rPr>
          <w:rFonts w:hint="cs"/>
          <w:sz w:val="28"/>
          <w:szCs w:val="28"/>
          <w:rtl/>
          <w:lang w:bidi="ar-DZ"/>
        </w:rPr>
        <w:t>المباشرة :</w:t>
      </w:r>
      <w:proofErr w:type="gramEnd"/>
      <w:r w:rsidRPr="00A7700B">
        <w:rPr>
          <w:rFonts w:hint="cs"/>
          <w:sz w:val="28"/>
          <w:szCs w:val="28"/>
          <w:rtl/>
          <w:lang w:bidi="ar-DZ"/>
        </w:rPr>
        <w:t xml:space="preserve"> </w:t>
      </w:r>
      <w:r w:rsidRPr="00A7700B">
        <w:rPr>
          <w:sz w:val="28"/>
          <w:szCs w:val="28"/>
          <w:lang w:bidi="ar-DZ"/>
        </w:rPr>
        <w:t>25300DA</w:t>
      </w:r>
      <w:r w:rsidRPr="00A7700B">
        <w:rPr>
          <w:rFonts w:hint="cs"/>
          <w:sz w:val="28"/>
          <w:szCs w:val="28"/>
          <w:rtl/>
          <w:lang w:bidi="ar-DZ"/>
        </w:rPr>
        <w:t xml:space="preserve"> للورشة 1 و </w:t>
      </w:r>
      <w:r w:rsidRPr="00A7700B">
        <w:rPr>
          <w:sz w:val="28"/>
          <w:szCs w:val="28"/>
          <w:lang w:bidi="ar-DZ"/>
        </w:rPr>
        <w:t>31800DA</w:t>
      </w:r>
      <w:r w:rsidRPr="00A7700B">
        <w:rPr>
          <w:rFonts w:hint="cs"/>
          <w:sz w:val="28"/>
          <w:szCs w:val="28"/>
          <w:rtl/>
          <w:lang w:bidi="ar-DZ"/>
        </w:rPr>
        <w:t xml:space="preserve"> للورشة 2 </w:t>
      </w:r>
    </w:p>
    <w:p w:rsidR="00F67D4E" w:rsidRPr="00A7700B" w:rsidRDefault="00F67D4E" w:rsidP="00A7700B">
      <w:pPr>
        <w:pStyle w:val="Paragraphedeliste"/>
        <w:numPr>
          <w:ilvl w:val="0"/>
          <w:numId w:val="13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A7700B">
        <w:rPr>
          <w:rFonts w:hint="cs"/>
          <w:sz w:val="28"/>
          <w:szCs w:val="28"/>
          <w:rtl/>
          <w:lang w:bidi="ar-DZ"/>
        </w:rPr>
        <w:t>الكمية</w:t>
      </w:r>
      <w:proofErr w:type="gramEnd"/>
      <w:r w:rsidRPr="00A7700B">
        <w:rPr>
          <w:rFonts w:hint="cs"/>
          <w:sz w:val="28"/>
          <w:szCs w:val="28"/>
          <w:rtl/>
          <w:lang w:bidi="ar-DZ"/>
        </w:rPr>
        <w:t xml:space="preserve"> المنتجة من </w:t>
      </w:r>
      <w:r w:rsidRPr="00A7700B">
        <w:rPr>
          <w:sz w:val="28"/>
          <w:szCs w:val="28"/>
          <w:lang w:bidi="ar-DZ"/>
        </w:rPr>
        <w:t>S</w:t>
      </w:r>
      <w:r w:rsidRPr="00A7700B">
        <w:rPr>
          <w:rFonts w:hint="cs"/>
          <w:sz w:val="28"/>
          <w:szCs w:val="28"/>
          <w:rtl/>
          <w:lang w:bidi="ar-DZ"/>
        </w:rPr>
        <w:t xml:space="preserve"> هي 800 وحدة و 350 وحدة من </w:t>
      </w:r>
      <w:r w:rsidRPr="00A7700B">
        <w:rPr>
          <w:sz w:val="28"/>
          <w:szCs w:val="28"/>
          <w:lang w:bidi="ar-DZ"/>
        </w:rPr>
        <w:t>P</w:t>
      </w:r>
      <w:r w:rsidRPr="00A7700B">
        <w:rPr>
          <w:rFonts w:hint="cs"/>
          <w:sz w:val="28"/>
          <w:szCs w:val="28"/>
          <w:rtl/>
          <w:lang w:bidi="ar-DZ"/>
        </w:rPr>
        <w:t xml:space="preserve"> حيث كل وحدة من </w:t>
      </w:r>
      <w:r w:rsidRPr="00A7700B">
        <w:rPr>
          <w:sz w:val="28"/>
          <w:szCs w:val="28"/>
          <w:lang w:bidi="ar-DZ"/>
        </w:rPr>
        <w:t>P</w:t>
      </w:r>
      <w:r w:rsidRPr="00A7700B">
        <w:rPr>
          <w:rFonts w:hint="cs"/>
          <w:sz w:val="28"/>
          <w:szCs w:val="28"/>
          <w:rtl/>
          <w:lang w:bidi="ar-DZ"/>
        </w:rPr>
        <w:t xml:space="preserve"> تحتاج وحدتين من </w:t>
      </w:r>
      <w:r w:rsidRPr="00A7700B">
        <w:rPr>
          <w:sz w:val="28"/>
          <w:szCs w:val="28"/>
          <w:lang w:bidi="ar-DZ"/>
        </w:rPr>
        <w:t>S</w:t>
      </w:r>
      <w:r w:rsidRPr="00A7700B">
        <w:rPr>
          <w:rFonts w:hint="cs"/>
          <w:sz w:val="28"/>
          <w:szCs w:val="28"/>
          <w:rtl/>
          <w:lang w:bidi="ar-DZ"/>
        </w:rPr>
        <w:t xml:space="preserve"> </w:t>
      </w:r>
    </w:p>
    <w:p w:rsidR="00F67D4E" w:rsidRDefault="00F67D4E" w:rsidP="00F67D4E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العمل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المطلوب:</w:t>
      </w:r>
    </w:p>
    <w:p w:rsidR="00F67D4E" w:rsidRPr="00A7700B" w:rsidRDefault="00F67D4E" w:rsidP="00A7700B">
      <w:pPr>
        <w:pStyle w:val="Paragraphedeliste"/>
        <w:numPr>
          <w:ilvl w:val="0"/>
          <w:numId w:val="14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A7700B">
        <w:rPr>
          <w:rFonts w:hint="cs"/>
          <w:sz w:val="28"/>
          <w:szCs w:val="28"/>
          <w:rtl/>
          <w:lang w:bidi="ar-DZ"/>
        </w:rPr>
        <w:t>عرف المنتجات الوسيطية</w:t>
      </w:r>
    </w:p>
    <w:p w:rsidR="00F67D4E" w:rsidRPr="00A7700B" w:rsidRDefault="00F67D4E" w:rsidP="00A7700B">
      <w:pPr>
        <w:pStyle w:val="Paragraphedeliste"/>
        <w:numPr>
          <w:ilvl w:val="0"/>
          <w:numId w:val="14"/>
        </w:num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A7700B">
        <w:rPr>
          <w:rFonts w:hint="cs"/>
          <w:sz w:val="28"/>
          <w:szCs w:val="28"/>
          <w:rtl/>
          <w:lang w:bidi="ar-DZ"/>
        </w:rPr>
        <w:t>حدد تكلفة الإنتاج التام في حالة وجود المنتجات الوسيطية</w:t>
      </w:r>
    </w:p>
    <w:p w:rsidR="00F67D4E" w:rsidRDefault="00F67D4E" w:rsidP="00F67D4E">
      <w:pPr>
        <w:tabs>
          <w:tab w:val="left" w:pos="1886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7700B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A7700B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7700B" w:rsidRDefault="00734CC9" w:rsidP="00A7700B">
      <w:pPr>
        <w:tabs>
          <w:tab w:val="left" w:pos="1886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1-تعريف المنتجات الوسيطية:</w:t>
      </w:r>
    </w:p>
    <w:p w:rsidR="00734CC9" w:rsidRDefault="00734CC9" w:rsidP="00734CC9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المنتجات التي وصلت إلى مرحلة معينة من الإنتاج في ورشة ما في انتظار استعمالها أو إكمالها في مرحلة أخرى في ورشة موالية </w:t>
      </w:r>
    </w:p>
    <w:p w:rsidR="00734CC9" w:rsidRDefault="00734CC9" w:rsidP="00734CC9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قد تمر المنتجات الوسيطية من ورشة إلى ورشة دون تخزين أو قد تخزن قبل تحويلها</w:t>
      </w:r>
    </w:p>
    <w:p w:rsidR="00734CC9" w:rsidRDefault="00734CC9" w:rsidP="00734CC9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كمثال على المنتجات الوسيطية هيكل السيارة المستعمل لإنتاج السيارة</w:t>
      </w:r>
    </w:p>
    <w:p w:rsidR="00734CC9" w:rsidRDefault="00734CC9" w:rsidP="00734CC9">
      <w:pPr>
        <w:tabs>
          <w:tab w:val="left" w:pos="1886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734CC9">
        <w:rPr>
          <w:rFonts w:hint="cs"/>
          <w:b/>
          <w:bCs/>
          <w:sz w:val="28"/>
          <w:szCs w:val="28"/>
          <w:u w:val="single"/>
          <w:rtl/>
          <w:lang w:bidi="ar-DZ"/>
        </w:rPr>
        <w:t>2-حساب تكلفة الإنتاج التام في حالة وجود المنتجات الوسيطية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34CC9" w:rsidRDefault="00B310B7" w:rsidP="00734CC9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لحساب تكلفة المنتجات تامة الصنع في حال وجود منتجات وسيطية يجب أولا حساب تكلفة إنتاج المنتجات الوسيطية  و التي تعتبر كمادة أولية للمنتجات تامة الصنع</w:t>
      </w:r>
    </w:p>
    <w:p w:rsidR="00B310B7" w:rsidRDefault="00B310B7" w:rsidP="00B310B7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أي: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B310B7" w:rsidTr="00B310B7">
        <w:tc>
          <w:tcPr>
            <w:tcW w:w="10606" w:type="dxa"/>
            <w:shd w:val="clear" w:color="auto" w:fill="92D050"/>
          </w:tcPr>
          <w:p w:rsidR="00B310B7" w:rsidRDefault="00B310B7" w:rsidP="00B310B7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الإنتاج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الوسيطي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= تكلفة المواد الأولية المستعملة في إنتاج المنتج الوسيطي + أعباء الإنتاج المباشرة + أعباء الإنتاج غير المباشرة</w:t>
            </w:r>
          </w:p>
        </w:tc>
      </w:tr>
    </w:tbl>
    <w:p w:rsidR="00B310B7" w:rsidRDefault="00B310B7" w:rsidP="00B310B7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و: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B310B7" w:rsidTr="00B310B7">
        <w:tc>
          <w:tcPr>
            <w:tcW w:w="10606" w:type="dxa"/>
            <w:shd w:val="clear" w:color="auto" w:fill="92D050"/>
          </w:tcPr>
          <w:p w:rsidR="00B310B7" w:rsidRDefault="00B310B7" w:rsidP="00B310B7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الإنتاج التام في حال وجود منتج وسيطي = تكلفة إنتاج المنتجات الوسيطية المستعملة + تكلفة المواد الأولية المستعملة + أعباء الإنتاج المباشرة + أعباء الإنتاج غير المباشرة</w:t>
            </w:r>
          </w:p>
        </w:tc>
      </w:tr>
    </w:tbl>
    <w:p w:rsidR="00B310B7" w:rsidRDefault="00FA33DE" w:rsidP="00B310B7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FA33DE">
        <w:rPr>
          <w:rFonts w:hint="cs"/>
          <w:b/>
          <w:bCs/>
          <w:sz w:val="28"/>
          <w:szCs w:val="28"/>
          <w:rtl/>
          <w:lang w:bidi="ar-DZ"/>
        </w:rPr>
        <w:t>ملاحظة:</w:t>
      </w:r>
      <w:r>
        <w:rPr>
          <w:rFonts w:hint="cs"/>
          <w:sz w:val="28"/>
          <w:szCs w:val="28"/>
          <w:rtl/>
          <w:lang w:bidi="ar-DZ"/>
        </w:rPr>
        <w:t xml:space="preserve"> بالنسبة للمنتجات الوسيطية المخزنة فإن الإخراجات تقيم بالتكلفة الوسطية المرجحة للوحدة </w:t>
      </w:r>
    </w:p>
    <w:p w:rsidR="00FA33DE" w:rsidRDefault="00FA33DE" w:rsidP="00FA33DE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r w:rsidRPr="00FA33DE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بالنسبة لمؤسسة الروضة نحسب تكلفة إنتاج المنتج الوسيطي </w:t>
      </w:r>
      <w:r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كمايلي:</w:t>
      </w:r>
    </w:p>
    <w:p w:rsidR="00FA33DE" w:rsidRDefault="00FA33DE" w:rsidP="00FA33DE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203"/>
        <w:gridCol w:w="992"/>
        <w:gridCol w:w="992"/>
        <w:gridCol w:w="992"/>
      </w:tblGrid>
      <w:tr w:rsidR="00FA33DE" w:rsidTr="00FA33DE">
        <w:tc>
          <w:tcPr>
            <w:tcW w:w="3203" w:type="dxa"/>
          </w:tcPr>
          <w:p w:rsidR="00FA33DE" w:rsidRDefault="00FA33DE" w:rsidP="00FA33DE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البيان</w:t>
            </w:r>
            <w:proofErr w:type="gramEnd"/>
          </w:p>
        </w:tc>
        <w:tc>
          <w:tcPr>
            <w:tcW w:w="992" w:type="dxa"/>
          </w:tcPr>
          <w:p w:rsidR="00FA33DE" w:rsidRDefault="00FA33DE" w:rsidP="00FA33DE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</w:tcPr>
          <w:p w:rsidR="00FA33DE" w:rsidRDefault="00FA33DE" w:rsidP="00FA33DE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92" w:type="dxa"/>
          </w:tcPr>
          <w:p w:rsidR="00FA33DE" w:rsidRDefault="00FA33DE" w:rsidP="00FA33DE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FA33DE" w:rsidTr="00FA33DE">
        <w:tc>
          <w:tcPr>
            <w:tcW w:w="3203" w:type="dxa"/>
          </w:tcPr>
          <w:p w:rsidR="00FA33DE" w:rsidRDefault="005114DD" w:rsidP="00FA33DE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اليد العاملة المباشرة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المباشرة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30000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17500</w:t>
            </w:r>
          </w:p>
          <w:p w:rsidR="005114DD" w:rsidRDefault="005114DD" w:rsidP="005114DD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25300</w:t>
            </w:r>
          </w:p>
        </w:tc>
      </w:tr>
      <w:tr w:rsidR="00FA33DE" w:rsidTr="00FA33DE">
        <w:tc>
          <w:tcPr>
            <w:tcW w:w="3203" w:type="dxa"/>
          </w:tcPr>
          <w:p w:rsidR="00FA33DE" w:rsidRDefault="005114DD" w:rsidP="00FA33DE">
            <w:pPr>
              <w:tabs>
                <w:tab w:val="left" w:pos="1886"/>
              </w:tabs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المنتج </w:t>
            </w:r>
            <w:r>
              <w:rPr>
                <w:sz w:val="28"/>
                <w:szCs w:val="28"/>
                <w:lang w:bidi="ar-DZ"/>
              </w:rPr>
              <w:t>S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800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91</w:t>
            </w:r>
          </w:p>
        </w:tc>
        <w:tc>
          <w:tcPr>
            <w:tcW w:w="992" w:type="dxa"/>
          </w:tcPr>
          <w:p w:rsidR="00FA33DE" w:rsidRDefault="005114DD" w:rsidP="005114DD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72800</w:t>
            </w:r>
          </w:p>
        </w:tc>
      </w:tr>
    </w:tbl>
    <w:p w:rsidR="00FA33DE" w:rsidRDefault="003D71C6" w:rsidP="00FA33DE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حساب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تكلفة إنتاج المنتج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203"/>
        <w:gridCol w:w="992"/>
        <w:gridCol w:w="992"/>
        <w:gridCol w:w="1068"/>
      </w:tblGrid>
      <w:tr w:rsidR="003D71C6" w:rsidTr="00C46C47">
        <w:tc>
          <w:tcPr>
            <w:tcW w:w="3203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3D71C6" w:rsidTr="00C46C47">
        <w:tc>
          <w:tcPr>
            <w:tcW w:w="3203" w:type="dxa"/>
          </w:tcPr>
          <w:p w:rsidR="003D71C6" w:rsidRDefault="003D71C6" w:rsidP="003D71C6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المنتج </w:t>
            </w:r>
            <w:r>
              <w:rPr>
                <w:sz w:val="28"/>
                <w:szCs w:val="28"/>
                <w:lang w:bidi="ar-DZ"/>
              </w:rPr>
              <w:t>S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المستهلك</w:t>
            </w:r>
          </w:p>
          <w:p w:rsidR="003D71C6" w:rsidRDefault="003D71C6" w:rsidP="003D71C6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المادة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اليد العاملة المباشرة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المباشرة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350×2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</w:t>
            </w:r>
          </w:p>
          <w:p w:rsidR="003D71C6" w:rsidRDefault="003D71C6" w:rsidP="003D71C6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91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</w:t>
            </w:r>
          </w:p>
          <w:p w:rsidR="003D71C6" w:rsidRDefault="003D71C6" w:rsidP="003D71C6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63700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</w:t>
            </w:r>
          </w:p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10500</w:t>
            </w:r>
          </w:p>
          <w:p w:rsidR="003D71C6" w:rsidRDefault="003D71C6" w:rsidP="003D71C6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31800</w:t>
            </w:r>
          </w:p>
        </w:tc>
      </w:tr>
      <w:tr w:rsidR="003D71C6" w:rsidTr="00C46C47">
        <w:tc>
          <w:tcPr>
            <w:tcW w:w="3203" w:type="dxa"/>
          </w:tcPr>
          <w:p w:rsidR="003D71C6" w:rsidRDefault="003D71C6" w:rsidP="00C46C47">
            <w:pPr>
              <w:tabs>
                <w:tab w:val="left" w:pos="1886"/>
              </w:tabs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المنتج </w:t>
            </w:r>
            <w:r>
              <w:rPr>
                <w:sz w:val="28"/>
                <w:szCs w:val="28"/>
                <w:lang w:bidi="ar-DZ"/>
              </w:rPr>
              <w:t>S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320</w:t>
            </w:r>
          </w:p>
        </w:tc>
        <w:tc>
          <w:tcPr>
            <w:tcW w:w="992" w:type="dxa"/>
          </w:tcPr>
          <w:p w:rsidR="003D71C6" w:rsidRDefault="003D71C6" w:rsidP="00C46C47">
            <w:pPr>
              <w:tabs>
                <w:tab w:val="left" w:pos="1886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112000</w:t>
            </w:r>
          </w:p>
        </w:tc>
      </w:tr>
    </w:tbl>
    <w:p w:rsidR="003D71C6" w:rsidRDefault="003D71C6" w:rsidP="003D71C6">
      <w:pPr>
        <w:tabs>
          <w:tab w:val="left" w:pos="1886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تطبيق</w:t>
      </w:r>
      <w:proofErr w:type="gramEnd"/>
      <w:r>
        <w:rPr>
          <w:rFonts w:hint="cs"/>
          <w:sz w:val="28"/>
          <w:szCs w:val="28"/>
          <w:rtl/>
          <w:lang w:bidi="ar-DZ"/>
        </w:rPr>
        <w:t>: تمرين رقم 3 صفحة 262 من الكتاب المدرسي</w:t>
      </w:r>
    </w:p>
    <w:sectPr w:rsidR="003D71C6" w:rsidSect="00B103CE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884"/>
    <w:multiLevelType w:val="hybridMultilevel"/>
    <w:tmpl w:val="093EE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FA6"/>
    <w:multiLevelType w:val="hybridMultilevel"/>
    <w:tmpl w:val="4FC6F7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F48"/>
    <w:multiLevelType w:val="hybridMultilevel"/>
    <w:tmpl w:val="AF6A27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4C51"/>
    <w:multiLevelType w:val="hybridMultilevel"/>
    <w:tmpl w:val="0D5E5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2E9B"/>
    <w:multiLevelType w:val="hybridMultilevel"/>
    <w:tmpl w:val="7A466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062"/>
    <w:multiLevelType w:val="hybridMultilevel"/>
    <w:tmpl w:val="86305A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16C4"/>
    <w:multiLevelType w:val="hybridMultilevel"/>
    <w:tmpl w:val="370EA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75AB"/>
    <w:multiLevelType w:val="hybridMultilevel"/>
    <w:tmpl w:val="C14A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6F4A"/>
    <w:multiLevelType w:val="hybridMultilevel"/>
    <w:tmpl w:val="ED2089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2F94"/>
    <w:multiLevelType w:val="hybridMultilevel"/>
    <w:tmpl w:val="D4A20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24A03"/>
    <w:multiLevelType w:val="hybridMultilevel"/>
    <w:tmpl w:val="1A92D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260"/>
    <w:multiLevelType w:val="hybridMultilevel"/>
    <w:tmpl w:val="0B32D2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00748"/>
    <w:multiLevelType w:val="hybridMultilevel"/>
    <w:tmpl w:val="2D14C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14B80"/>
    <w:multiLevelType w:val="hybridMultilevel"/>
    <w:tmpl w:val="3FF05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3CE"/>
    <w:rsid w:val="00094EF4"/>
    <w:rsid w:val="000958F6"/>
    <w:rsid w:val="000A6D0C"/>
    <w:rsid w:val="000B69FF"/>
    <w:rsid w:val="000C091C"/>
    <w:rsid w:val="000E1214"/>
    <w:rsid w:val="00102208"/>
    <w:rsid w:val="00102ED8"/>
    <w:rsid w:val="001477ED"/>
    <w:rsid w:val="00173323"/>
    <w:rsid w:val="001E5776"/>
    <w:rsid w:val="00212448"/>
    <w:rsid w:val="00246C65"/>
    <w:rsid w:val="002D305C"/>
    <w:rsid w:val="003161F4"/>
    <w:rsid w:val="0034087F"/>
    <w:rsid w:val="00352417"/>
    <w:rsid w:val="0035667F"/>
    <w:rsid w:val="00364D39"/>
    <w:rsid w:val="00382415"/>
    <w:rsid w:val="003832D9"/>
    <w:rsid w:val="00394287"/>
    <w:rsid w:val="0039682C"/>
    <w:rsid w:val="003D71C6"/>
    <w:rsid w:val="00436076"/>
    <w:rsid w:val="00464B02"/>
    <w:rsid w:val="004938D6"/>
    <w:rsid w:val="004D01AD"/>
    <w:rsid w:val="004F30E5"/>
    <w:rsid w:val="0050722B"/>
    <w:rsid w:val="005114DD"/>
    <w:rsid w:val="005347FF"/>
    <w:rsid w:val="005364C3"/>
    <w:rsid w:val="005367E4"/>
    <w:rsid w:val="005917D2"/>
    <w:rsid w:val="005F00C1"/>
    <w:rsid w:val="00637D66"/>
    <w:rsid w:val="006B3C19"/>
    <w:rsid w:val="006C0DCF"/>
    <w:rsid w:val="006C5772"/>
    <w:rsid w:val="006D319D"/>
    <w:rsid w:val="006F3526"/>
    <w:rsid w:val="00734CC9"/>
    <w:rsid w:val="0075049E"/>
    <w:rsid w:val="00794E85"/>
    <w:rsid w:val="007B47A2"/>
    <w:rsid w:val="007B60D8"/>
    <w:rsid w:val="007C6808"/>
    <w:rsid w:val="007E0771"/>
    <w:rsid w:val="007F3492"/>
    <w:rsid w:val="008018B1"/>
    <w:rsid w:val="008134FF"/>
    <w:rsid w:val="00820411"/>
    <w:rsid w:val="0084051A"/>
    <w:rsid w:val="0086198C"/>
    <w:rsid w:val="00892AD3"/>
    <w:rsid w:val="008C5B54"/>
    <w:rsid w:val="008D17CF"/>
    <w:rsid w:val="0090726A"/>
    <w:rsid w:val="00982759"/>
    <w:rsid w:val="009E2427"/>
    <w:rsid w:val="00A12B0C"/>
    <w:rsid w:val="00A138F8"/>
    <w:rsid w:val="00A53818"/>
    <w:rsid w:val="00A63C4B"/>
    <w:rsid w:val="00A7108D"/>
    <w:rsid w:val="00A7700B"/>
    <w:rsid w:val="00A83E15"/>
    <w:rsid w:val="00AE5C27"/>
    <w:rsid w:val="00AE5F45"/>
    <w:rsid w:val="00B103CE"/>
    <w:rsid w:val="00B310B7"/>
    <w:rsid w:val="00B44E34"/>
    <w:rsid w:val="00B53E4C"/>
    <w:rsid w:val="00B57991"/>
    <w:rsid w:val="00B9537C"/>
    <w:rsid w:val="00B95B86"/>
    <w:rsid w:val="00B9663C"/>
    <w:rsid w:val="00BF5217"/>
    <w:rsid w:val="00C62442"/>
    <w:rsid w:val="00C73979"/>
    <w:rsid w:val="00CB0F8E"/>
    <w:rsid w:val="00CD1BB2"/>
    <w:rsid w:val="00D970C7"/>
    <w:rsid w:val="00DB4346"/>
    <w:rsid w:val="00E226BF"/>
    <w:rsid w:val="00E23834"/>
    <w:rsid w:val="00EB66F5"/>
    <w:rsid w:val="00EB76F5"/>
    <w:rsid w:val="00EB774E"/>
    <w:rsid w:val="00EE0B1A"/>
    <w:rsid w:val="00EF48A6"/>
    <w:rsid w:val="00F019D1"/>
    <w:rsid w:val="00F25947"/>
    <w:rsid w:val="00F63EA3"/>
    <w:rsid w:val="00F67D4E"/>
    <w:rsid w:val="00F9482E"/>
    <w:rsid w:val="00FA33DE"/>
    <w:rsid w:val="00FD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03C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E0B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014-5E53-45C5-9384-B710FDB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15</Pages>
  <Words>2437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wezza</dc:creator>
  <cp:lastModifiedBy>wezza</cp:lastModifiedBy>
  <cp:revision>59</cp:revision>
  <dcterms:created xsi:type="dcterms:W3CDTF">2013-02-08T13:12:00Z</dcterms:created>
  <dcterms:modified xsi:type="dcterms:W3CDTF">2013-02-10T20:11:00Z</dcterms:modified>
</cp:coreProperties>
</file>