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35D" w:rsidRDefault="00D4135D" w:rsidP="00A20886">
      <w:pPr>
        <w:rPr>
          <w:rFonts w:cs="Simplified Arabic"/>
          <w:color w:val="000000"/>
          <w:sz w:val="28"/>
          <w:szCs w:val="28"/>
          <w:rtl/>
          <w:lang w:val="fr-FR" w:eastAsia="en-US" w:bidi="ar-DZ"/>
        </w:rPr>
      </w:pPr>
      <w:proofErr w:type="gramStart"/>
      <w:r w:rsidRPr="004C027F">
        <w:rPr>
          <w:rFonts w:cs="Simplified Arabic" w:hint="cs"/>
          <w:b/>
          <w:bCs/>
          <w:color w:val="000000"/>
          <w:sz w:val="28"/>
          <w:szCs w:val="28"/>
          <w:rtl/>
          <w:lang w:val="fr-FR" w:eastAsia="en-US" w:bidi="ar-DZ"/>
        </w:rPr>
        <w:t>المادة :</w:t>
      </w:r>
      <w:proofErr w:type="gramEnd"/>
      <w:r w:rsidRPr="004C027F">
        <w:rPr>
          <w:rFonts w:cs="Simplified Arabic" w:hint="cs"/>
          <w:b/>
          <w:bCs/>
          <w:color w:val="000000"/>
          <w:sz w:val="28"/>
          <w:szCs w:val="28"/>
          <w:rtl/>
          <w:lang w:val="fr-FR" w:eastAsia="en-US" w:bidi="ar-DZ"/>
        </w:rPr>
        <w:t xml:space="preserve"> </w:t>
      </w:r>
      <w:r w:rsidRPr="003D4114">
        <w:rPr>
          <w:rFonts w:cs="Simplified Arabic" w:hint="cs"/>
          <w:b/>
          <w:color w:val="000000"/>
          <w:sz w:val="28"/>
          <w:szCs w:val="28"/>
          <w:rtl/>
          <w:lang w:val="fr-FR" w:eastAsia="en-US" w:bidi="ar-DZ"/>
          <w14:shadow w14:blurRad="38100" w14:dist="38100" w14:dir="7020000" w14:sx="100000" w14:sy="100000" w14:kx="0" w14:ky="0" w14:algn="tl">
            <w14:srgbClr w14:val="000000">
              <w14:alpha w14:val="65000"/>
            </w14:srgbClr>
          </w14:shadow>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 xml:space="preserve">معلوماتية </w:t>
      </w:r>
      <w:r w:rsidRPr="004C027F">
        <w:rPr>
          <w:rFonts w:cs="Simplified Arabic" w:hint="cs"/>
          <w:color w:val="000000"/>
          <w:sz w:val="28"/>
          <w:szCs w:val="28"/>
          <w:rtl/>
          <w:lang w:val="fr-FR" w:eastAsia="en-US" w:bidi="ar-DZ"/>
        </w:rPr>
        <w:t xml:space="preserve">  </w:t>
      </w:r>
      <w:r w:rsidRPr="004C027F">
        <w:rPr>
          <w:rFonts w:cs="Simplified Arabic"/>
          <w:color w:val="000000"/>
          <w:sz w:val="28"/>
          <w:szCs w:val="28"/>
          <w:lang w:val="fr-FR" w:eastAsia="en-US" w:bidi="ar-DZ"/>
        </w:rPr>
        <w:t xml:space="preserve"> </w:t>
      </w:r>
      <w:r w:rsidRPr="004C027F">
        <w:rPr>
          <w:rFonts w:cs="Simplified Arabic" w:hint="cs"/>
          <w:color w:val="000000"/>
          <w:sz w:val="28"/>
          <w:szCs w:val="28"/>
          <w:rtl/>
          <w:lang w:val="fr-FR" w:eastAsia="en-US" w:bidi="ar-DZ"/>
        </w:rPr>
        <w:t xml:space="preserve">          </w:t>
      </w:r>
      <w:r w:rsidRPr="004C027F">
        <w:rPr>
          <w:rFonts w:cs="Simplified Arabic"/>
          <w:color w:val="000000"/>
          <w:sz w:val="28"/>
          <w:szCs w:val="28"/>
          <w:lang w:val="fr-FR" w:eastAsia="en-US" w:bidi="ar-DZ"/>
        </w:rPr>
        <w:t xml:space="preserve">       </w:t>
      </w:r>
      <w:r>
        <w:rPr>
          <w:rFonts w:cs="Simplified Arabic" w:hint="cs"/>
          <w:color w:val="000000"/>
          <w:sz w:val="28"/>
          <w:szCs w:val="28"/>
          <w:rtl/>
          <w:lang w:val="fr-FR" w:eastAsia="en-US" w:bidi="ar-DZ"/>
        </w:rPr>
        <w:t xml:space="preserve">                  </w:t>
      </w:r>
      <w:r w:rsidRPr="004C027F">
        <w:rPr>
          <w:rFonts w:cs="Simplified Arabic"/>
          <w:color w:val="000000"/>
          <w:sz w:val="28"/>
          <w:szCs w:val="28"/>
          <w:lang w:val="fr-FR" w:eastAsia="en-US" w:bidi="ar-DZ"/>
        </w:rPr>
        <w:t xml:space="preserve">                                    </w:t>
      </w:r>
      <w:r w:rsidRPr="004C027F">
        <w:rPr>
          <w:rFonts w:cs="Simplified Arabic" w:hint="cs"/>
          <w:color w:val="000000"/>
          <w:sz w:val="28"/>
          <w:szCs w:val="28"/>
          <w:rtl/>
          <w:lang w:val="fr-FR" w:eastAsia="en-US" w:bidi="ar-DZ"/>
        </w:rPr>
        <w:t xml:space="preserve"> </w:t>
      </w:r>
      <w:r w:rsidRPr="004C027F">
        <w:rPr>
          <w:rFonts w:cs="Simplified Arabic" w:hint="cs"/>
          <w:b/>
          <w:bCs/>
          <w:color w:val="000000"/>
          <w:sz w:val="28"/>
          <w:szCs w:val="28"/>
          <w:rtl/>
          <w:lang w:val="fr-FR" w:eastAsia="en-US" w:bidi="ar-DZ"/>
        </w:rPr>
        <w:t xml:space="preserve">المستوى : </w:t>
      </w:r>
      <w:r w:rsidRPr="004C027F">
        <w:rPr>
          <w:rFonts w:cs="Simplified Arabic" w:hint="cs"/>
          <w:color w:val="000000"/>
          <w:sz w:val="28"/>
          <w:szCs w:val="28"/>
          <w:rtl/>
          <w:lang w:val="fr-FR" w:eastAsia="en-US" w:bidi="ar-DZ"/>
        </w:rPr>
        <w:t>السنة الأولى متوسط</w:t>
      </w:r>
    </w:p>
    <w:p w:rsidR="00D4135D" w:rsidRDefault="00D4135D" w:rsidP="00A20886">
      <w:pPr>
        <w:rPr>
          <w:rFonts w:cs="Simplified Arabic"/>
          <w:b/>
          <w:bCs/>
          <w:color w:val="000000"/>
          <w:sz w:val="28"/>
          <w:szCs w:val="28"/>
          <w:rtl/>
          <w:lang w:val="fr-FR" w:eastAsia="en-US" w:bidi="ar-DZ"/>
        </w:rPr>
      </w:pPr>
      <w:r w:rsidRPr="004C027F">
        <w:rPr>
          <w:rFonts w:cs="Simplified Arabic" w:hint="cs"/>
          <w:b/>
          <w:bCs/>
          <w:color w:val="000000"/>
          <w:sz w:val="28"/>
          <w:szCs w:val="28"/>
          <w:rtl/>
          <w:lang w:val="fr-FR" w:eastAsia="en-US" w:bidi="ar-DZ"/>
        </w:rPr>
        <w:t xml:space="preserve">المجال </w:t>
      </w:r>
      <w:proofErr w:type="spellStart"/>
      <w:r w:rsidRPr="004C027F">
        <w:rPr>
          <w:rFonts w:cs="Simplified Arabic" w:hint="cs"/>
          <w:b/>
          <w:bCs/>
          <w:color w:val="000000"/>
          <w:sz w:val="28"/>
          <w:szCs w:val="28"/>
          <w:rtl/>
          <w:lang w:val="fr-FR" w:eastAsia="en-US" w:bidi="ar-DZ"/>
        </w:rPr>
        <w:t>المفاهيمي</w:t>
      </w:r>
      <w:proofErr w:type="spellEnd"/>
      <w:r w:rsidRPr="004C027F">
        <w:rPr>
          <w:rFonts w:cs="Simplified Arabic" w:hint="cs"/>
          <w:b/>
          <w:bCs/>
          <w:color w:val="000000"/>
          <w:sz w:val="28"/>
          <w:szCs w:val="28"/>
          <w:rtl/>
          <w:lang w:val="fr-FR" w:eastAsia="en-US" w:bidi="ar-DZ"/>
        </w:rPr>
        <w:t xml:space="preserve"> 01 :</w:t>
      </w:r>
      <w:r w:rsidRPr="004C027F">
        <w:rPr>
          <w:rFonts w:cs="Simplified Arabic" w:hint="cs"/>
          <w:color w:val="000000"/>
          <w:sz w:val="28"/>
          <w:szCs w:val="28"/>
          <w:rtl/>
          <w:lang w:val="fr-FR" w:eastAsia="en-US" w:bidi="ar-DZ"/>
        </w:rPr>
        <w:t xml:space="preserve"> </w:t>
      </w:r>
      <w:r w:rsidRPr="004C027F">
        <w:rPr>
          <w:rFonts w:cs="Simplified Arabic"/>
          <w:b/>
          <w:color w:val="000000"/>
          <w:sz w:val="28"/>
          <w:szCs w:val="28"/>
          <w:rtl/>
          <w:lang w:eastAsia="en-US" w:bidi="ar-DZ"/>
          <w14:shadow w14:blurRad="38100" w14:dist="38100" w14:dir="7020000" w14:sx="100000" w14:sy="100000" w14:kx="0" w14:ky="0" w14:algn="tl">
            <w14:srgbClr w14:val="000000">
              <w14:alpha w14:val="65000"/>
            </w14:srgbClr>
          </w14:shadow>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 xml:space="preserve">استخدام </w:t>
      </w:r>
      <w:r w:rsidRPr="004C027F">
        <w:rPr>
          <w:rFonts w:cs="Simplified Arabic" w:hint="cs"/>
          <w:b/>
          <w:color w:val="000000"/>
          <w:sz w:val="28"/>
          <w:szCs w:val="28"/>
          <w:rtl/>
          <w:lang w:eastAsia="en-US" w:bidi="ar-DZ"/>
          <w14:shadow w14:blurRad="38100" w14:dist="38100" w14:dir="7020000" w14:sx="100000" w14:sy="100000" w14:kx="0" w14:ky="0" w14:algn="tl">
            <w14:srgbClr w14:val="000000">
              <w14:alpha w14:val="65000"/>
            </w14:srgbClr>
          </w14:shadow>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الحاسو</w:t>
      </w:r>
      <w:r w:rsidRPr="004C027F">
        <w:rPr>
          <w:rFonts w:cs="Simplified Arabic" w:hint="eastAsia"/>
          <w:b/>
          <w:color w:val="000000"/>
          <w:sz w:val="28"/>
          <w:szCs w:val="28"/>
          <w:rtl/>
          <w:lang w:eastAsia="en-US" w:bidi="ar-DZ"/>
          <w14:shadow w14:blurRad="38100" w14:dist="38100" w14:dir="7020000" w14:sx="100000" w14:sy="100000" w14:kx="0" w14:ky="0" w14:algn="tl">
            <w14:srgbClr w14:val="000000">
              <w14:alpha w14:val="65000"/>
            </w14:srgbClr>
          </w14:shadow>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ب</w:t>
      </w:r>
      <w:r w:rsidRPr="004C027F">
        <w:rPr>
          <w:rFonts w:cs="Simplified Arabic" w:hint="cs"/>
          <w:b/>
          <w:color w:val="000000"/>
          <w:sz w:val="28"/>
          <w:szCs w:val="28"/>
          <w:rtl/>
          <w:lang w:eastAsia="en-US" w:bidi="ar-DZ"/>
          <w14:shadow w14:blurRad="38100" w14:dist="38100" w14:dir="7020000" w14:sx="100000" w14:sy="100000" w14:kx="0" w14:ky="0" w14:algn="tl">
            <w14:srgbClr w14:val="000000">
              <w14:alpha w14:val="65000"/>
            </w14:srgbClr>
          </w14:shadow>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 xml:space="preserve"> </w:t>
      </w:r>
      <w:r w:rsidRPr="004C027F">
        <w:rPr>
          <w:rFonts w:cs="Simplified Arabic" w:hint="cs"/>
          <w:b/>
          <w:bCs/>
          <w:color w:val="000000"/>
          <w:sz w:val="28"/>
          <w:szCs w:val="28"/>
          <w:rtl/>
          <w:lang w:val="fr-FR" w:eastAsia="en-US" w:bidi="ar-DZ"/>
        </w:rPr>
        <w:t>.</w:t>
      </w:r>
      <w:r w:rsidRPr="004C027F">
        <w:rPr>
          <w:rFonts w:cs="Simplified Arabic"/>
          <w:b/>
          <w:bCs/>
          <w:color w:val="000000"/>
          <w:sz w:val="28"/>
          <w:szCs w:val="28"/>
          <w:lang w:val="fr-FR" w:eastAsia="en-US" w:bidi="ar-DZ"/>
        </w:rPr>
        <w:t xml:space="preserve">   </w:t>
      </w:r>
      <w:r w:rsidRPr="004C027F">
        <w:rPr>
          <w:rFonts w:cs="Simplified Arabic" w:hint="cs"/>
          <w:b/>
          <w:bCs/>
          <w:color w:val="000000"/>
          <w:sz w:val="28"/>
          <w:szCs w:val="28"/>
          <w:rtl/>
          <w:lang w:val="fr-FR" w:eastAsia="en-US" w:bidi="ar-DZ"/>
        </w:rPr>
        <w:t xml:space="preserve">               </w:t>
      </w:r>
      <w:r w:rsidRPr="004C027F">
        <w:rPr>
          <w:rFonts w:cs="Simplified Arabic"/>
          <w:b/>
          <w:bCs/>
          <w:color w:val="000000"/>
          <w:sz w:val="28"/>
          <w:szCs w:val="28"/>
          <w:lang w:val="fr-FR" w:eastAsia="en-US" w:bidi="ar-DZ"/>
        </w:rPr>
        <w:t xml:space="preserve">   </w:t>
      </w:r>
      <w:r>
        <w:rPr>
          <w:rFonts w:cs="Simplified Arabic" w:hint="cs"/>
          <w:b/>
          <w:bCs/>
          <w:color w:val="000000"/>
          <w:sz w:val="28"/>
          <w:szCs w:val="28"/>
          <w:rtl/>
          <w:lang w:val="fr-FR" w:eastAsia="en-US" w:bidi="ar-DZ"/>
        </w:rPr>
        <w:t xml:space="preserve">                 </w:t>
      </w:r>
      <w:r w:rsidRPr="004C027F">
        <w:rPr>
          <w:rFonts w:cs="Simplified Arabic"/>
          <w:b/>
          <w:bCs/>
          <w:color w:val="000000"/>
          <w:sz w:val="28"/>
          <w:szCs w:val="28"/>
          <w:lang w:val="fr-FR" w:eastAsia="en-US" w:bidi="ar-DZ"/>
        </w:rPr>
        <w:t xml:space="preserve">    </w:t>
      </w:r>
      <w:r w:rsidRPr="004C027F">
        <w:rPr>
          <w:rFonts w:cs="Simplified Arabic" w:hint="cs"/>
          <w:b/>
          <w:bCs/>
          <w:color w:val="000000"/>
          <w:sz w:val="28"/>
          <w:szCs w:val="28"/>
          <w:rtl/>
          <w:lang w:val="fr-FR" w:eastAsia="en-US" w:bidi="ar-DZ"/>
        </w:rPr>
        <w:t>الأستاذة : فروج فاطمة الزهراء</w:t>
      </w:r>
    </w:p>
    <w:p w:rsidR="00D4135D" w:rsidRPr="00D4135D" w:rsidRDefault="00D4135D" w:rsidP="00B9619C">
      <w:pPr>
        <w:rPr>
          <w:rStyle w:val="Accentuation"/>
          <w:rFonts w:asciiTheme="majorBidi" w:hAnsiTheme="majorBidi" w:cstheme="majorBidi"/>
          <w:rtl/>
        </w:rPr>
      </w:pPr>
      <w:r w:rsidRPr="004C027F">
        <w:rPr>
          <w:rFonts w:cs="Simplified Arabic" w:hint="cs"/>
          <w:b/>
          <w:bCs/>
          <w:color w:val="000000"/>
          <w:sz w:val="28"/>
          <w:szCs w:val="28"/>
          <w:rtl/>
          <w:lang w:val="fr-FR" w:eastAsia="en-US" w:bidi="ar-DZ"/>
        </w:rPr>
        <w:t>الوحدة التعليمي</w:t>
      </w:r>
      <w:r w:rsidRPr="004C027F">
        <w:rPr>
          <w:rFonts w:cs="Simplified Arabic" w:hint="eastAsia"/>
          <w:b/>
          <w:bCs/>
          <w:color w:val="000000"/>
          <w:sz w:val="28"/>
          <w:szCs w:val="28"/>
          <w:rtl/>
          <w:lang w:val="fr-FR" w:eastAsia="en-US" w:bidi="ar-DZ"/>
        </w:rPr>
        <w:t>ة</w:t>
      </w:r>
      <w:r>
        <w:rPr>
          <w:rFonts w:cs="Simplified Arabic" w:hint="cs"/>
          <w:b/>
          <w:bCs/>
          <w:color w:val="000000"/>
          <w:sz w:val="28"/>
          <w:szCs w:val="28"/>
          <w:rtl/>
          <w:lang w:val="fr-FR" w:eastAsia="en-US" w:bidi="ar-DZ"/>
        </w:rPr>
        <w:t xml:space="preserve"> </w:t>
      </w:r>
      <w:r>
        <w:rPr>
          <w:rFonts w:cs="Simplified Arabic"/>
          <w:b/>
          <w:bCs/>
          <w:color w:val="000000"/>
          <w:sz w:val="28"/>
          <w:szCs w:val="28"/>
          <w:lang w:val="fr-FR" w:eastAsia="en-US" w:bidi="ar-DZ"/>
        </w:rPr>
        <w:t>3</w:t>
      </w:r>
      <w:r w:rsidRPr="004C027F">
        <w:rPr>
          <w:rFonts w:cs="Simplified Arabic" w:hint="cs"/>
          <w:b/>
          <w:bCs/>
          <w:color w:val="000000"/>
          <w:sz w:val="28"/>
          <w:szCs w:val="28"/>
          <w:rtl/>
          <w:lang w:val="fr-FR" w:eastAsia="en-US" w:bidi="ar-DZ"/>
        </w:rPr>
        <w:t xml:space="preserve">: </w:t>
      </w:r>
      <w:r w:rsidRPr="00A20886">
        <w:rPr>
          <w:rFonts w:cs="Simplified Arabic" w:hint="cs"/>
          <w:b/>
          <w:bCs/>
          <w:color w:val="000000"/>
          <w:sz w:val="28"/>
          <w:szCs w:val="28"/>
          <w:rtl/>
          <w:lang w:val="fr-FR" w:eastAsia="en-US" w:bidi="ar-EG"/>
          <w14:shadow w14:blurRad="38100" w14:dist="38100" w14:dir="7020000" w14:sx="100000" w14:sy="100000" w14:kx="0" w14:ky="0" w14:algn="tl">
            <w14:srgbClr w14:val="000000">
              <w14:alpha w14:val="65000"/>
            </w14:srgbClr>
          </w14:shadow>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تنظيم المعلومات في الحاسوب</w:t>
      </w:r>
      <w:r>
        <w:rPr>
          <w:rFonts w:cs="Simplified Arabic" w:hint="cs"/>
          <w:b/>
          <w:bCs/>
          <w:color w:val="000000"/>
          <w:sz w:val="28"/>
          <w:szCs w:val="28"/>
          <w:rtl/>
          <w:lang w:val="fr-FR" w:eastAsia="en-US" w:bidi="ar-EG"/>
          <w14:shadow w14:blurRad="38100" w14:dist="38100" w14:dir="7020000" w14:sx="100000" w14:sy="100000" w14:kx="0" w14:ky="0" w14:algn="tl">
            <w14:srgbClr w14:val="000000">
              <w14:alpha w14:val="65000"/>
            </w14:srgbClr>
          </w14:shadow>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 xml:space="preserve">                                  </w:t>
      </w:r>
      <w:r w:rsidR="00B9619C" w:rsidRPr="004C027F">
        <w:rPr>
          <w:rFonts w:cs="Simplified Arabic"/>
          <w:b/>
          <w:bCs/>
          <w:color w:val="000000"/>
          <w:sz w:val="28"/>
          <w:szCs w:val="28"/>
          <w:u w:val="single"/>
          <w:rtl/>
          <w:lang w:eastAsia="en-US" w:bidi="ar-DZ"/>
        </w:rPr>
        <w:t xml:space="preserve">الحجم الساعي: </w:t>
      </w:r>
      <w:r w:rsidR="00B9619C" w:rsidRPr="004C027F">
        <w:rPr>
          <w:rFonts w:cs="Simplified Arabic"/>
          <w:b/>
          <w:bCs/>
          <w:color w:val="000000"/>
          <w:sz w:val="28"/>
          <w:szCs w:val="28"/>
          <w:rtl/>
          <w:lang w:eastAsia="en-US" w:bidi="ar-DZ"/>
        </w:rPr>
        <w:t xml:space="preserve"> </w:t>
      </w:r>
      <w:r w:rsidR="00B9619C" w:rsidRPr="004C027F">
        <w:rPr>
          <w:rFonts w:cs="Simplified Arabic" w:hint="cs"/>
          <w:color w:val="000000"/>
          <w:sz w:val="28"/>
          <w:szCs w:val="28"/>
          <w:rtl/>
          <w:lang w:eastAsia="en-US" w:bidi="ar-DZ"/>
        </w:rPr>
        <w:t xml:space="preserve"> 5</w:t>
      </w:r>
      <w:r w:rsidR="00B9619C">
        <w:rPr>
          <w:rFonts w:cs="Simplified Arabic" w:hint="cs"/>
          <w:color w:val="000000"/>
          <w:sz w:val="28"/>
          <w:szCs w:val="28"/>
          <w:rtl/>
          <w:lang w:eastAsia="en-US" w:bidi="ar-DZ"/>
        </w:rPr>
        <w:t xml:space="preserve"> </w:t>
      </w:r>
      <w:r w:rsidR="00B9619C" w:rsidRPr="004C027F">
        <w:rPr>
          <w:rFonts w:cs="Simplified Arabic" w:hint="cs"/>
          <w:color w:val="000000"/>
          <w:sz w:val="28"/>
          <w:szCs w:val="28"/>
          <w:rtl/>
          <w:lang w:eastAsia="en-US" w:bidi="ar-DZ"/>
        </w:rPr>
        <w:t>ساعات</w:t>
      </w:r>
    </w:p>
    <w:p w:rsidR="006476F7" w:rsidRDefault="006476F7" w:rsidP="00B9619C">
      <w:pPr>
        <w:rPr>
          <w:rFonts w:cs="Simplified Arabic"/>
          <w:color w:val="000000"/>
          <w:sz w:val="28"/>
          <w:szCs w:val="28"/>
          <w:rtl/>
          <w:lang w:eastAsia="en-US" w:bidi="ar-DZ"/>
        </w:rPr>
      </w:pPr>
      <w:r w:rsidRPr="004C027F">
        <w:rPr>
          <w:rFonts w:cs="Simplified Arabic" w:hint="cs"/>
          <w:b/>
          <w:bCs/>
          <w:color w:val="000000"/>
          <w:sz w:val="28"/>
          <w:szCs w:val="28"/>
          <w:u w:val="single"/>
          <w:rtl/>
          <w:lang w:eastAsia="en-US" w:bidi="ar-DZ"/>
        </w:rPr>
        <w:t xml:space="preserve">الكفاءة القاعدية </w:t>
      </w:r>
      <w:r w:rsidRPr="004C027F">
        <w:rPr>
          <w:rFonts w:cs="Simplified Arabic" w:hint="cs"/>
          <w:b/>
          <w:bCs/>
          <w:color w:val="000000"/>
          <w:sz w:val="28"/>
          <w:szCs w:val="28"/>
          <w:rtl/>
          <w:lang w:eastAsia="en-US" w:bidi="ar-DZ"/>
        </w:rPr>
        <w:t xml:space="preserve">: </w:t>
      </w:r>
      <w:r w:rsidR="00A20886">
        <w:rPr>
          <w:rFonts w:cs="Simplified Arabic" w:hint="cs"/>
          <w:color w:val="000000"/>
          <w:sz w:val="28"/>
          <w:szCs w:val="28"/>
          <w:rtl/>
          <w:lang w:eastAsia="en-US" w:bidi="ar-EG"/>
        </w:rPr>
        <w:t>يتمكن من تنظيم الأعمال في الحاسوب</w:t>
      </w:r>
      <w:r w:rsidR="00B9619C">
        <w:rPr>
          <w:rFonts w:cs="Simplified Arabic" w:hint="cs"/>
          <w:color w:val="000000"/>
          <w:sz w:val="28"/>
          <w:szCs w:val="28"/>
          <w:rtl/>
          <w:lang w:eastAsia="en-US" w:bidi="ar-EG"/>
        </w:rPr>
        <w:t xml:space="preserve">                          </w:t>
      </w:r>
    </w:p>
    <w:tbl>
      <w:tblPr>
        <w:tblW w:w="11310" w:type="dxa"/>
        <w:jc w:val="center"/>
        <w:tblInd w:w="2214" w:type="dxa"/>
        <w:tblLook w:val="0000" w:firstRow="0" w:lastRow="0" w:firstColumn="0" w:lastColumn="0" w:noHBand="0" w:noVBand="0"/>
      </w:tblPr>
      <w:tblGrid>
        <w:gridCol w:w="1541"/>
        <w:gridCol w:w="6126"/>
        <w:gridCol w:w="3643"/>
      </w:tblGrid>
      <w:tr w:rsidR="00697064" w:rsidRPr="004C027F" w:rsidTr="000170B4">
        <w:trPr>
          <w:trHeight w:val="498"/>
          <w:jc w:val="center"/>
        </w:trPr>
        <w:tc>
          <w:tcPr>
            <w:tcW w:w="1568" w:type="dxa"/>
            <w:tcBorders>
              <w:top w:val="single" w:sz="8" w:space="0" w:color="auto"/>
              <w:left w:val="single" w:sz="8" w:space="0" w:color="auto"/>
              <w:bottom w:val="single" w:sz="4" w:space="0" w:color="auto"/>
              <w:right w:val="single" w:sz="4" w:space="0" w:color="auto"/>
            </w:tcBorders>
            <w:shd w:val="clear" w:color="auto" w:fill="auto"/>
          </w:tcPr>
          <w:p w:rsidR="006476F7" w:rsidRPr="00B166A6" w:rsidRDefault="0085053D" w:rsidP="00B166A6">
            <w:pPr>
              <w:jc w:val="center"/>
              <w:rPr>
                <w:rFonts w:ascii="Arial" w:hAnsi="Arial" w:cs="Simplified Arabic"/>
                <w:color w:val="000000"/>
                <w:sz w:val="20"/>
                <w:szCs w:val="20"/>
                <w:lang w:eastAsia="en-US"/>
              </w:rPr>
            </w:pPr>
            <w:proofErr w:type="gramStart"/>
            <w:r w:rsidRPr="00B166A6">
              <w:rPr>
                <w:rFonts w:ascii="Arial" w:hAnsi="Arial" w:cs="Simplified Arabic" w:hint="cs"/>
                <w:color w:val="000000"/>
                <w:sz w:val="20"/>
                <w:szCs w:val="20"/>
                <w:rtl/>
                <w:lang w:eastAsia="en-US"/>
              </w:rPr>
              <w:t>المعارف</w:t>
            </w:r>
            <w:proofErr w:type="gramEnd"/>
            <w:r w:rsidRPr="00B166A6">
              <w:rPr>
                <w:rFonts w:ascii="Arial" w:hAnsi="Arial" w:cs="Simplified Arabic" w:hint="cs"/>
                <w:color w:val="000000"/>
                <w:sz w:val="20"/>
                <w:szCs w:val="20"/>
                <w:rtl/>
                <w:lang w:eastAsia="en-US"/>
              </w:rPr>
              <w:t xml:space="preserve"> المستهدفة</w:t>
            </w:r>
          </w:p>
        </w:tc>
        <w:tc>
          <w:tcPr>
            <w:tcW w:w="5931" w:type="dxa"/>
            <w:tcBorders>
              <w:top w:val="single" w:sz="8" w:space="0" w:color="auto"/>
              <w:left w:val="nil"/>
              <w:bottom w:val="single" w:sz="4" w:space="0" w:color="auto"/>
              <w:right w:val="single" w:sz="4" w:space="0" w:color="auto"/>
            </w:tcBorders>
            <w:shd w:val="clear" w:color="auto" w:fill="auto"/>
          </w:tcPr>
          <w:p w:rsidR="006476F7" w:rsidRPr="004C027F" w:rsidRDefault="00224385" w:rsidP="00B166A6">
            <w:pPr>
              <w:jc w:val="center"/>
              <w:rPr>
                <w:rFonts w:ascii="Arial" w:hAnsi="Arial" w:cs="Simplified Arabic"/>
                <w:color w:val="000000"/>
                <w:sz w:val="28"/>
                <w:szCs w:val="28"/>
                <w:lang w:eastAsia="en-US"/>
              </w:rPr>
            </w:pPr>
            <w:proofErr w:type="gramStart"/>
            <w:r w:rsidRPr="004C027F">
              <w:rPr>
                <w:rFonts w:ascii="Arial" w:hAnsi="Arial" w:cs="Simplified Arabic" w:hint="cs"/>
                <w:color w:val="000000"/>
                <w:sz w:val="28"/>
                <w:szCs w:val="28"/>
                <w:rtl/>
                <w:lang w:eastAsia="en-US"/>
              </w:rPr>
              <w:t>ملخص</w:t>
            </w:r>
            <w:proofErr w:type="gramEnd"/>
            <w:r w:rsidRPr="004C027F">
              <w:rPr>
                <w:rFonts w:ascii="Arial" w:hAnsi="Arial" w:cs="Simplified Arabic" w:hint="cs"/>
                <w:color w:val="000000"/>
                <w:sz w:val="28"/>
                <w:szCs w:val="28"/>
                <w:rtl/>
                <w:lang w:eastAsia="en-US"/>
              </w:rPr>
              <w:t xml:space="preserve"> الدرس</w:t>
            </w:r>
          </w:p>
        </w:tc>
        <w:tc>
          <w:tcPr>
            <w:tcW w:w="3811" w:type="dxa"/>
            <w:tcBorders>
              <w:top w:val="single" w:sz="8" w:space="0" w:color="auto"/>
              <w:left w:val="nil"/>
              <w:bottom w:val="single" w:sz="4" w:space="0" w:color="auto"/>
              <w:right w:val="single" w:sz="8" w:space="0" w:color="auto"/>
            </w:tcBorders>
            <w:shd w:val="clear" w:color="auto" w:fill="auto"/>
          </w:tcPr>
          <w:p w:rsidR="006476F7" w:rsidRPr="00327A82" w:rsidRDefault="00224385" w:rsidP="00B166A6">
            <w:pPr>
              <w:jc w:val="center"/>
              <w:rPr>
                <w:rFonts w:ascii="Arial" w:hAnsi="Arial" w:cs="Simplified Arabic"/>
                <w:color w:val="000000"/>
                <w:lang w:eastAsia="en-US"/>
              </w:rPr>
            </w:pPr>
            <w:r w:rsidRPr="00327A82">
              <w:rPr>
                <w:rFonts w:ascii="Arial" w:hAnsi="Arial" w:cs="Simplified Arabic" w:hint="cs"/>
                <w:color w:val="000000"/>
                <w:rtl/>
                <w:lang w:eastAsia="en-US"/>
              </w:rPr>
              <w:t>سير الدرس</w:t>
            </w:r>
          </w:p>
        </w:tc>
      </w:tr>
      <w:tr w:rsidR="00697064" w:rsidRPr="004C027F" w:rsidTr="000170B4">
        <w:trPr>
          <w:trHeight w:val="960"/>
          <w:jc w:val="center"/>
        </w:trPr>
        <w:tc>
          <w:tcPr>
            <w:tcW w:w="1568" w:type="dxa"/>
            <w:tcBorders>
              <w:top w:val="nil"/>
              <w:left w:val="single" w:sz="8" w:space="0" w:color="auto"/>
              <w:bottom w:val="nil"/>
              <w:right w:val="single" w:sz="4" w:space="0" w:color="auto"/>
            </w:tcBorders>
            <w:shd w:val="clear" w:color="auto" w:fill="auto"/>
          </w:tcPr>
          <w:p w:rsidR="006476F7" w:rsidRPr="004C027F" w:rsidRDefault="006476F7" w:rsidP="00B166A6">
            <w:pPr>
              <w:rPr>
                <w:rFonts w:ascii="Arial" w:hAnsi="Arial" w:cs="Simplified Arabic"/>
                <w:color w:val="000000"/>
                <w:sz w:val="28"/>
                <w:szCs w:val="28"/>
                <w:rtl/>
                <w:lang w:eastAsia="en-US"/>
              </w:rPr>
            </w:pPr>
          </w:p>
          <w:p w:rsidR="00A20886" w:rsidRDefault="00A20886" w:rsidP="00B166A6">
            <w:pPr>
              <w:rPr>
                <w:rFonts w:ascii="Arial" w:hAnsi="Arial" w:cs="Simplified Arabic"/>
                <w:color w:val="000000"/>
                <w:sz w:val="28"/>
                <w:szCs w:val="28"/>
                <w:lang w:eastAsia="en-US"/>
              </w:rPr>
            </w:pPr>
            <w:r>
              <w:rPr>
                <w:rFonts w:ascii="Arial" w:hAnsi="Arial" w:cs="Simplified Arabic" w:hint="cs"/>
                <w:color w:val="000000"/>
                <w:sz w:val="28"/>
                <w:szCs w:val="28"/>
                <w:rtl/>
                <w:lang w:eastAsia="en-US"/>
              </w:rPr>
              <w:t>1-</w:t>
            </w:r>
            <w:proofErr w:type="gramStart"/>
            <w:r>
              <w:rPr>
                <w:rFonts w:ascii="Arial" w:hAnsi="Arial" w:cs="Simplified Arabic" w:hint="cs"/>
                <w:color w:val="000000"/>
                <w:sz w:val="28"/>
                <w:szCs w:val="28"/>
                <w:rtl/>
                <w:lang w:eastAsia="en-US"/>
              </w:rPr>
              <w:t>مفهوم</w:t>
            </w:r>
            <w:proofErr w:type="gramEnd"/>
            <w:r>
              <w:rPr>
                <w:rFonts w:ascii="Arial" w:hAnsi="Arial" w:cs="Simplified Arabic" w:hint="cs"/>
                <w:color w:val="000000"/>
                <w:sz w:val="28"/>
                <w:szCs w:val="28"/>
                <w:rtl/>
                <w:lang w:eastAsia="en-US"/>
              </w:rPr>
              <w:t xml:space="preserve"> الملفات و المجلدات</w:t>
            </w:r>
          </w:p>
          <w:p w:rsidR="00A20886" w:rsidRDefault="00A20886" w:rsidP="00A20886">
            <w:pPr>
              <w:rPr>
                <w:rFonts w:ascii="Arial" w:hAnsi="Arial" w:cs="Simplified Arabic"/>
                <w:sz w:val="28"/>
                <w:szCs w:val="28"/>
                <w:lang w:eastAsia="en-US"/>
              </w:rPr>
            </w:pPr>
          </w:p>
          <w:p w:rsidR="00601D07" w:rsidRDefault="00A20886" w:rsidP="00A20886">
            <w:pPr>
              <w:rPr>
                <w:rFonts w:ascii="Arial" w:hAnsi="Arial" w:cs="Simplified Arabic"/>
                <w:sz w:val="28"/>
                <w:szCs w:val="28"/>
                <w:rtl/>
                <w:lang w:eastAsia="en-US"/>
              </w:rPr>
            </w:pPr>
            <w:r>
              <w:rPr>
                <w:rFonts w:ascii="Arial" w:hAnsi="Arial" w:cs="Simplified Arabic" w:hint="cs"/>
                <w:sz w:val="28"/>
                <w:szCs w:val="28"/>
                <w:rtl/>
                <w:lang w:eastAsia="en-US"/>
              </w:rPr>
              <w:t>2-</w:t>
            </w:r>
            <w:proofErr w:type="gramStart"/>
            <w:r>
              <w:rPr>
                <w:rFonts w:ascii="Arial" w:hAnsi="Arial" w:cs="Simplified Arabic" w:hint="cs"/>
                <w:sz w:val="28"/>
                <w:szCs w:val="28"/>
                <w:rtl/>
                <w:lang w:eastAsia="en-US"/>
              </w:rPr>
              <w:t>مختلف</w:t>
            </w:r>
            <w:proofErr w:type="gramEnd"/>
            <w:r>
              <w:rPr>
                <w:rFonts w:ascii="Arial" w:hAnsi="Arial" w:cs="Simplified Arabic" w:hint="cs"/>
                <w:sz w:val="28"/>
                <w:szCs w:val="28"/>
                <w:rtl/>
                <w:lang w:eastAsia="en-US"/>
              </w:rPr>
              <w:t xml:space="preserve"> طرق العرض</w:t>
            </w:r>
          </w:p>
          <w:p w:rsidR="00A20886" w:rsidRDefault="00A20886" w:rsidP="00A20886">
            <w:pPr>
              <w:rPr>
                <w:rFonts w:ascii="Arial" w:hAnsi="Arial" w:cs="Simplified Arabic"/>
                <w:sz w:val="28"/>
                <w:szCs w:val="28"/>
                <w:rtl/>
                <w:lang w:eastAsia="en-US"/>
              </w:rPr>
            </w:pPr>
            <w:r>
              <w:rPr>
                <w:rFonts w:ascii="Arial" w:hAnsi="Arial" w:cs="Simplified Arabic" w:hint="cs"/>
                <w:sz w:val="28"/>
                <w:szCs w:val="28"/>
                <w:rtl/>
                <w:lang w:eastAsia="en-US"/>
              </w:rPr>
              <w:t>3-</w:t>
            </w:r>
            <w:proofErr w:type="gramStart"/>
            <w:r>
              <w:rPr>
                <w:rFonts w:ascii="Arial" w:hAnsi="Arial" w:cs="Simplified Arabic" w:hint="cs"/>
                <w:sz w:val="28"/>
                <w:szCs w:val="28"/>
                <w:rtl/>
                <w:lang w:eastAsia="en-US"/>
              </w:rPr>
              <w:t>عمليات</w:t>
            </w:r>
            <w:proofErr w:type="gramEnd"/>
            <w:r>
              <w:rPr>
                <w:rFonts w:ascii="Arial" w:hAnsi="Arial" w:cs="Simplified Arabic" w:hint="cs"/>
                <w:sz w:val="28"/>
                <w:szCs w:val="28"/>
                <w:rtl/>
                <w:lang w:eastAsia="en-US"/>
              </w:rPr>
              <w:t xml:space="preserve"> على الملفات </w:t>
            </w:r>
          </w:p>
          <w:p w:rsidR="00A20886" w:rsidRDefault="00A20886" w:rsidP="00A20886">
            <w:pPr>
              <w:rPr>
                <w:rFonts w:ascii="Arial" w:hAnsi="Arial" w:cs="Simplified Arabic"/>
                <w:sz w:val="28"/>
                <w:szCs w:val="28"/>
                <w:rtl/>
                <w:lang w:eastAsia="en-US"/>
              </w:rPr>
            </w:pPr>
            <w:r>
              <w:rPr>
                <w:rFonts w:ascii="Arial" w:hAnsi="Arial" w:cs="Simplified Arabic" w:hint="cs"/>
                <w:sz w:val="28"/>
                <w:szCs w:val="28"/>
                <w:rtl/>
                <w:lang w:eastAsia="en-US"/>
              </w:rPr>
              <w:t>و المجلدات</w:t>
            </w:r>
          </w:p>
          <w:p w:rsidR="00A20886" w:rsidRDefault="00A20886" w:rsidP="00A20886">
            <w:pPr>
              <w:rPr>
                <w:rFonts w:ascii="Arial" w:hAnsi="Arial" w:cs="Simplified Arabic"/>
                <w:sz w:val="28"/>
                <w:szCs w:val="28"/>
                <w:rtl/>
                <w:lang w:eastAsia="en-US"/>
              </w:rPr>
            </w:pPr>
            <w:r>
              <w:rPr>
                <w:rFonts w:ascii="Arial" w:hAnsi="Arial" w:cs="Simplified Arabic" w:hint="cs"/>
                <w:sz w:val="28"/>
                <w:szCs w:val="28"/>
                <w:rtl/>
                <w:lang w:eastAsia="en-US"/>
              </w:rPr>
              <w:t xml:space="preserve">4- وحدة قياس </w:t>
            </w:r>
            <w:proofErr w:type="gramStart"/>
            <w:r>
              <w:rPr>
                <w:rFonts w:ascii="Arial" w:hAnsi="Arial" w:cs="Simplified Arabic" w:hint="cs"/>
                <w:sz w:val="28"/>
                <w:szCs w:val="28"/>
                <w:rtl/>
                <w:lang w:eastAsia="en-US"/>
              </w:rPr>
              <w:t>الذاكرة</w:t>
            </w:r>
            <w:proofErr w:type="gramEnd"/>
            <w:r>
              <w:rPr>
                <w:rFonts w:ascii="Arial" w:hAnsi="Arial" w:cs="Simplified Arabic" w:hint="cs"/>
                <w:sz w:val="28"/>
                <w:szCs w:val="28"/>
                <w:rtl/>
                <w:lang w:eastAsia="en-US"/>
              </w:rPr>
              <w:t xml:space="preserve"> </w:t>
            </w:r>
          </w:p>
          <w:p w:rsidR="00A20886" w:rsidRDefault="00A20886" w:rsidP="00A20886">
            <w:pPr>
              <w:rPr>
                <w:rFonts w:ascii="Arial" w:hAnsi="Arial" w:cs="Simplified Arabic"/>
                <w:sz w:val="28"/>
                <w:szCs w:val="28"/>
                <w:rtl/>
                <w:lang w:eastAsia="en-US"/>
              </w:rPr>
            </w:pPr>
            <w:r>
              <w:rPr>
                <w:rFonts w:ascii="Arial" w:hAnsi="Arial" w:cs="Simplified Arabic" w:hint="cs"/>
                <w:sz w:val="28"/>
                <w:szCs w:val="28"/>
                <w:rtl/>
                <w:lang w:eastAsia="en-US"/>
              </w:rPr>
              <w:t>و مضاعفاتها</w:t>
            </w:r>
          </w:p>
          <w:p w:rsidR="00A20886" w:rsidRDefault="00A20886" w:rsidP="00A20886">
            <w:pPr>
              <w:rPr>
                <w:rFonts w:ascii="Arial" w:hAnsi="Arial" w:cs="Simplified Arabic"/>
                <w:sz w:val="28"/>
                <w:szCs w:val="28"/>
                <w:rtl/>
                <w:lang w:eastAsia="en-US"/>
              </w:rPr>
            </w:pPr>
          </w:p>
          <w:p w:rsidR="00A20886" w:rsidRPr="00A20886" w:rsidRDefault="00A20886" w:rsidP="00A20886">
            <w:pPr>
              <w:rPr>
                <w:rFonts w:ascii="Arial" w:hAnsi="Arial" w:cs="Simplified Arabic"/>
                <w:sz w:val="28"/>
                <w:szCs w:val="28"/>
                <w:lang w:eastAsia="en-US"/>
              </w:rPr>
            </w:pPr>
            <w:r>
              <w:rPr>
                <w:rFonts w:ascii="Arial" w:hAnsi="Arial" w:cs="Simplified Arabic" w:hint="cs"/>
                <w:sz w:val="28"/>
                <w:szCs w:val="28"/>
                <w:rtl/>
                <w:lang w:eastAsia="en-US"/>
              </w:rPr>
              <w:t xml:space="preserve">5- وسائط </w:t>
            </w:r>
            <w:proofErr w:type="spellStart"/>
            <w:r>
              <w:rPr>
                <w:rFonts w:ascii="Arial" w:hAnsi="Arial" w:cs="Simplified Arabic" w:hint="cs"/>
                <w:sz w:val="28"/>
                <w:szCs w:val="28"/>
                <w:rtl/>
                <w:lang w:eastAsia="en-US"/>
              </w:rPr>
              <w:t>النخزين</w:t>
            </w:r>
            <w:proofErr w:type="spellEnd"/>
          </w:p>
        </w:tc>
        <w:tc>
          <w:tcPr>
            <w:tcW w:w="5931" w:type="dxa"/>
            <w:tcBorders>
              <w:top w:val="nil"/>
              <w:left w:val="nil"/>
              <w:bottom w:val="nil"/>
              <w:right w:val="single" w:sz="4" w:space="0" w:color="auto"/>
            </w:tcBorders>
            <w:shd w:val="clear" w:color="auto" w:fill="auto"/>
          </w:tcPr>
          <w:p w:rsidR="00654FE5" w:rsidRPr="004C027F" w:rsidRDefault="00654FE5" w:rsidP="00B166A6">
            <w:pPr>
              <w:ind w:left="521"/>
              <w:rPr>
                <w:sz w:val="28"/>
                <w:szCs w:val="28"/>
                <w:lang w:bidi="ar-EG"/>
              </w:rPr>
            </w:pPr>
          </w:p>
          <w:p w:rsidR="009C2A55" w:rsidRPr="009C2A55" w:rsidRDefault="009C2A55" w:rsidP="009C2A55">
            <w:pPr>
              <w:rPr>
                <w:rFonts w:hint="cs"/>
                <w:sz w:val="28"/>
                <w:szCs w:val="28"/>
                <w:rtl/>
                <w:lang w:bidi="ar-EG"/>
              </w:rPr>
            </w:pPr>
            <w:r w:rsidRPr="009C2A55">
              <w:rPr>
                <w:rFonts w:hint="cs"/>
                <w:color w:val="FF0000"/>
                <w:sz w:val="28"/>
                <w:szCs w:val="28"/>
                <w:rtl/>
                <w:lang w:bidi="ar-EG"/>
              </w:rPr>
              <w:t xml:space="preserve">مفهوم </w:t>
            </w:r>
            <w:proofErr w:type="gramStart"/>
            <w:r w:rsidRPr="009C2A55">
              <w:rPr>
                <w:rFonts w:hint="cs"/>
                <w:color w:val="FF0000"/>
                <w:sz w:val="28"/>
                <w:szCs w:val="28"/>
                <w:rtl/>
                <w:lang w:bidi="ar-EG"/>
              </w:rPr>
              <w:t xml:space="preserve">الملف  </w:t>
            </w:r>
            <w:proofErr w:type="spellStart"/>
            <w:r w:rsidRPr="009C2A55">
              <w:rPr>
                <w:color w:val="FF0000"/>
                <w:sz w:val="28"/>
                <w:szCs w:val="28"/>
                <w:lang w:bidi="ar-EG"/>
              </w:rPr>
              <w:t>fichier</w:t>
            </w:r>
            <w:proofErr w:type="spellEnd"/>
            <w:proofErr w:type="gramEnd"/>
            <w:r w:rsidRPr="009C2A55">
              <w:rPr>
                <w:color w:val="FF0000"/>
                <w:sz w:val="28"/>
                <w:szCs w:val="28"/>
                <w:lang w:bidi="ar-EG"/>
              </w:rPr>
              <w:t xml:space="preserve"> </w:t>
            </w:r>
            <w:r w:rsidRPr="009C2A55">
              <w:rPr>
                <w:rFonts w:hint="cs"/>
                <w:color w:val="FF0000"/>
                <w:sz w:val="28"/>
                <w:szCs w:val="28"/>
                <w:rtl/>
                <w:lang w:bidi="ar-EG"/>
              </w:rPr>
              <w:t xml:space="preserve"> :</w:t>
            </w:r>
            <w:r w:rsidRPr="009C2A55">
              <w:rPr>
                <w:rFonts w:hint="cs"/>
                <w:sz w:val="28"/>
                <w:szCs w:val="28"/>
                <w:rtl/>
                <w:lang w:bidi="ar-EG"/>
              </w:rPr>
              <w:t xml:space="preserve"> كل عمل نقوم  به على الكمبيوتر أو نستورده أو نخزنه يسمى ملف سواء كان نص أو صورة أو صوت </w:t>
            </w:r>
          </w:p>
          <w:p w:rsidR="009C2A55" w:rsidRPr="009C2A55" w:rsidRDefault="009C2A55" w:rsidP="009C2A55">
            <w:pPr>
              <w:rPr>
                <w:rFonts w:hint="cs"/>
                <w:sz w:val="28"/>
                <w:szCs w:val="28"/>
                <w:rtl/>
                <w:lang w:bidi="ar-EG"/>
              </w:rPr>
            </w:pPr>
            <w:r w:rsidRPr="009C2A55">
              <w:rPr>
                <w:rFonts w:hint="cs"/>
                <w:color w:val="FF0000"/>
                <w:sz w:val="28"/>
                <w:szCs w:val="28"/>
                <w:rtl/>
                <w:lang w:bidi="ar-EG"/>
              </w:rPr>
              <w:t xml:space="preserve">مفهوم المجلد    </w:t>
            </w:r>
            <w:proofErr w:type="gramStart"/>
            <w:r w:rsidRPr="009C2A55">
              <w:rPr>
                <w:color w:val="FF0000"/>
                <w:sz w:val="28"/>
                <w:szCs w:val="28"/>
                <w:lang w:bidi="ar-EG"/>
              </w:rPr>
              <w:t xml:space="preserve">dossier </w:t>
            </w:r>
            <w:r w:rsidRPr="009C2A55">
              <w:rPr>
                <w:rFonts w:hint="cs"/>
                <w:color w:val="FF0000"/>
                <w:sz w:val="28"/>
                <w:szCs w:val="28"/>
                <w:rtl/>
                <w:lang w:bidi="ar-EG"/>
              </w:rPr>
              <w:t>:</w:t>
            </w:r>
            <w:proofErr w:type="gramEnd"/>
            <w:r w:rsidRPr="009C2A55">
              <w:rPr>
                <w:rFonts w:hint="cs"/>
                <w:color w:val="FF0000"/>
                <w:sz w:val="28"/>
                <w:szCs w:val="28"/>
                <w:rtl/>
                <w:lang w:bidi="ar-EG"/>
              </w:rPr>
              <w:t xml:space="preserve"> </w:t>
            </w:r>
            <w:r w:rsidRPr="009C2A55">
              <w:rPr>
                <w:rFonts w:hint="cs"/>
                <w:sz w:val="28"/>
                <w:szCs w:val="28"/>
                <w:rtl/>
                <w:lang w:bidi="ar-EG"/>
              </w:rPr>
              <w:t xml:space="preserve">هو المساحة التي يتم  تنظيم فيها الملفات المخزنة رمزه </w:t>
            </w:r>
            <w:r w:rsidRPr="009C2A55">
              <w:rPr>
                <w:rFonts w:hint="cs"/>
                <w:noProof/>
                <w:sz w:val="28"/>
                <w:szCs w:val="28"/>
                <w:lang w:val="fr-FR" w:eastAsia="fr-FR"/>
              </w:rPr>
              <w:drawing>
                <wp:inline distT="0" distB="0" distL="0" distR="0" wp14:anchorId="666C70CD" wp14:editId="693050B2">
                  <wp:extent cx="273050" cy="285115"/>
                  <wp:effectExtent l="0" t="0" r="0" b="63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3050" cy="285115"/>
                          </a:xfrm>
                          <a:prstGeom prst="rect">
                            <a:avLst/>
                          </a:prstGeom>
                          <a:noFill/>
                          <a:ln>
                            <a:noFill/>
                          </a:ln>
                        </pic:spPr>
                      </pic:pic>
                    </a:graphicData>
                  </a:graphic>
                </wp:inline>
              </w:drawing>
            </w:r>
          </w:p>
          <w:p w:rsidR="009C2A55" w:rsidRPr="009C2A55" w:rsidRDefault="009C2A55" w:rsidP="009C2A55">
            <w:pPr>
              <w:rPr>
                <w:rFonts w:hint="cs"/>
                <w:sz w:val="28"/>
                <w:szCs w:val="28"/>
                <w:rtl/>
                <w:lang w:bidi="ar-EG"/>
              </w:rPr>
            </w:pPr>
          </w:p>
          <w:p w:rsidR="009C2A55" w:rsidRPr="009C2A55" w:rsidRDefault="009C2A55" w:rsidP="009C2A55">
            <w:pPr>
              <w:rPr>
                <w:rFonts w:hint="cs"/>
                <w:color w:val="FF0000"/>
                <w:sz w:val="28"/>
                <w:szCs w:val="28"/>
                <w:rtl/>
                <w:lang w:bidi="ar-EG"/>
              </w:rPr>
            </w:pPr>
            <w:r w:rsidRPr="009C2A55">
              <w:rPr>
                <w:rFonts w:hint="cs"/>
                <w:color w:val="FF0000"/>
                <w:sz w:val="28"/>
                <w:szCs w:val="28"/>
                <w:rtl/>
                <w:lang w:bidi="ar-EG"/>
              </w:rPr>
              <w:t xml:space="preserve">طرق العرض للملفات و </w:t>
            </w:r>
            <w:proofErr w:type="gramStart"/>
            <w:r w:rsidRPr="009C2A55">
              <w:rPr>
                <w:rFonts w:hint="cs"/>
                <w:color w:val="FF0000"/>
                <w:sz w:val="28"/>
                <w:szCs w:val="28"/>
                <w:rtl/>
                <w:lang w:bidi="ar-EG"/>
              </w:rPr>
              <w:t>المجلدات :</w:t>
            </w:r>
            <w:proofErr w:type="gramEnd"/>
          </w:p>
          <w:p w:rsidR="009C2A55" w:rsidRPr="009C2A55" w:rsidRDefault="009C2A55" w:rsidP="009C2A55">
            <w:pPr>
              <w:numPr>
                <w:ilvl w:val="0"/>
                <w:numId w:val="28"/>
              </w:numPr>
              <w:rPr>
                <w:sz w:val="28"/>
                <w:szCs w:val="28"/>
                <w:lang w:bidi="ar-EG"/>
              </w:rPr>
            </w:pPr>
            <w:r w:rsidRPr="009C2A55">
              <w:rPr>
                <w:rFonts w:hint="cs"/>
                <w:sz w:val="28"/>
                <w:szCs w:val="28"/>
                <w:rtl/>
                <w:lang w:bidi="ar-EG"/>
              </w:rPr>
              <w:t>اظهار بشكل</w:t>
            </w:r>
            <w:r w:rsidRPr="009C2A55">
              <w:rPr>
                <w:sz w:val="28"/>
                <w:szCs w:val="28"/>
                <w:lang w:bidi="ar-EG"/>
              </w:rPr>
              <w:t xml:space="preserve"> </w:t>
            </w:r>
            <w:r w:rsidRPr="009C2A55">
              <w:rPr>
                <w:rFonts w:hint="cs"/>
                <w:sz w:val="28"/>
                <w:szCs w:val="28"/>
                <w:rtl/>
                <w:lang w:bidi="ar-EG"/>
              </w:rPr>
              <w:t xml:space="preserve"> الرموز </w:t>
            </w:r>
            <w:proofErr w:type="spellStart"/>
            <w:r w:rsidRPr="009C2A55">
              <w:rPr>
                <w:sz w:val="28"/>
                <w:szCs w:val="28"/>
                <w:lang w:bidi="ar-EG"/>
              </w:rPr>
              <w:t>Icones</w:t>
            </w:r>
            <w:proofErr w:type="spellEnd"/>
          </w:p>
          <w:p w:rsidR="009C2A55" w:rsidRPr="009C2A55" w:rsidRDefault="009C2A55" w:rsidP="009C2A55">
            <w:pPr>
              <w:numPr>
                <w:ilvl w:val="0"/>
                <w:numId w:val="28"/>
              </w:numPr>
              <w:rPr>
                <w:sz w:val="28"/>
                <w:szCs w:val="28"/>
                <w:lang w:bidi="ar-EG"/>
              </w:rPr>
            </w:pPr>
            <w:r w:rsidRPr="009C2A55">
              <w:rPr>
                <w:rFonts w:hint="cs"/>
                <w:sz w:val="28"/>
                <w:szCs w:val="28"/>
                <w:rtl/>
                <w:lang w:bidi="ar-EG"/>
              </w:rPr>
              <w:t xml:space="preserve">اظهار بشكل التفاصيل </w:t>
            </w:r>
            <w:proofErr w:type="spellStart"/>
            <w:r w:rsidRPr="009C2A55">
              <w:rPr>
                <w:sz w:val="28"/>
                <w:szCs w:val="28"/>
                <w:lang w:bidi="ar-EG"/>
              </w:rPr>
              <w:t>Détails</w:t>
            </w:r>
            <w:proofErr w:type="spellEnd"/>
            <w:r w:rsidRPr="009C2A55">
              <w:rPr>
                <w:sz w:val="28"/>
                <w:szCs w:val="28"/>
                <w:lang w:bidi="ar-EG"/>
              </w:rPr>
              <w:t xml:space="preserve"> </w:t>
            </w:r>
          </w:p>
          <w:p w:rsidR="009C2A55" w:rsidRPr="009C2A55" w:rsidRDefault="009C2A55" w:rsidP="009C2A55">
            <w:pPr>
              <w:numPr>
                <w:ilvl w:val="0"/>
                <w:numId w:val="28"/>
              </w:numPr>
              <w:rPr>
                <w:sz w:val="28"/>
                <w:szCs w:val="28"/>
                <w:lang w:bidi="ar-EG"/>
              </w:rPr>
            </w:pPr>
            <w:r w:rsidRPr="009C2A55">
              <w:rPr>
                <w:rFonts w:hint="cs"/>
                <w:sz w:val="28"/>
                <w:szCs w:val="28"/>
                <w:rtl/>
                <w:lang w:bidi="ar-EG"/>
              </w:rPr>
              <w:t xml:space="preserve">اظهار بشكل قائمة </w:t>
            </w:r>
            <w:proofErr w:type="spellStart"/>
            <w:r w:rsidRPr="009C2A55">
              <w:rPr>
                <w:sz w:val="28"/>
                <w:szCs w:val="28"/>
                <w:lang w:bidi="ar-EG"/>
              </w:rPr>
              <w:t>Liste</w:t>
            </w:r>
            <w:proofErr w:type="spellEnd"/>
          </w:p>
          <w:p w:rsidR="009C2A55" w:rsidRPr="009C2A55" w:rsidRDefault="009C2A55" w:rsidP="009C2A55">
            <w:pPr>
              <w:numPr>
                <w:ilvl w:val="0"/>
                <w:numId w:val="28"/>
              </w:numPr>
              <w:rPr>
                <w:sz w:val="28"/>
                <w:szCs w:val="28"/>
                <w:lang w:bidi="ar-EG"/>
              </w:rPr>
            </w:pPr>
            <w:r w:rsidRPr="009C2A55">
              <w:rPr>
                <w:rFonts w:hint="cs"/>
                <w:sz w:val="28"/>
                <w:szCs w:val="28"/>
                <w:rtl/>
                <w:lang w:bidi="ar-EG"/>
              </w:rPr>
              <w:t xml:space="preserve">اظهار بشكل المنمنمات </w:t>
            </w:r>
            <w:r w:rsidRPr="009C2A55">
              <w:rPr>
                <w:sz w:val="28"/>
                <w:szCs w:val="28"/>
                <w:lang w:bidi="ar-EG"/>
              </w:rPr>
              <w:t xml:space="preserve">Miniature </w:t>
            </w:r>
          </w:p>
          <w:p w:rsidR="009C2A55" w:rsidRPr="009C2A55" w:rsidRDefault="009C2A55" w:rsidP="009C2A55">
            <w:pPr>
              <w:numPr>
                <w:ilvl w:val="0"/>
                <w:numId w:val="28"/>
              </w:numPr>
              <w:rPr>
                <w:rFonts w:hint="cs"/>
                <w:sz w:val="28"/>
                <w:szCs w:val="28"/>
                <w:lang w:bidi="ar-EG"/>
              </w:rPr>
            </w:pPr>
            <w:r w:rsidRPr="009C2A55">
              <w:rPr>
                <w:rFonts w:hint="cs"/>
                <w:sz w:val="28"/>
                <w:szCs w:val="28"/>
                <w:rtl/>
                <w:lang w:bidi="ar-EG"/>
              </w:rPr>
              <w:t xml:space="preserve">اظهار بشكل </w:t>
            </w:r>
            <w:proofErr w:type="spellStart"/>
            <w:r w:rsidRPr="009C2A55">
              <w:rPr>
                <w:rFonts w:hint="cs"/>
                <w:sz w:val="28"/>
                <w:szCs w:val="28"/>
                <w:rtl/>
                <w:lang w:bidi="ar-EG"/>
              </w:rPr>
              <w:t>التجانب</w:t>
            </w:r>
            <w:proofErr w:type="spellEnd"/>
            <w:r w:rsidRPr="009C2A55">
              <w:rPr>
                <w:rFonts w:hint="cs"/>
                <w:sz w:val="28"/>
                <w:szCs w:val="28"/>
                <w:rtl/>
                <w:lang w:bidi="ar-EG"/>
              </w:rPr>
              <w:t xml:space="preserve">  (فسيفساء)</w:t>
            </w:r>
            <w:r w:rsidRPr="009C2A55">
              <w:rPr>
                <w:sz w:val="28"/>
                <w:szCs w:val="28"/>
                <w:lang w:bidi="ar-EG"/>
              </w:rPr>
              <w:t xml:space="preserve"> </w:t>
            </w:r>
            <w:proofErr w:type="spellStart"/>
            <w:r w:rsidRPr="009C2A55">
              <w:rPr>
                <w:sz w:val="28"/>
                <w:szCs w:val="28"/>
                <w:lang w:bidi="ar-EG"/>
              </w:rPr>
              <w:t>Mosaïques</w:t>
            </w:r>
            <w:proofErr w:type="spellEnd"/>
            <w:r w:rsidRPr="009C2A55">
              <w:rPr>
                <w:sz w:val="28"/>
                <w:szCs w:val="28"/>
                <w:lang w:bidi="ar-EG"/>
              </w:rPr>
              <w:t xml:space="preserve">  </w:t>
            </w:r>
          </w:p>
          <w:p w:rsidR="009C2A55" w:rsidRPr="009C2A55" w:rsidRDefault="009C2A55" w:rsidP="009C2A55">
            <w:pPr>
              <w:ind w:left="501"/>
              <w:rPr>
                <w:sz w:val="28"/>
                <w:szCs w:val="28"/>
                <w:lang w:bidi="ar-EG"/>
              </w:rPr>
            </w:pPr>
          </w:p>
          <w:p w:rsidR="009C2A55" w:rsidRPr="009C2A55" w:rsidRDefault="009C2A55" w:rsidP="009C2A55">
            <w:pPr>
              <w:rPr>
                <w:rFonts w:hint="cs"/>
                <w:color w:val="FF0000"/>
                <w:sz w:val="28"/>
                <w:szCs w:val="28"/>
                <w:rtl/>
                <w:lang w:bidi="ar-EG"/>
              </w:rPr>
            </w:pPr>
            <w:r w:rsidRPr="009C2A55">
              <w:rPr>
                <w:rFonts w:hint="cs"/>
                <w:color w:val="FF0000"/>
                <w:sz w:val="28"/>
                <w:szCs w:val="28"/>
                <w:rtl/>
                <w:lang w:bidi="ar-EG"/>
              </w:rPr>
              <w:t xml:space="preserve">عمليات على </w:t>
            </w:r>
            <w:proofErr w:type="spellStart"/>
            <w:r w:rsidRPr="009C2A55">
              <w:rPr>
                <w:rFonts w:hint="cs"/>
                <w:color w:val="FF0000"/>
                <w:sz w:val="28"/>
                <w:szCs w:val="28"/>
                <w:rtl/>
                <w:lang w:bidi="ar-EG"/>
              </w:rPr>
              <w:t>المافات</w:t>
            </w:r>
            <w:proofErr w:type="spellEnd"/>
            <w:r w:rsidRPr="009C2A55">
              <w:rPr>
                <w:rFonts w:hint="cs"/>
                <w:color w:val="FF0000"/>
                <w:sz w:val="28"/>
                <w:szCs w:val="28"/>
                <w:rtl/>
                <w:lang w:bidi="ar-EG"/>
              </w:rPr>
              <w:t xml:space="preserve"> و المجلدات :</w:t>
            </w:r>
          </w:p>
          <w:p w:rsidR="009C2A55" w:rsidRPr="009C2A55" w:rsidRDefault="009C2A55" w:rsidP="009C2A55">
            <w:pPr>
              <w:numPr>
                <w:ilvl w:val="0"/>
                <w:numId w:val="29"/>
              </w:numPr>
              <w:rPr>
                <w:rFonts w:hint="cs"/>
                <w:color w:val="4F8923"/>
                <w:sz w:val="28"/>
                <w:szCs w:val="28"/>
                <w:lang w:bidi="ar-EG"/>
              </w:rPr>
            </w:pPr>
            <w:r w:rsidRPr="009C2A55">
              <w:rPr>
                <w:rFonts w:hint="cs"/>
                <w:color w:val="4F8923"/>
                <w:sz w:val="28"/>
                <w:szCs w:val="28"/>
                <w:rtl/>
                <w:lang w:bidi="ar-EG"/>
              </w:rPr>
              <w:t xml:space="preserve">انشاء مجلد </w:t>
            </w:r>
          </w:p>
          <w:p w:rsidR="009C2A55" w:rsidRPr="009C2A55" w:rsidRDefault="009C2A55" w:rsidP="009C2A55">
            <w:pPr>
              <w:rPr>
                <w:sz w:val="28"/>
                <w:szCs w:val="28"/>
                <w:lang w:bidi="ar-EG"/>
              </w:rPr>
            </w:pPr>
            <w:r w:rsidRPr="009C2A55">
              <w:rPr>
                <w:rFonts w:hint="cs"/>
                <w:sz w:val="28"/>
                <w:szCs w:val="28"/>
                <w:rtl/>
                <w:lang w:bidi="ar-EG"/>
              </w:rPr>
              <w:t xml:space="preserve">ننقر بالزر الأيمن في المكان الذي نريد أن ننشئ فيه مجلد و نختار </w:t>
            </w:r>
            <w:r w:rsidRPr="009C2A55">
              <w:rPr>
                <w:sz w:val="28"/>
                <w:szCs w:val="28"/>
                <w:lang w:bidi="ar-EG"/>
              </w:rPr>
              <w:t>Nouveau dossier</w:t>
            </w:r>
          </w:p>
          <w:p w:rsidR="009C2A55" w:rsidRPr="009C2A55" w:rsidRDefault="009C2A55" w:rsidP="009C2A55">
            <w:pPr>
              <w:numPr>
                <w:ilvl w:val="0"/>
                <w:numId w:val="29"/>
              </w:numPr>
              <w:rPr>
                <w:rFonts w:hint="cs"/>
                <w:color w:val="4F8923"/>
                <w:sz w:val="28"/>
                <w:szCs w:val="28"/>
                <w:lang w:bidi="ar-EG"/>
              </w:rPr>
            </w:pPr>
            <w:r w:rsidRPr="009C2A55">
              <w:rPr>
                <w:rFonts w:hint="cs"/>
                <w:color w:val="4F8923"/>
                <w:sz w:val="28"/>
                <w:szCs w:val="28"/>
                <w:rtl/>
                <w:lang w:bidi="ar-EG"/>
              </w:rPr>
              <w:t xml:space="preserve">تسمية </w:t>
            </w:r>
            <w:proofErr w:type="gramStart"/>
            <w:r w:rsidRPr="009C2A55">
              <w:rPr>
                <w:rFonts w:hint="cs"/>
                <w:color w:val="4F8923"/>
                <w:sz w:val="28"/>
                <w:szCs w:val="28"/>
                <w:rtl/>
                <w:lang w:bidi="ar-EG"/>
              </w:rPr>
              <w:t>المجلد :</w:t>
            </w:r>
            <w:proofErr w:type="gramEnd"/>
            <w:r w:rsidRPr="009C2A55">
              <w:rPr>
                <w:rFonts w:hint="cs"/>
                <w:color w:val="4F8923"/>
                <w:sz w:val="28"/>
                <w:szCs w:val="28"/>
                <w:rtl/>
                <w:lang w:bidi="ar-EG"/>
              </w:rPr>
              <w:t xml:space="preserve"> </w:t>
            </w:r>
          </w:p>
          <w:p w:rsidR="009C2A55" w:rsidRPr="009C2A55" w:rsidRDefault="009C2A55" w:rsidP="009C2A55">
            <w:pPr>
              <w:ind w:left="141"/>
              <w:rPr>
                <w:sz w:val="28"/>
                <w:szCs w:val="28"/>
                <w:lang w:bidi="ar-EG"/>
              </w:rPr>
            </w:pPr>
            <w:r w:rsidRPr="009C2A55">
              <w:rPr>
                <w:rFonts w:hint="cs"/>
                <w:sz w:val="28"/>
                <w:szCs w:val="28"/>
                <w:rtl/>
                <w:lang w:bidi="ar-EG"/>
              </w:rPr>
              <w:t xml:space="preserve">ننقر بالزر الأيمن على المجلد و نختار من القائمة التي تظهر اعادة التسمية </w:t>
            </w:r>
            <w:proofErr w:type="spellStart"/>
            <w:r w:rsidRPr="009C2A55">
              <w:rPr>
                <w:sz w:val="28"/>
                <w:szCs w:val="28"/>
                <w:lang w:bidi="ar-EG"/>
              </w:rPr>
              <w:t>Renommer</w:t>
            </w:r>
            <w:proofErr w:type="spellEnd"/>
            <w:r w:rsidRPr="009C2A55">
              <w:rPr>
                <w:sz w:val="28"/>
                <w:szCs w:val="28"/>
                <w:lang w:bidi="ar-EG"/>
              </w:rPr>
              <w:t xml:space="preserve"> </w:t>
            </w:r>
          </w:p>
          <w:p w:rsidR="009C2A55" w:rsidRPr="009C2A55" w:rsidRDefault="009C2A55" w:rsidP="009C2A55">
            <w:pPr>
              <w:numPr>
                <w:ilvl w:val="0"/>
                <w:numId w:val="29"/>
              </w:numPr>
              <w:rPr>
                <w:rFonts w:hint="cs"/>
                <w:color w:val="4F8923"/>
                <w:sz w:val="28"/>
                <w:szCs w:val="28"/>
                <w:lang w:bidi="ar-EG"/>
              </w:rPr>
            </w:pPr>
            <w:r w:rsidRPr="009C2A55">
              <w:rPr>
                <w:rFonts w:hint="cs"/>
                <w:color w:val="4F8923"/>
                <w:sz w:val="28"/>
                <w:szCs w:val="28"/>
                <w:rtl/>
                <w:lang w:bidi="ar-EG"/>
              </w:rPr>
              <w:t>حذف المجلد :</w:t>
            </w:r>
          </w:p>
          <w:p w:rsidR="009C2A55" w:rsidRPr="009C2A55" w:rsidRDefault="009C2A55" w:rsidP="009C2A55">
            <w:pPr>
              <w:ind w:left="501"/>
              <w:rPr>
                <w:sz w:val="28"/>
                <w:szCs w:val="28"/>
                <w:lang w:bidi="ar-EG"/>
              </w:rPr>
            </w:pPr>
            <w:r w:rsidRPr="009C2A55">
              <w:rPr>
                <w:rFonts w:hint="cs"/>
                <w:sz w:val="28"/>
                <w:szCs w:val="28"/>
                <w:rtl/>
                <w:lang w:bidi="ar-EG"/>
              </w:rPr>
              <w:t xml:space="preserve">ننقر بالزر الأيمن على المجلد و </w:t>
            </w:r>
            <w:proofErr w:type="gramStart"/>
            <w:r w:rsidRPr="009C2A55">
              <w:rPr>
                <w:rFonts w:hint="cs"/>
                <w:sz w:val="28"/>
                <w:szCs w:val="28"/>
                <w:rtl/>
                <w:lang w:bidi="ar-EG"/>
              </w:rPr>
              <w:t>نختار</w:t>
            </w:r>
            <w:proofErr w:type="gramEnd"/>
            <w:r w:rsidRPr="009C2A55">
              <w:rPr>
                <w:rFonts w:hint="cs"/>
                <w:sz w:val="28"/>
                <w:szCs w:val="28"/>
                <w:rtl/>
                <w:lang w:bidi="ar-EG"/>
              </w:rPr>
              <w:t xml:space="preserve"> من القائمة التي تظهر </w:t>
            </w:r>
            <w:proofErr w:type="spellStart"/>
            <w:r w:rsidRPr="009C2A55">
              <w:rPr>
                <w:sz w:val="28"/>
                <w:szCs w:val="28"/>
                <w:lang w:bidi="ar-EG"/>
              </w:rPr>
              <w:t>supprimer</w:t>
            </w:r>
            <w:proofErr w:type="spellEnd"/>
          </w:p>
          <w:p w:rsidR="009C2A55" w:rsidRPr="009C2A55" w:rsidRDefault="009C2A55" w:rsidP="009C2A55">
            <w:pPr>
              <w:numPr>
                <w:ilvl w:val="0"/>
                <w:numId w:val="29"/>
              </w:numPr>
              <w:rPr>
                <w:rFonts w:hint="cs"/>
                <w:color w:val="4F8923"/>
                <w:sz w:val="28"/>
                <w:szCs w:val="28"/>
                <w:lang w:bidi="ar-EG"/>
              </w:rPr>
            </w:pPr>
            <w:r w:rsidRPr="009C2A55">
              <w:rPr>
                <w:rFonts w:hint="cs"/>
                <w:color w:val="4F8923"/>
                <w:sz w:val="28"/>
                <w:szCs w:val="28"/>
                <w:rtl/>
                <w:lang w:bidi="ar-EG"/>
              </w:rPr>
              <w:t>نسخ المجلد :</w:t>
            </w:r>
          </w:p>
          <w:p w:rsidR="009C2A55" w:rsidRPr="009C2A55" w:rsidRDefault="009C2A55" w:rsidP="009C2A55">
            <w:pPr>
              <w:ind w:left="501"/>
              <w:rPr>
                <w:rFonts w:hint="cs"/>
                <w:color w:val="000000"/>
                <w:sz w:val="28"/>
                <w:szCs w:val="28"/>
                <w:rtl/>
                <w:lang w:bidi="ar-EG"/>
              </w:rPr>
            </w:pPr>
            <w:r w:rsidRPr="009C2A55">
              <w:rPr>
                <w:rFonts w:hint="cs"/>
                <w:color w:val="000000"/>
                <w:sz w:val="28"/>
                <w:szCs w:val="28"/>
                <w:rtl/>
                <w:lang w:bidi="ar-EG"/>
              </w:rPr>
              <w:t xml:space="preserve">ننقر بالزر الأيمن على المجلد و نختار </w:t>
            </w:r>
            <w:r w:rsidRPr="009C2A55">
              <w:rPr>
                <w:color w:val="000000"/>
                <w:sz w:val="28"/>
                <w:szCs w:val="28"/>
                <w:lang w:bidi="ar-EG"/>
              </w:rPr>
              <w:t xml:space="preserve">copier </w:t>
            </w:r>
            <w:r w:rsidRPr="009C2A55">
              <w:rPr>
                <w:rFonts w:hint="cs"/>
                <w:color w:val="000000"/>
                <w:sz w:val="28"/>
                <w:szCs w:val="28"/>
                <w:rtl/>
                <w:lang w:bidi="ar-EG"/>
              </w:rPr>
              <w:t xml:space="preserve">ثم نختار المكان </w:t>
            </w:r>
            <w:proofErr w:type="gramStart"/>
            <w:r w:rsidRPr="009C2A55">
              <w:rPr>
                <w:rFonts w:hint="cs"/>
                <w:color w:val="000000"/>
                <w:sz w:val="28"/>
                <w:szCs w:val="28"/>
                <w:rtl/>
                <w:lang w:bidi="ar-EG"/>
              </w:rPr>
              <w:t>نريد  أن</w:t>
            </w:r>
            <w:proofErr w:type="gramEnd"/>
            <w:r w:rsidRPr="009C2A55">
              <w:rPr>
                <w:rFonts w:hint="cs"/>
                <w:color w:val="000000"/>
                <w:sz w:val="28"/>
                <w:szCs w:val="28"/>
                <w:rtl/>
                <w:lang w:bidi="ar-EG"/>
              </w:rPr>
              <w:t xml:space="preserve"> ننسخ فيه الملف و نختار</w:t>
            </w:r>
            <w:proofErr w:type="spellStart"/>
            <w:r w:rsidRPr="009C2A55">
              <w:rPr>
                <w:color w:val="000000"/>
                <w:sz w:val="28"/>
                <w:szCs w:val="28"/>
                <w:lang w:bidi="ar-EG"/>
              </w:rPr>
              <w:t>coller</w:t>
            </w:r>
            <w:proofErr w:type="spellEnd"/>
            <w:r w:rsidRPr="009C2A55">
              <w:rPr>
                <w:color w:val="000000"/>
                <w:sz w:val="28"/>
                <w:szCs w:val="28"/>
                <w:lang w:bidi="ar-EG"/>
              </w:rPr>
              <w:t xml:space="preserve"> </w:t>
            </w:r>
          </w:p>
          <w:p w:rsidR="009C2A55" w:rsidRPr="009C2A55" w:rsidRDefault="009C2A55" w:rsidP="009C2A55">
            <w:pPr>
              <w:ind w:left="501"/>
              <w:rPr>
                <w:color w:val="000000"/>
                <w:sz w:val="28"/>
                <w:szCs w:val="28"/>
                <w:lang w:bidi="ar-EG"/>
              </w:rPr>
            </w:pPr>
          </w:p>
          <w:p w:rsidR="009C2A55" w:rsidRPr="009C2A55" w:rsidRDefault="009C2A55" w:rsidP="009C2A55">
            <w:pPr>
              <w:rPr>
                <w:rFonts w:hint="cs"/>
                <w:color w:val="FF0000"/>
                <w:sz w:val="28"/>
                <w:szCs w:val="28"/>
                <w:rtl/>
                <w:lang w:bidi="ar-EG"/>
              </w:rPr>
            </w:pPr>
            <w:r w:rsidRPr="009C2A55">
              <w:rPr>
                <w:rFonts w:hint="cs"/>
                <w:color w:val="FF0000"/>
                <w:sz w:val="28"/>
                <w:szCs w:val="28"/>
                <w:rtl/>
                <w:lang w:bidi="ar-EG"/>
              </w:rPr>
              <w:t xml:space="preserve">و حدات قياس الذاكرة و </w:t>
            </w:r>
            <w:proofErr w:type="gramStart"/>
            <w:r w:rsidRPr="009C2A55">
              <w:rPr>
                <w:rFonts w:hint="cs"/>
                <w:color w:val="FF0000"/>
                <w:sz w:val="28"/>
                <w:szCs w:val="28"/>
                <w:rtl/>
                <w:lang w:bidi="ar-EG"/>
              </w:rPr>
              <w:t>مضاعفاتها :</w:t>
            </w:r>
            <w:proofErr w:type="gramEnd"/>
          </w:p>
          <w:p w:rsidR="009C2A55" w:rsidRPr="009C2A55" w:rsidRDefault="009C2A55" w:rsidP="009C2A55">
            <w:pPr>
              <w:numPr>
                <w:ilvl w:val="0"/>
                <w:numId w:val="30"/>
              </w:numPr>
              <w:rPr>
                <w:rFonts w:hint="cs"/>
                <w:sz w:val="28"/>
                <w:szCs w:val="28"/>
                <w:lang w:bidi="ar-EG"/>
              </w:rPr>
            </w:pPr>
            <w:r w:rsidRPr="009C2A55">
              <w:rPr>
                <w:rFonts w:hint="cs"/>
                <w:sz w:val="28"/>
                <w:szCs w:val="28"/>
                <w:rtl/>
                <w:lang w:bidi="ar-EG"/>
              </w:rPr>
              <w:t xml:space="preserve">وحدة القياس هي </w:t>
            </w:r>
            <w:proofErr w:type="spellStart"/>
            <w:r w:rsidRPr="009C2A55">
              <w:rPr>
                <w:rFonts w:hint="cs"/>
                <w:sz w:val="28"/>
                <w:szCs w:val="28"/>
                <w:rtl/>
                <w:lang w:bidi="ar-EG"/>
              </w:rPr>
              <w:t>الأكتي</w:t>
            </w:r>
            <w:proofErr w:type="spellEnd"/>
            <w:r w:rsidRPr="009C2A55">
              <w:rPr>
                <w:rFonts w:hint="cs"/>
                <w:sz w:val="28"/>
                <w:szCs w:val="28"/>
                <w:rtl/>
                <w:lang w:bidi="ar-EG"/>
              </w:rPr>
              <w:t xml:space="preserve"> أو البايت و هي موضع من الذاكرة يسع حرف أو رمز أو رقم </w:t>
            </w:r>
          </w:p>
          <w:p w:rsidR="009C2A55" w:rsidRPr="009C2A55" w:rsidRDefault="009C2A55" w:rsidP="009C2A55">
            <w:pPr>
              <w:numPr>
                <w:ilvl w:val="0"/>
                <w:numId w:val="30"/>
              </w:numPr>
              <w:rPr>
                <w:sz w:val="28"/>
                <w:szCs w:val="28"/>
                <w:lang w:bidi="ar-EG"/>
              </w:rPr>
            </w:pPr>
            <w:r w:rsidRPr="009C2A55">
              <w:rPr>
                <w:rFonts w:hint="cs"/>
                <w:sz w:val="28"/>
                <w:szCs w:val="28"/>
                <w:rtl/>
                <w:lang w:bidi="ar-EG"/>
              </w:rPr>
              <w:t xml:space="preserve">مضاعفات  </w:t>
            </w:r>
            <w:proofErr w:type="spellStart"/>
            <w:r w:rsidRPr="009C2A55">
              <w:rPr>
                <w:rFonts w:hint="cs"/>
                <w:sz w:val="28"/>
                <w:szCs w:val="28"/>
                <w:rtl/>
                <w:lang w:bidi="ar-EG"/>
              </w:rPr>
              <w:t>الأكتي</w:t>
            </w:r>
            <w:proofErr w:type="spellEnd"/>
            <w:r w:rsidRPr="009C2A55">
              <w:rPr>
                <w:rFonts w:hint="cs"/>
                <w:sz w:val="28"/>
                <w:szCs w:val="28"/>
                <w:rtl/>
                <w:lang w:bidi="ar-EG"/>
              </w:rPr>
              <w:t xml:space="preserve"> أو البايت </w:t>
            </w:r>
            <w:r w:rsidRPr="009C2A55">
              <w:rPr>
                <w:sz w:val="28"/>
                <w:szCs w:val="28"/>
                <w:lang w:bidi="ar-EG"/>
              </w:rPr>
              <w:t>Byte</w:t>
            </w:r>
          </w:p>
          <w:p w:rsidR="009C2A55" w:rsidRPr="009C2A55" w:rsidRDefault="009C2A55" w:rsidP="009C2A55">
            <w:pPr>
              <w:ind w:left="501"/>
              <w:jc w:val="center"/>
              <w:rPr>
                <w:sz w:val="28"/>
                <w:szCs w:val="28"/>
                <w:lang w:bidi="ar-EG"/>
              </w:rPr>
            </w:pPr>
            <w:r w:rsidRPr="009C2A55">
              <w:rPr>
                <w:color w:val="FF0000"/>
                <w:sz w:val="28"/>
                <w:szCs w:val="28"/>
                <w:lang w:bidi="ar-EG"/>
              </w:rPr>
              <w:t>1</w:t>
            </w:r>
            <w:r w:rsidRPr="009C2A55">
              <w:rPr>
                <w:sz w:val="28"/>
                <w:szCs w:val="28"/>
                <w:lang w:bidi="ar-EG"/>
              </w:rPr>
              <w:t xml:space="preserve">  kilo Byte  = </w:t>
            </w:r>
            <w:r w:rsidRPr="009C2A55">
              <w:rPr>
                <w:color w:val="FF0000"/>
                <w:sz w:val="28"/>
                <w:szCs w:val="28"/>
                <w:lang w:bidi="ar-EG"/>
              </w:rPr>
              <w:t>1024</w:t>
            </w:r>
            <w:r w:rsidRPr="009C2A55">
              <w:rPr>
                <w:sz w:val="28"/>
                <w:szCs w:val="28"/>
                <w:lang w:bidi="ar-EG"/>
              </w:rPr>
              <w:t xml:space="preserve">  Byte</w:t>
            </w:r>
          </w:p>
          <w:p w:rsidR="009C2A55" w:rsidRPr="009C2A55" w:rsidRDefault="009C2A55" w:rsidP="009C2A55">
            <w:pPr>
              <w:jc w:val="center"/>
              <w:rPr>
                <w:sz w:val="28"/>
                <w:szCs w:val="28"/>
                <w:lang w:bidi="ar-EG"/>
              </w:rPr>
            </w:pPr>
            <w:r w:rsidRPr="009C2A55">
              <w:rPr>
                <w:color w:val="FF0000"/>
                <w:sz w:val="28"/>
                <w:szCs w:val="28"/>
                <w:lang w:bidi="ar-EG"/>
              </w:rPr>
              <w:t>1</w:t>
            </w:r>
            <w:r w:rsidRPr="009C2A55">
              <w:rPr>
                <w:color w:val="000000"/>
                <w:sz w:val="28"/>
                <w:szCs w:val="28"/>
                <w:lang w:bidi="ar-EG"/>
              </w:rPr>
              <w:t xml:space="preserve"> Megabyte  = </w:t>
            </w:r>
            <w:r w:rsidRPr="009C2A55">
              <w:rPr>
                <w:color w:val="FF0000"/>
                <w:sz w:val="28"/>
                <w:szCs w:val="28"/>
                <w:lang w:bidi="ar-EG"/>
              </w:rPr>
              <w:t>1024</w:t>
            </w:r>
            <w:r w:rsidRPr="009C2A55">
              <w:rPr>
                <w:sz w:val="28"/>
                <w:szCs w:val="28"/>
                <w:lang w:bidi="ar-EG"/>
              </w:rPr>
              <w:t xml:space="preserve"> kilo Byte</w:t>
            </w:r>
          </w:p>
          <w:p w:rsidR="009C2A55" w:rsidRPr="009C2A55" w:rsidRDefault="009C2A55" w:rsidP="009C2A55">
            <w:pPr>
              <w:jc w:val="center"/>
              <w:rPr>
                <w:color w:val="000000"/>
                <w:sz w:val="28"/>
                <w:szCs w:val="28"/>
                <w:lang w:bidi="ar-EG"/>
              </w:rPr>
            </w:pPr>
            <w:r w:rsidRPr="009C2A55">
              <w:rPr>
                <w:color w:val="FF0000"/>
                <w:sz w:val="28"/>
                <w:szCs w:val="28"/>
                <w:lang w:bidi="ar-EG"/>
              </w:rPr>
              <w:t>1</w:t>
            </w:r>
            <w:r w:rsidRPr="009C2A55">
              <w:rPr>
                <w:sz w:val="28"/>
                <w:szCs w:val="28"/>
                <w:lang w:bidi="ar-EG"/>
              </w:rPr>
              <w:t xml:space="preserve"> Gigabyte  = </w:t>
            </w:r>
            <w:r w:rsidRPr="009C2A55">
              <w:rPr>
                <w:color w:val="FF0000"/>
                <w:sz w:val="28"/>
                <w:szCs w:val="28"/>
                <w:lang w:bidi="ar-EG"/>
              </w:rPr>
              <w:t>1024</w:t>
            </w:r>
            <w:r w:rsidRPr="009C2A55">
              <w:rPr>
                <w:color w:val="000000"/>
                <w:sz w:val="28"/>
                <w:szCs w:val="28"/>
                <w:lang w:bidi="ar-EG"/>
              </w:rPr>
              <w:t xml:space="preserve"> </w:t>
            </w:r>
            <w:proofErr w:type="spellStart"/>
            <w:r w:rsidRPr="009C2A55">
              <w:rPr>
                <w:color w:val="000000"/>
                <w:sz w:val="28"/>
                <w:szCs w:val="28"/>
                <w:lang w:bidi="ar-EG"/>
              </w:rPr>
              <w:t>Méga</w:t>
            </w:r>
            <w:proofErr w:type="spellEnd"/>
            <w:r w:rsidRPr="009C2A55">
              <w:rPr>
                <w:color w:val="000000"/>
                <w:sz w:val="28"/>
                <w:szCs w:val="28"/>
                <w:lang w:bidi="ar-EG"/>
              </w:rPr>
              <w:t xml:space="preserve"> byte</w:t>
            </w:r>
          </w:p>
          <w:p w:rsidR="009C2A55" w:rsidRPr="009C2A55" w:rsidRDefault="009C2A55" w:rsidP="009C2A55">
            <w:pPr>
              <w:jc w:val="center"/>
              <w:rPr>
                <w:rFonts w:hint="cs"/>
                <w:sz w:val="28"/>
                <w:szCs w:val="28"/>
                <w:rtl/>
                <w:lang w:bidi="ar-EG"/>
              </w:rPr>
            </w:pPr>
            <w:r w:rsidRPr="009C2A55">
              <w:rPr>
                <w:color w:val="FF0000"/>
                <w:sz w:val="28"/>
                <w:szCs w:val="28"/>
                <w:lang w:bidi="ar-EG"/>
              </w:rPr>
              <w:t>1</w:t>
            </w:r>
            <w:r w:rsidRPr="009C2A55">
              <w:rPr>
                <w:color w:val="000000"/>
                <w:sz w:val="28"/>
                <w:szCs w:val="28"/>
                <w:lang w:bidi="ar-EG"/>
              </w:rPr>
              <w:t xml:space="preserve"> terabyte   =</w:t>
            </w:r>
            <w:r w:rsidRPr="009C2A55">
              <w:rPr>
                <w:color w:val="FF0000"/>
                <w:sz w:val="28"/>
                <w:szCs w:val="28"/>
                <w:lang w:bidi="ar-EG"/>
              </w:rPr>
              <w:t>1024</w:t>
            </w:r>
            <w:r w:rsidRPr="009C2A55">
              <w:rPr>
                <w:color w:val="000000"/>
                <w:sz w:val="28"/>
                <w:szCs w:val="28"/>
                <w:lang w:bidi="ar-EG"/>
              </w:rPr>
              <w:t xml:space="preserve"> </w:t>
            </w:r>
            <w:r w:rsidRPr="009C2A55">
              <w:rPr>
                <w:sz w:val="28"/>
                <w:szCs w:val="28"/>
                <w:lang w:bidi="ar-EG"/>
              </w:rPr>
              <w:t xml:space="preserve"> Giga byte</w:t>
            </w:r>
          </w:p>
          <w:p w:rsidR="00AD5685" w:rsidRPr="009C2A55" w:rsidRDefault="00AD5685" w:rsidP="00B166A6">
            <w:pPr>
              <w:ind w:left="360"/>
              <w:rPr>
                <w:rFonts w:cs="Simplified Arabic"/>
                <w:b/>
                <w:bCs/>
                <w:color w:val="000000"/>
                <w:sz w:val="28"/>
                <w:szCs w:val="28"/>
                <w:rtl/>
                <w:lang w:val="fr-FR" w:eastAsia="en-US" w:bidi="ar-DZ"/>
              </w:rPr>
            </w:pPr>
          </w:p>
          <w:p w:rsidR="00AD5685" w:rsidRPr="009C2A55" w:rsidRDefault="00AD5685" w:rsidP="00B166A6">
            <w:pPr>
              <w:ind w:left="360"/>
              <w:rPr>
                <w:rFonts w:cs="Simplified Arabic"/>
                <w:b/>
                <w:bCs/>
                <w:color w:val="000000"/>
                <w:sz w:val="28"/>
                <w:szCs w:val="28"/>
                <w:rtl/>
                <w:lang w:val="fr-FR" w:eastAsia="en-US" w:bidi="ar-DZ"/>
              </w:rPr>
            </w:pPr>
          </w:p>
          <w:p w:rsidR="00AD5685" w:rsidRPr="009C2A55" w:rsidRDefault="00AD5685" w:rsidP="00B166A6">
            <w:pPr>
              <w:ind w:left="360"/>
              <w:rPr>
                <w:rFonts w:cs="Simplified Arabic"/>
                <w:b/>
                <w:bCs/>
                <w:color w:val="000000"/>
                <w:sz w:val="28"/>
                <w:szCs w:val="28"/>
                <w:rtl/>
                <w:lang w:val="fr-FR" w:eastAsia="en-US" w:bidi="ar-DZ"/>
              </w:rPr>
            </w:pPr>
          </w:p>
          <w:p w:rsidR="006476F7" w:rsidRPr="009C2A55" w:rsidRDefault="006476F7" w:rsidP="00B166A6">
            <w:pPr>
              <w:ind w:left="360"/>
              <w:rPr>
                <w:rFonts w:ascii="Arial" w:hAnsi="Arial" w:cs="Simplified Arabic"/>
                <w:color w:val="000000"/>
                <w:sz w:val="28"/>
                <w:szCs w:val="28"/>
                <w:rtl/>
                <w:lang w:eastAsia="en-US" w:bidi="ar-EG"/>
              </w:rPr>
            </w:pPr>
          </w:p>
          <w:p w:rsidR="009C2A55" w:rsidRPr="009C2A55" w:rsidRDefault="009C2A55" w:rsidP="009C2A55">
            <w:pPr>
              <w:rPr>
                <w:sz w:val="28"/>
                <w:szCs w:val="28"/>
              </w:rPr>
            </w:pPr>
            <w:proofErr w:type="gramStart"/>
            <w:r w:rsidRPr="009C2A55">
              <w:rPr>
                <w:rFonts w:hint="cs"/>
                <w:b/>
                <w:bCs/>
                <w:color w:val="FF0000"/>
                <w:sz w:val="28"/>
                <w:szCs w:val="28"/>
                <w:rtl/>
                <w:lang w:bidi="ar-EG"/>
              </w:rPr>
              <w:t>وسائط  تخزين</w:t>
            </w:r>
            <w:proofErr w:type="gramEnd"/>
            <w:r w:rsidRPr="009C2A55">
              <w:rPr>
                <w:rFonts w:hint="cs"/>
                <w:b/>
                <w:bCs/>
                <w:color w:val="FF0000"/>
                <w:sz w:val="28"/>
                <w:szCs w:val="28"/>
                <w:rtl/>
                <w:lang w:bidi="ar-EG"/>
              </w:rPr>
              <w:t xml:space="preserve"> المعلومات</w:t>
            </w:r>
          </w:p>
          <w:p w:rsidR="009C2A55" w:rsidRPr="009C2A55" w:rsidRDefault="009C2A55" w:rsidP="009C2A55">
            <w:pPr>
              <w:rPr>
                <w:sz w:val="28"/>
                <w:szCs w:val="28"/>
              </w:rPr>
            </w:pPr>
            <w:bookmarkStart w:id="0" w:name="_GoBack"/>
            <w:r w:rsidRPr="009C2A55">
              <w:rPr>
                <w:noProof/>
                <w:sz w:val="28"/>
                <w:szCs w:val="28"/>
                <w:lang w:eastAsia="fr-FR"/>
              </w:rPr>
              <w:drawing>
                <wp:anchor distT="0" distB="0" distL="114300" distR="114300" simplePos="0" relativeHeight="251660288" behindDoc="1" locked="0" layoutInCell="1" allowOverlap="1" wp14:anchorId="072967C3" wp14:editId="5A7E53A5">
                  <wp:simplePos x="0" y="0"/>
                  <wp:positionH relativeFrom="column">
                    <wp:posOffset>81280</wp:posOffset>
                  </wp:positionH>
                  <wp:positionV relativeFrom="paragraph">
                    <wp:posOffset>3547110</wp:posOffset>
                  </wp:positionV>
                  <wp:extent cx="3575685" cy="1317625"/>
                  <wp:effectExtent l="0" t="0" r="5715" b="0"/>
                  <wp:wrapThrough wrapText="bothSides">
                    <wp:wrapPolygon edited="0">
                      <wp:start x="0" y="0"/>
                      <wp:lineTo x="0" y="21236"/>
                      <wp:lineTo x="21519" y="21236"/>
                      <wp:lineTo x="21519" y="0"/>
                      <wp:lineTo x="0" y="0"/>
                    </wp:wrapPolygon>
                  </wp:wrapThrough>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75685" cy="131762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Pr>
                <w:noProof/>
                <w:lang w:eastAsia="fr-FR"/>
              </w:rPr>
              <w:drawing>
                <wp:anchor distT="0" distB="0" distL="114300" distR="114300" simplePos="0" relativeHeight="251659264" behindDoc="1" locked="0" layoutInCell="1" allowOverlap="1" wp14:anchorId="0D105FC8" wp14:editId="483728EA">
                  <wp:simplePos x="0" y="0"/>
                  <wp:positionH relativeFrom="column">
                    <wp:posOffset>84455</wp:posOffset>
                  </wp:positionH>
                  <wp:positionV relativeFrom="paragraph">
                    <wp:posOffset>120650</wp:posOffset>
                  </wp:positionV>
                  <wp:extent cx="3729355" cy="1483995"/>
                  <wp:effectExtent l="0" t="0" r="4445" b="1905"/>
                  <wp:wrapThrough wrapText="bothSides">
                    <wp:wrapPolygon edited="0">
                      <wp:start x="0" y="0"/>
                      <wp:lineTo x="0" y="21350"/>
                      <wp:lineTo x="21515" y="21350"/>
                      <wp:lineTo x="21515" y="0"/>
                      <wp:lineTo x="0" y="0"/>
                    </wp:wrapPolygon>
                  </wp:wrapThrough>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729355" cy="14839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C2A55" w:rsidRPr="00E66E39" w:rsidRDefault="009C2A55" w:rsidP="009C2A55">
            <w:r>
              <w:rPr>
                <w:noProof/>
                <w:lang w:eastAsia="fr-FR"/>
              </w:rPr>
              <w:drawing>
                <wp:anchor distT="0" distB="0" distL="114300" distR="114300" simplePos="0" relativeHeight="251661312" behindDoc="1" locked="0" layoutInCell="1" allowOverlap="1" wp14:anchorId="7DF7F264" wp14:editId="2C1AE6D5">
                  <wp:simplePos x="0" y="0"/>
                  <wp:positionH relativeFrom="column">
                    <wp:posOffset>65405</wp:posOffset>
                  </wp:positionH>
                  <wp:positionV relativeFrom="paragraph">
                    <wp:posOffset>-635</wp:posOffset>
                  </wp:positionV>
                  <wp:extent cx="3749675" cy="1517015"/>
                  <wp:effectExtent l="0" t="0" r="3175" b="6985"/>
                  <wp:wrapThrough wrapText="bothSides">
                    <wp:wrapPolygon edited="0">
                      <wp:start x="0" y="0"/>
                      <wp:lineTo x="0" y="21428"/>
                      <wp:lineTo x="21509" y="21428"/>
                      <wp:lineTo x="21509" y="0"/>
                      <wp:lineTo x="0" y="0"/>
                    </wp:wrapPolygon>
                  </wp:wrapThrough>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49675" cy="15170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C2A55" w:rsidRPr="00E66E39" w:rsidRDefault="009C2A55" w:rsidP="009C2A55"/>
          <w:p w:rsidR="00AD5685" w:rsidRDefault="00AD5685" w:rsidP="009C2A55">
            <w:pPr>
              <w:ind w:left="360" w:firstLine="720"/>
              <w:rPr>
                <w:rFonts w:ascii="Arial" w:hAnsi="Arial" w:cs="Simplified Arabic"/>
                <w:color w:val="000000"/>
                <w:sz w:val="28"/>
                <w:szCs w:val="28"/>
                <w:rtl/>
                <w:lang w:eastAsia="en-US" w:bidi="ar-EG"/>
              </w:rPr>
            </w:pPr>
          </w:p>
          <w:p w:rsidR="00A57638" w:rsidRDefault="00A57638" w:rsidP="00B166A6">
            <w:pPr>
              <w:ind w:left="360"/>
              <w:rPr>
                <w:rFonts w:ascii="Arial" w:hAnsi="Arial" w:cs="Simplified Arabic"/>
                <w:color w:val="000000"/>
                <w:sz w:val="28"/>
                <w:szCs w:val="28"/>
                <w:lang w:eastAsia="en-US" w:bidi="ar-EG"/>
              </w:rPr>
            </w:pPr>
          </w:p>
          <w:p w:rsidR="00A57638" w:rsidRDefault="00A57638" w:rsidP="00B166A6">
            <w:pPr>
              <w:ind w:left="360"/>
              <w:rPr>
                <w:rFonts w:ascii="Arial" w:hAnsi="Arial" w:cs="Simplified Arabic"/>
                <w:color w:val="000000"/>
                <w:sz w:val="28"/>
                <w:szCs w:val="28"/>
                <w:lang w:eastAsia="en-US" w:bidi="ar-EG"/>
              </w:rPr>
            </w:pPr>
          </w:p>
          <w:p w:rsidR="00A57638" w:rsidRDefault="00A57638" w:rsidP="00B166A6">
            <w:pPr>
              <w:ind w:left="360"/>
              <w:rPr>
                <w:rFonts w:ascii="Arial" w:hAnsi="Arial" w:cs="Simplified Arabic"/>
                <w:color w:val="000000"/>
                <w:sz w:val="28"/>
                <w:szCs w:val="28"/>
                <w:lang w:eastAsia="en-US" w:bidi="ar-EG"/>
              </w:rPr>
            </w:pPr>
          </w:p>
          <w:p w:rsidR="00A57638" w:rsidRDefault="00A57638" w:rsidP="00B166A6">
            <w:pPr>
              <w:ind w:left="360"/>
              <w:rPr>
                <w:rFonts w:ascii="Arial" w:hAnsi="Arial" w:cs="Simplified Arabic"/>
                <w:color w:val="000000"/>
                <w:sz w:val="28"/>
                <w:szCs w:val="28"/>
                <w:lang w:eastAsia="en-US" w:bidi="ar-EG"/>
              </w:rPr>
            </w:pPr>
          </w:p>
          <w:p w:rsidR="00A57638" w:rsidRDefault="00A57638" w:rsidP="00B166A6">
            <w:pPr>
              <w:ind w:left="360"/>
              <w:rPr>
                <w:rFonts w:ascii="Arial" w:hAnsi="Arial" w:cs="Simplified Arabic"/>
                <w:color w:val="000000"/>
                <w:sz w:val="28"/>
                <w:szCs w:val="28"/>
                <w:lang w:eastAsia="en-US" w:bidi="ar-EG"/>
              </w:rPr>
            </w:pPr>
          </w:p>
          <w:p w:rsidR="00A57638" w:rsidRDefault="00A57638" w:rsidP="00B166A6">
            <w:pPr>
              <w:ind w:left="360"/>
              <w:rPr>
                <w:rFonts w:ascii="Arial" w:hAnsi="Arial" w:cs="Simplified Arabic"/>
                <w:color w:val="000000"/>
                <w:sz w:val="28"/>
                <w:szCs w:val="28"/>
                <w:lang w:eastAsia="en-US" w:bidi="ar-EG"/>
              </w:rPr>
            </w:pPr>
          </w:p>
          <w:p w:rsidR="00A57638" w:rsidRDefault="00A57638" w:rsidP="00B166A6">
            <w:pPr>
              <w:ind w:left="360"/>
              <w:rPr>
                <w:rFonts w:ascii="Arial" w:hAnsi="Arial" w:cs="Simplified Arabic"/>
                <w:color w:val="000000"/>
                <w:sz w:val="28"/>
                <w:szCs w:val="28"/>
                <w:lang w:eastAsia="en-US" w:bidi="ar-EG"/>
              </w:rPr>
            </w:pPr>
          </w:p>
          <w:p w:rsidR="00A57638" w:rsidRDefault="00A57638" w:rsidP="00B166A6">
            <w:pPr>
              <w:ind w:left="360"/>
              <w:rPr>
                <w:rFonts w:ascii="Arial" w:hAnsi="Arial" w:cs="Simplified Arabic"/>
                <w:color w:val="000000"/>
                <w:sz w:val="28"/>
                <w:szCs w:val="28"/>
                <w:lang w:eastAsia="en-US" w:bidi="ar-EG"/>
              </w:rPr>
            </w:pPr>
          </w:p>
          <w:p w:rsidR="00A57638" w:rsidRPr="004C027F" w:rsidRDefault="00A57638" w:rsidP="009C2A55">
            <w:pPr>
              <w:ind w:left="360"/>
              <w:rPr>
                <w:rFonts w:ascii="Arial" w:hAnsi="Arial" w:cs="Simplified Arabic"/>
                <w:color w:val="000000"/>
                <w:sz w:val="28"/>
                <w:szCs w:val="28"/>
                <w:lang w:eastAsia="en-US" w:bidi="ar-EG"/>
              </w:rPr>
            </w:pPr>
          </w:p>
        </w:tc>
        <w:tc>
          <w:tcPr>
            <w:tcW w:w="3811" w:type="dxa"/>
            <w:tcBorders>
              <w:top w:val="nil"/>
              <w:left w:val="nil"/>
              <w:bottom w:val="nil"/>
              <w:right w:val="single" w:sz="8" w:space="0" w:color="auto"/>
            </w:tcBorders>
            <w:shd w:val="clear" w:color="auto" w:fill="auto"/>
          </w:tcPr>
          <w:p w:rsidR="00956785" w:rsidRDefault="00956785" w:rsidP="00956785">
            <w:pPr>
              <w:rPr>
                <w:rtl/>
              </w:rPr>
            </w:pPr>
          </w:p>
          <w:p w:rsidR="00956785" w:rsidRDefault="00956785" w:rsidP="00956785">
            <w:pPr>
              <w:rPr>
                <w:rtl/>
              </w:rPr>
            </w:pPr>
            <w:r>
              <w:rPr>
                <w:rFonts w:hint="cs"/>
                <w:rtl/>
              </w:rPr>
              <w:t xml:space="preserve">نقوم بتخزين الكثير من الملفات في جهاز الكمبيوتر </w:t>
            </w:r>
          </w:p>
          <w:p w:rsidR="00956785" w:rsidRDefault="00956785" w:rsidP="00956785">
            <w:pPr>
              <w:rPr>
                <w:rtl/>
              </w:rPr>
            </w:pPr>
            <w:r>
              <w:rPr>
                <w:rFonts w:hint="cs"/>
                <w:rtl/>
              </w:rPr>
              <w:t xml:space="preserve">عند البحث عنها نستغرق </w:t>
            </w:r>
            <w:proofErr w:type="gramStart"/>
            <w:r>
              <w:rPr>
                <w:rFonts w:hint="cs"/>
                <w:rtl/>
              </w:rPr>
              <w:t>وقت</w:t>
            </w:r>
            <w:proofErr w:type="gramEnd"/>
            <w:r>
              <w:rPr>
                <w:rFonts w:hint="cs"/>
                <w:rtl/>
              </w:rPr>
              <w:t xml:space="preserve"> طويل </w:t>
            </w:r>
            <w:r w:rsidR="000170B4">
              <w:rPr>
                <w:rFonts w:hint="cs"/>
                <w:rtl/>
              </w:rPr>
              <w:t>لإيجادها</w:t>
            </w:r>
            <w:r>
              <w:rPr>
                <w:rFonts w:hint="cs"/>
                <w:rtl/>
              </w:rPr>
              <w:t xml:space="preserve"> </w:t>
            </w:r>
          </w:p>
          <w:p w:rsidR="00956785" w:rsidRDefault="00956785" w:rsidP="00956785">
            <w:pPr>
              <w:rPr>
                <w:rtl/>
              </w:rPr>
            </w:pPr>
            <w:r>
              <w:rPr>
                <w:rFonts w:hint="cs"/>
                <w:rtl/>
              </w:rPr>
              <w:t xml:space="preserve">كيف يتم تخزينه ليسهل علينا ايجادها؟ </w:t>
            </w:r>
          </w:p>
          <w:p w:rsidR="00956785" w:rsidRDefault="00956785" w:rsidP="00956785">
            <w:pPr>
              <w:rPr>
                <w:rtl/>
              </w:rPr>
            </w:pPr>
          </w:p>
          <w:p w:rsidR="00956785" w:rsidRDefault="00956785" w:rsidP="00956785">
            <w:pPr>
              <w:rPr>
                <w:rtl/>
              </w:rPr>
            </w:pPr>
          </w:p>
          <w:p w:rsidR="00A02DC3" w:rsidRDefault="00956785" w:rsidP="00956785">
            <w:pPr>
              <w:rPr>
                <w:rFonts w:ascii="Arial" w:hAnsi="Arial" w:cs="Simplified Arabic"/>
                <w:color w:val="000000"/>
                <w:rtl/>
                <w:lang w:eastAsia="en-US" w:bidi="ar-EG"/>
              </w:rPr>
            </w:pPr>
            <w:r>
              <w:rPr>
                <w:rtl/>
              </w:rPr>
              <w:t xml:space="preserve">حتى تتمكن من </w:t>
            </w:r>
            <w:r>
              <w:rPr>
                <w:rFonts w:hint="cs"/>
                <w:rtl/>
              </w:rPr>
              <w:t>ايجاد</w:t>
            </w:r>
            <w:r>
              <w:rPr>
                <w:rtl/>
              </w:rPr>
              <w:t xml:space="preserve">  الملفات، </w:t>
            </w:r>
            <w:r>
              <w:rPr>
                <w:rFonts w:hint="cs"/>
                <w:rtl/>
              </w:rPr>
              <w:t>بسهولة</w:t>
            </w:r>
            <w:r>
              <w:rPr>
                <w:rtl/>
              </w:rPr>
              <w:t xml:space="preserve"> في هذه الحالة تجميع تلك الملفات بطريقة منطقية</w:t>
            </w:r>
            <w:r>
              <w:rPr>
                <w:rFonts w:hint="cs"/>
                <w:rtl/>
              </w:rPr>
              <w:t>(تنظيم ذكي )</w:t>
            </w:r>
            <w:r>
              <w:rPr>
                <w:rtl/>
              </w:rPr>
              <w:t xml:space="preserve">. ، يتم ذلك عن طريق إنشاء </w:t>
            </w:r>
            <w:proofErr w:type="gramStart"/>
            <w:r>
              <w:rPr>
                <w:rtl/>
              </w:rPr>
              <w:t>مجلدات</w:t>
            </w:r>
            <w:proofErr w:type="gramEnd"/>
            <w:r>
              <w:rPr>
                <w:rtl/>
              </w:rPr>
              <w:t xml:space="preserve"> لتخزين الملفات المرتبطة ببعضها البعض معًا</w:t>
            </w:r>
          </w:p>
          <w:p w:rsidR="00A02DC3" w:rsidRPr="00A02DC3" w:rsidRDefault="00A02DC3" w:rsidP="00A02DC3">
            <w:pPr>
              <w:rPr>
                <w:rFonts w:ascii="Arial" w:hAnsi="Arial" w:cs="Simplified Arabic"/>
                <w:rtl/>
                <w:lang w:eastAsia="en-US" w:bidi="ar-EG"/>
              </w:rPr>
            </w:pPr>
          </w:p>
          <w:p w:rsidR="00A02DC3" w:rsidRDefault="00A02DC3" w:rsidP="00956785">
            <w:pPr>
              <w:spacing w:before="180"/>
              <w:rPr>
                <w:rtl/>
                <w:lang w:bidi="ar-EG"/>
              </w:rPr>
            </w:pPr>
            <w:r>
              <w:rPr>
                <w:rtl/>
              </w:rPr>
              <w:t>تتخيل المجلد وكأنه وحدة الخزانة بالمطبخ.</w:t>
            </w:r>
            <w:r w:rsidRPr="00D75FE1">
              <w:rPr>
                <w:rStyle w:val="StyleLatin10pt"/>
              </w:rPr>
              <w:t xml:space="preserve"> </w:t>
            </w:r>
            <w:r>
              <w:rPr>
                <w:rtl/>
              </w:rPr>
              <w:t xml:space="preserve">فهناك </w:t>
            </w:r>
            <w:proofErr w:type="gramStart"/>
            <w:r>
              <w:rPr>
                <w:rtl/>
              </w:rPr>
              <w:t>مكان</w:t>
            </w:r>
            <w:proofErr w:type="gramEnd"/>
            <w:r>
              <w:rPr>
                <w:rtl/>
              </w:rPr>
              <w:t xml:space="preserve"> لحفظ الغذاء، بينما يوجد مكان آخر لحفظ الأطباق.</w:t>
            </w:r>
            <w:r w:rsidRPr="00D75FE1">
              <w:rPr>
                <w:rStyle w:val="StyleLatin10pt"/>
              </w:rPr>
              <w:t xml:space="preserve"> </w:t>
            </w:r>
            <w:r>
              <w:rPr>
                <w:rtl/>
              </w:rPr>
              <w:t xml:space="preserve">كما يوجد مكان لحفظ أدوات </w:t>
            </w:r>
            <w:proofErr w:type="gramStart"/>
            <w:r>
              <w:rPr>
                <w:rtl/>
              </w:rPr>
              <w:t>المائدة</w:t>
            </w:r>
            <w:proofErr w:type="gramEnd"/>
            <w:r>
              <w:rPr>
                <w:rtl/>
              </w:rPr>
              <w:t>، ومكان لحفظ الأواني الزجاجية ومكان لحفظ أدوات الطهي.</w:t>
            </w:r>
            <w:r w:rsidRPr="00D75FE1">
              <w:rPr>
                <w:rStyle w:val="StyleLatin10pt"/>
              </w:rPr>
              <w:t xml:space="preserve"> </w:t>
            </w:r>
            <w:r>
              <w:rPr>
                <w:rtl/>
              </w:rPr>
              <w:t xml:space="preserve">وفي أنظمة تشغيل </w:t>
            </w:r>
            <w:r w:rsidRPr="00D75FE1">
              <w:rPr>
                <w:rStyle w:val="StyleLatin10pt"/>
              </w:rPr>
              <w:t>Windows</w:t>
            </w:r>
            <w:r>
              <w:rPr>
                <w:rtl/>
              </w:rPr>
              <w:t xml:space="preserve">، قد يتم استخدام أحد المجلدات لتخزين المستندات التي تقوم بإنشائها (كإنشاء </w:t>
            </w:r>
            <w:r w:rsidR="00956785">
              <w:rPr>
                <w:rFonts w:hint="cs"/>
                <w:rtl/>
                <w:lang w:bidi="ar-EG"/>
              </w:rPr>
              <w:t xml:space="preserve">بحث </w:t>
            </w:r>
            <w:r>
              <w:rPr>
                <w:rtl/>
              </w:rPr>
              <w:t xml:space="preserve">باستخدام </w:t>
            </w:r>
            <w:proofErr w:type="gramStart"/>
            <w:r w:rsidRPr="00D75FE1">
              <w:rPr>
                <w:rStyle w:val="StyleLatin10pt"/>
              </w:rPr>
              <w:t>Word</w:t>
            </w:r>
            <w:r>
              <w:rPr>
                <w:rtl/>
              </w:rPr>
              <w:t xml:space="preserve"> ،</w:t>
            </w:r>
            <w:proofErr w:type="gramEnd"/>
            <w:r>
              <w:rPr>
                <w:rtl/>
              </w:rPr>
              <w:t xml:space="preserve"> بينما يتم استخدام مجلد آخر لتخزين الصور التي تقوم بتحميلها من الإنترنت.</w:t>
            </w:r>
          </w:p>
          <w:p w:rsidR="00A02DC3" w:rsidRDefault="00A02DC3" w:rsidP="00A02DC3">
            <w:pPr>
              <w:rPr>
                <w:rtl/>
              </w:rPr>
            </w:pPr>
            <w:proofErr w:type="gramStart"/>
            <w:r>
              <w:rPr>
                <w:rtl/>
              </w:rPr>
              <w:t>ومن</w:t>
            </w:r>
            <w:proofErr w:type="gramEnd"/>
            <w:r>
              <w:rPr>
                <w:rtl/>
              </w:rPr>
              <w:t xml:space="preserve"> المحتمل أن تقوم أيضًا بتقسيم أماكن الحفظ في المطبخ: كأن تقوم بتخصيص رف للأواني الزجاجية وآخر لفناجين القهوة، وهكذا.</w:t>
            </w:r>
            <w:r w:rsidRPr="00D75FE1">
              <w:rPr>
                <w:rStyle w:val="StyleLatin10pt"/>
                <w:rtl/>
              </w:rPr>
              <w:t xml:space="preserve"> </w:t>
            </w:r>
            <w:proofErr w:type="gramStart"/>
            <w:r>
              <w:rPr>
                <w:rtl/>
              </w:rPr>
              <w:t>وإذا</w:t>
            </w:r>
            <w:proofErr w:type="gramEnd"/>
            <w:r>
              <w:rPr>
                <w:rtl/>
              </w:rPr>
              <w:t xml:space="preserve"> كان لديك الكثير من الأكواب، فقد تقوم بتقسيم </w:t>
            </w:r>
            <w:proofErr w:type="spellStart"/>
            <w:r>
              <w:rPr>
                <w:rtl/>
              </w:rPr>
              <w:t>الأرفف</w:t>
            </w:r>
            <w:proofErr w:type="spellEnd"/>
            <w:r>
              <w:rPr>
                <w:rtl/>
              </w:rPr>
              <w:t xml:space="preserve"> بحيث تضع أكواب الماء على اليمين وتضع أكواب الشراب الأخرى على اليسار.</w:t>
            </w:r>
            <w:r w:rsidRPr="00D75FE1">
              <w:rPr>
                <w:rStyle w:val="StyleLatin10pt"/>
              </w:rPr>
              <w:t xml:space="preserve"> </w:t>
            </w:r>
            <w:r>
              <w:rPr>
                <w:rtl/>
              </w:rPr>
              <w:t xml:space="preserve">في أنظمة تشغيل </w:t>
            </w:r>
            <w:r>
              <w:t>Windows</w:t>
            </w:r>
            <w:r>
              <w:rPr>
                <w:rtl/>
              </w:rPr>
              <w:t xml:space="preserve">، يمكنك </w:t>
            </w:r>
            <w:proofErr w:type="gramStart"/>
            <w:r>
              <w:rPr>
                <w:rtl/>
              </w:rPr>
              <w:t>وضع</w:t>
            </w:r>
            <w:proofErr w:type="gramEnd"/>
            <w:r>
              <w:rPr>
                <w:rtl/>
              </w:rPr>
              <w:t xml:space="preserve"> المجلدات داخل بعضها لتحقيق مستويات تنظيم إضافية.</w:t>
            </w:r>
          </w:p>
          <w:p w:rsidR="00A02DC3" w:rsidRPr="00A02DC3" w:rsidRDefault="00A02DC3" w:rsidP="00A02DC3">
            <w:pPr>
              <w:rPr>
                <w:rFonts w:ascii="Arial" w:hAnsi="Arial" w:cs="Simplified Arabic"/>
                <w:rtl/>
                <w:lang w:eastAsia="en-US"/>
              </w:rPr>
            </w:pPr>
          </w:p>
          <w:p w:rsidR="00A02DC3" w:rsidRPr="00A02DC3" w:rsidRDefault="00A02DC3" w:rsidP="00A02DC3">
            <w:pPr>
              <w:rPr>
                <w:rFonts w:ascii="Arial" w:hAnsi="Arial" w:cs="Simplified Arabic"/>
                <w:rtl/>
                <w:lang w:eastAsia="en-US" w:bidi="ar-EG"/>
              </w:rPr>
            </w:pPr>
          </w:p>
          <w:p w:rsidR="00A02DC3" w:rsidRPr="00A02DC3" w:rsidRDefault="00A02DC3" w:rsidP="00A02DC3">
            <w:pPr>
              <w:rPr>
                <w:rFonts w:ascii="Arial" w:hAnsi="Arial" w:cs="Simplified Arabic"/>
                <w:rtl/>
                <w:lang w:eastAsia="en-US" w:bidi="ar-EG"/>
              </w:rPr>
            </w:pPr>
          </w:p>
          <w:p w:rsidR="00A02DC3" w:rsidRPr="00A02DC3" w:rsidRDefault="00A02DC3" w:rsidP="00A02DC3">
            <w:pPr>
              <w:rPr>
                <w:rFonts w:ascii="Arial" w:hAnsi="Arial" w:cs="Simplified Arabic"/>
                <w:rtl/>
                <w:lang w:eastAsia="en-US" w:bidi="ar-EG"/>
              </w:rPr>
            </w:pPr>
          </w:p>
          <w:p w:rsidR="00A02DC3" w:rsidRDefault="00A02DC3" w:rsidP="00A02DC3">
            <w:pPr>
              <w:rPr>
                <w:rFonts w:ascii="Arial" w:hAnsi="Arial" w:cs="Simplified Arabic"/>
                <w:rtl/>
                <w:lang w:eastAsia="en-US" w:bidi="ar-EG"/>
              </w:rPr>
            </w:pPr>
          </w:p>
          <w:p w:rsidR="00A02DC3" w:rsidRDefault="00A02DC3" w:rsidP="00A02DC3">
            <w:pPr>
              <w:rPr>
                <w:rFonts w:ascii="Arial" w:hAnsi="Arial" w:cs="Simplified Arabic"/>
                <w:rtl/>
                <w:lang w:eastAsia="en-US" w:bidi="ar-EG"/>
              </w:rPr>
            </w:pPr>
          </w:p>
          <w:p w:rsidR="00A02DC3" w:rsidRDefault="00A02DC3" w:rsidP="00A02DC3">
            <w:pPr>
              <w:keepNext/>
              <w:pageBreakBefore/>
              <w:rPr>
                <w:rtl/>
                <w:lang w:bidi="ar-EG"/>
              </w:rPr>
            </w:pPr>
            <w:r>
              <w:rPr>
                <w:rtl/>
              </w:rPr>
              <w:t xml:space="preserve">تتضمن </w:t>
            </w:r>
            <w:proofErr w:type="gramStart"/>
            <w:r>
              <w:rPr>
                <w:rtl/>
              </w:rPr>
              <w:t>طرق</w:t>
            </w:r>
            <w:proofErr w:type="gramEnd"/>
            <w:r>
              <w:rPr>
                <w:rtl/>
              </w:rPr>
              <w:t xml:space="preserve"> العرض المتوفرة ما يلي:</w:t>
            </w:r>
          </w:p>
          <w:p w:rsidR="00A02DC3" w:rsidRPr="00BC2597" w:rsidRDefault="00A02DC3" w:rsidP="00A02DC3">
            <w:pPr>
              <w:pStyle w:val="BullList"/>
              <w:tabs>
                <w:tab w:val="clear" w:pos="643"/>
                <w:tab w:val="left" w:pos="475"/>
              </w:tabs>
              <w:ind w:left="475" w:hanging="475"/>
              <w:rPr>
                <w:rFonts w:cs="Times New Roman"/>
                <w:kern w:val="16"/>
                <w:sz w:val="20"/>
                <w:rtl/>
              </w:rPr>
            </w:pPr>
            <w:r w:rsidRPr="00BC2597">
              <w:rPr>
                <w:rStyle w:val="StyleBullListComplexItalicChar"/>
                <w:sz w:val="20"/>
                <w:rtl/>
              </w:rPr>
              <w:t xml:space="preserve">طريقة العرض </w:t>
            </w:r>
            <w:r w:rsidRPr="00BC2597">
              <w:rPr>
                <w:iCs/>
                <w:sz w:val="20"/>
                <w:rtl/>
              </w:rPr>
              <w:t>"</w:t>
            </w:r>
            <w:r w:rsidRPr="00BC2597">
              <w:rPr>
                <w:rStyle w:val="StyleBullListComplexItalicChar"/>
                <w:sz w:val="20"/>
                <w:rtl/>
              </w:rPr>
              <w:t>تفاصيل"</w:t>
            </w:r>
            <w:r w:rsidRPr="00BC2597">
              <w:rPr>
                <w:sz w:val="20"/>
                <w:rtl/>
              </w:rPr>
              <w:t xml:space="preserve"> وهي </w:t>
            </w:r>
            <w:proofErr w:type="gramStart"/>
            <w:r w:rsidRPr="00BC2597">
              <w:rPr>
                <w:sz w:val="20"/>
                <w:rtl/>
              </w:rPr>
              <w:t>تعرض</w:t>
            </w:r>
            <w:proofErr w:type="gramEnd"/>
            <w:r w:rsidRPr="00BC2597">
              <w:rPr>
                <w:sz w:val="20"/>
                <w:rtl/>
              </w:rPr>
              <w:t xml:space="preserve"> قائمة بالملفات والمجلدات وخصائصها.</w:t>
            </w:r>
            <w:r w:rsidRPr="00BC2597">
              <w:rPr>
                <w:noProof/>
                <w:sz w:val="20"/>
                <w:rtl/>
              </w:rPr>
              <w:t xml:space="preserve"> </w:t>
            </w:r>
            <w:proofErr w:type="gramStart"/>
            <w:r w:rsidRPr="00BC2597">
              <w:rPr>
                <w:sz w:val="20"/>
                <w:rtl/>
              </w:rPr>
              <w:t>والخصائص</w:t>
            </w:r>
            <w:proofErr w:type="gramEnd"/>
            <w:r w:rsidRPr="00BC2597">
              <w:rPr>
                <w:sz w:val="20"/>
                <w:rtl/>
              </w:rPr>
              <w:t xml:space="preserve"> التي يتم عرضها افتراضيًا </w:t>
            </w:r>
            <w:r w:rsidRPr="00BC2597">
              <w:rPr>
                <w:sz w:val="20"/>
                <w:rtl/>
              </w:rPr>
              <w:lastRenderedPageBreak/>
              <w:t>للملف أو المجلد في طريقة العرض هذه هي الاسم والحجم والنوع وتاريخ التعديل.</w:t>
            </w:r>
            <w:r w:rsidRPr="00BC2597">
              <w:rPr>
                <w:noProof/>
                <w:sz w:val="20"/>
                <w:rtl/>
              </w:rPr>
              <w:t xml:space="preserve"> </w:t>
            </w:r>
            <w:r w:rsidRPr="00BC2597">
              <w:rPr>
                <w:sz w:val="20"/>
                <w:rtl/>
              </w:rPr>
              <w:t xml:space="preserve">بالنسبة للصور، تتضمن الخصائص الافتراضية التي يتم </w:t>
            </w:r>
            <w:proofErr w:type="gramStart"/>
            <w:r w:rsidRPr="00BC2597">
              <w:rPr>
                <w:sz w:val="20"/>
                <w:rtl/>
              </w:rPr>
              <w:t>عرضها</w:t>
            </w:r>
            <w:proofErr w:type="gramEnd"/>
            <w:r w:rsidRPr="00BC2597">
              <w:rPr>
                <w:sz w:val="20"/>
                <w:rtl/>
              </w:rPr>
              <w:t xml:space="preserve"> تاريخ التقاط الصورة والأبعاد.</w:t>
            </w:r>
            <w:r w:rsidRPr="00BC2597">
              <w:rPr>
                <w:noProof/>
                <w:sz w:val="20"/>
                <w:rtl/>
              </w:rPr>
              <w:t xml:space="preserve"> </w:t>
            </w:r>
            <w:r w:rsidRPr="00BC2597">
              <w:rPr>
                <w:sz w:val="20"/>
                <w:rtl/>
              </w:rPr>
              <w:t>يمكنك عرض العديد من الخصائص الأخرى والتي قد تكون خاصة بنوع مُحدد من الملفات، ويشتمل ذلك على تاريخ الإنشاء وتاريخ الوصول والسمات والحالة والمالك والكاتب والعنوان والموضوع والفئة والصفحات والتعليقات وحقوق الطبع والنشر والفنان وعنوان الألبوم والسنة ورقم المسار والنوع والمدة ومعدل بت ومحمي وطراز الكاميرا والشركة والوصف وإصدار الملف واسم المنتج وإصدار المنتج.</w:t>
            </w:r>
          </w:p>
          <w:p w:rsidR="00A02DC3" w:rsidRPr="00BC2597" w:rsidRDefault="00A02DC3" w:rsidP="00A02DC3">
            <w:pPr>
              <w:pStyle w:val="BullList"/>
              <w:tabs>
                <w:tab w:val="clear" w:pos="643"/>
                <w:tab w:val="left" w:pos="475"/>
              </w:tabs>
              <w:ind w:left="475" w:hanging="475"/>
              <w:rPr>
                <w:rFonts w:cs="Times New Roman"/>
                <w:kern w:val="16"/>
                <w:sz w:val="20"/>
                <w:rtl/>
              </w:rPr>
            </w:pPr>
            <w:proofErr w:type="gramStart"/>
            <w:r w:rsidRPr="00BC2597">
              <w:rPr>
                <w:rStyle w:val="StyleBullListComplexItalicChar"/>
                <w:sz w:val="20"/>
                <w:rtl/>
              </w:rPr>
              <w:t>طريقة</w:t>
            </w:r>
            <w:proofErr w:type="gramEnd"/>
            <w:r w:rsidRPr="00BC2597">
              <w:rPr>
                <w:rStyle w:val="StyleBullListComplexItalicChar"/>
                <w:sz w:val="20"/>
                <w:rtl/>
              </w:rPr>
              <w:t xml:space="preserve"> العرض "شريط صور"</w:t>
            </w:r>
            <w:r w:rsidRPr="00BC2597">
              <w:rPr>
                <w:sz w:val="20"/>
                <w:rtl/>
              </w:rPr>
              <w:t xml:space="preserve"> تعرض الصور التي تم اختيارها حاليًا في أعلى الإطار فوق صف منفرد من إصدارات أصغر لكل الصور الموجودة في المجلد الحالي.</w:t>
            </w:r>
            <w:r w:rsidRPr="00BC2597">
              <w:rPr>
                <w:noProof/>
                <w:sz w:val="20"/>
                <w:rtl/>
              </w:rPr>
              <w:t xml:space="preserve"> </w:t>
            </w:r>
            <w:r w:rsidRPr="00BC2597">
              <w:rPr>
                <w:sz w:val="20"/>
                <w:rtl/>
              </w:rPr>
              <w:t xml:space="preserve">هذا الخيار متوفر </w:t>
            </w:r>
            <w:proofErr w:type="gramStart"/>
            <w:r w:rsidRPr="00BC2597">
              <w:rPr>
                <w:sz w:val="20"/>
                <w:rtl/>
              </w:rPr>
              <w:t>فقط</w:t>
            </w:r>
            <w:proofErr w:type="gramEnd"/>
            <w:r w:rsidRPr="00BC2597">
              <w:rPr>
                <w:sz w:val="20"/>
                <w:rtl/>
              </w:rPr>
              <w:t xml:space="preserve"> لمجلد "الصور" والمجلدات الفرعية الخاصة به.</w:t>
            </w:r>
          </w:p>
          <w:p w:rsidR="00A02DC3" w:rsidRPr="00BC2597" w:rsidRDefault="00A02DC3" w:rsidP="00A02DC3">
            <w:pPr>
              <w:pStyle w:val="BullList"/>
              <w:tabs>
                <w:tab w:val="clear" w:pos="643"/>
                <w:tab w:val="left" w:pos="475"/>
              </w:tabs>
              <w:ind w:left="475" w:hanging="475"/>
              <w:rPr>
                <w:rFonts w:cs="Times New Roman"/>
                <w:kern w:val="16"/>
                <w:sz w:val="20"/>
                <w:szCs w:val="24"/>
                <w:rtl/>
              </w:rPr>
            </w:pPr>
            <w:proofErr w:type="gramStart"/>
            <w:r w:rsidRPr="00BC2597">
              <w:rPr>
                <w:rStyle w:val="StyleBullListComplexItalicChar"/>
                <w:sz w:val="20"/>
                <w:rtl/>
              </w:rPr>
              <w:t>طريقة</w:t>
            </w:r>
            <w:proofErr w:type="gramEnd"/>
            <w:r w:rsidRPr="00BC2597">
              <w:rPr>
                <w:rStyle w:val="StyleBullListComplexItalicChar"/>
                <w:sz w:val="20"/>
                <w:rtl/>
              </w:rPr>
              <w:t xml:space="preserve"> العرض </w:t>
            </w:r>
            <w:r w:rsidRPr="00BC2597">
              <w:rPr>
                <w:iCs/>
                <w:sz w:val="20"/>
                <w:rtl/>
              </w:rPr>
              <w:t>"</w:t>
            </w:r>
            <w:r w:rsidRPr="00BC2597">
              <w:rPr>
                <w:rStyle w:val="StyleBullListComplexItalicChar"/>
                <w:sz w:val="20"/>
                <w:rtl/>
              </w:rPr>
              <w:t>رموز</w:t>
            </w:r>
            <w:r w:rsidRPr="00BC2597">
              <w:rPr>
                <w:iCs/>
                <w:sz w:val="20"/>
                <w:rtl/>
              </w:rPr>
              <w:t>"</w:t>
            </w:r>
            <w:r w:rsidRPr="00BC2597">
              <w:rPr>
                <w:sz w:val="20"/>
                <w:rtl/>
              </w:rPr>
              <w:t xml:space="preserve"> تعرض اسم الملف والرمز لكل ملف أو مجلد داخل المجلد الحالي.</w:t>
            </w:r>
          </w:p>
          <w:p w:rsidR="00A02DC3" w:rsidRPr="00BC2597" w:rsidRDefault="00A02DC3" w:rsidP="00A02DC3">
            <w:pPr>
              <w:pStyle w:val="BullList"/>
              <w:tabs>
                <w:tab w:val="clear" w:pos="643"/>
                <w:tab w:val="left" w:pos="475"/>
              </w:tabs>
              <w:ind w:left="475" w:hanging="475"/>
              <w:rPr>
                <w:kern w:val="16"/>
                <w:sz w:val="20"/>
                <w:szCs w:val="24"/>
                <w:rtl/>
              </w:rPr>
            </w:pPr>
            <w:proofErr w:type="gramStart"/>
            <w:r w:rsidRPr="00BC2597">
              <w:rPr>
                <w:rStyle w:val="StyleBullListComplexItalicChar"/>
                <w:sz w:val="20"/>
                <w:rtl/>
              </w:rPr>
              <w:t>طريقة</w:t>
            </w:r>
            <w:proofErr w:type="gramEnd"/>
            <w:r w:rsidRPr="00BC2597">
              <w:rPr>
                <w:rStyle w:val="StyleBullListComplexItalicChar"/>
                <w:sz w:val="20"/>
                <w:rtl/>
              </w:rPr>
              <w:t xml:space="preserve"> العرض "قائمة"</w:t>
            </w:r>
            <w:r w:rsidRPr="00BC2597">
              <w:rPr>
                <w:sz w:val="20"/>
                <w:rtl/>
              </w:rPr>
              <w:t xml:space="preserve"> تعرض قائمة بالملفات والمجلدات الموجودة داخل المجلد الحالي، بدون معلومات إضافية غير أنها تعرض اسم الملف ورمز صغير يمثل نوع الملف.</w:t>
            </w:r>
          </w:p>
          <w:p w:rsidR="00A02DC3" w:rsidRPr="00BC2597" w:rsidRDefault="00A02DC3" w:rsidP="00A02DC3">
            <w:pPr>
              <w:pStyle w:val="BullList"/>
              <w:tabs>
                <w:tab w:val="clear" w:pos="643"/>
                <w:tab w:val="left" w:pos="475"/>
              </w:tabs>
              <w:ind w:left="475" w:hanging="475"/>
              <w:rPr>
                <w:kern w:val="16"/>
                <w:sz w:val="20"/>
                <w:rtl/>
              </w:rPr>
            </w:pPr>
            <w:r w:rsidRPr="00BC2597">
              <w:rPr>
                <w:rStyle w:val="StyleBullListComplexItalic1Char"/>
                <w:sz w:val="20"/>
                <w:rtl/>
              </w:rPr>
              <w:t>طريقة العرض "مصغرات"</w:t>
            </w:r>
            <w:r w:rsidRPr="00BC2597">
              <w:rPr>
                <w:sz w:val="20"/>
                <w:rtl/>
              </w:rPr>
              <w:t xml:space="preserve"> تعرض ما يقرب من أربع تمثيلات مصغرة للملفات الموجودة داخل كل مجلد.</w:t>
            </w:r>
            <w:r w:rsidRPr="00BC2597">
              <w:rPr>
                <w:noProof/>
                <w:sz w:val="20"/>
                <w:rtl/>
              </w:rPr>
              <w:t xml:space="preserve"> </w:t>
            </w:r>
            <w:proofErr w:type="gramStart"/>
            <w:r w:rsidRPr="00BC2597">
              <w:rPr>
                <w:sz w:val="20"/>
                <w:rtl/>
              </w:rPr>
              <w:t>يتم</w:t>
            </w:r>
            <w:proofErr w:type="gramEnd"/>
            <w:r w:rsidRPr="00BC2597">
              <w:rPr>
                <w:sz w:val="20"/>
                <w:rtl/>
              </w:rPr>
              <w:t xml:space="preserve"> عرض هذه المصغرات في أعلى رمز المجلد في مربع بمساحة حوالي 3.81 سم.</w:t>
            </w:r>
            <w:r w:rsidRPr="00BC2597">
              <w:rPr>
                <w:noProof/>
                <w:sz w:val="20"/>
                <w:rtl/>
              </w:rPr>
              <w:t xml:space="preserve"> </w:t>
            </w:r>
            <w:r w:rsidRPr="00BC2597">
              <w:rPr>
                <w:sz w:val="20"/>
                <w:rtl/>
              </w:rPr>
              <w:t>وتعرض المصغرات الخاصة بالملفات الفردية تمثيلاً مصغرًا للملف إذا كان نوع هذا الملف مناسبًا (مثل الملفات الرسومية)، أو إذا كان رمزًا يمثل نوع الملف.</w:t>
            </w:r>
            <w:r w:rsidRPr="00BC2597">
              <w:rPr>
                <w:noProof/>
                <w:sz w:val="20"/>
                <w:rtl/>
              </w:rPr>
              <w:t xml:space="preserve"> </w:t>
            </w:r>
            <w:r w:rsidRPr="00BC2597">
              <w:rPr>
                <w:sz w:val="20"/>
                <w:rtl/>
              </w:rPr>
              <w:t xml:space="preserve">يتم </w:t>
            </w:r>
            <w:proofErr w:type="gramStart"/>
            <w:r w:rsidRPr="00BC2597">
              <w:rPr>
                <w:sz w:val="20"/>
                <w:rtl/>
              </w:rPr>
              <w:t>عرض</w:t>
            </w:r>
            <w:proofErr w:type="gramEnd"/>
            <w:r w:rsidRPr="00BC2597">
              <w:rPr>
                <w:sz w:val="20"/>
                <w:rtl/>
              </w:rPr>
              <w:t xml:space="preserve"> اسم الملف أو المجلد أسفل التمثيل المُصغر.</w:t>
            </w:r>
          </w:p>
          <w:p w:rsidR="00A02DC3" w:rsidRPr="00BC2597" w:rsidRDefault="00A02DC3" w:rsidP="00A02DC3">
            <w:pPr>
              <w:pStyle w:val="BullList"/>
              <w:tabs>
                <w:tab w:val="clear" w:pos="643"/>
                <w:tab w:val="left" w:pos="475"/>
              </w:tabs>
              <w:ind w:left="475" w:hanging="475"/>
              <w:rPr>
                <w:rFonts w:cs="Times New Roman"/>
                <w:kern w:val="16"/>
                <w:sz w:val="20"/>
                <w:rtl/>
              </w:rPr>
            </w:pPr>
            <w:proofErr w:type="gramStart"/>
            <w:r w:rsidRPr="00BC2597">
              <w:rPr>
                <w:rStyle w:val="StyleBullListComplexItalic1Char"/>
                <w:sz w:val="20"/>
                <w:rtl/>
              </w:rPr>
              <w:t>طريقة</w:t>
            </w:r>
            <w:proofErr w:type="gramEnd"/>
            <w:r w:rsidRPr="00BC2597">
              <w:rPr>
                <w:rStyle w:val="StyleBullListComplexItalic1Char"/>
                <w:sz w:val="20"/>
                <w:rtl/>
              </w:rPr>
              <w:t xml:space="preserve"> العرض "تجانب"</w:t>
            </w:r>
            <w:r w:rsidRPr="00BC2597">
              <w:rPr>
                <w:sz w:val="20"/>
                <w:rtl/>
              </w:rPr>
              <w:t xml:space="preserve"> تعرض رمز نوع ملف كبير ورمز المجلد واسم الملف أو المجلد وكذلك ما يقرب من قسمين إضافيين من المعلومات الخاصة بكل ملف في المجلد الحالي.</w:t>
            </w:r>
            <w:r w:rsidRPr="00BC2597">
              <w:rPr>
                <w:noProof/>
                <w:sz w:val="20"/>
                <w:rtl/>
              </w:rPr>
              <w:t xml:space="preserve"> </w:t>
            </w:r>
            <w:r w:rsidRPr="00BC2597">
              <w:rPr>
                <w:sz w:val="20"/>
                <w:rtl/>
              </w:rPr>
              <w:t xml:space="preserve">تتنوع المعلومات الإضافية </w:t>
            </w:r>
            <w:proofErr w:type="gramStart"/>
            <w:r w:rsidRPr="00BC2597">
              <w:rPr>
                <w:sz w:val="20"/>
                <w:rtl/>
              </w:rPr>
              <w:t>حسب</w:t>
            </w:r>
            <w:proofErr w:type="gramEnd"/>
            <w:r w:rsidRPr="00BC2597">
              <w:rPr>
                <w:sz w:val="20"/>
                <w:rtl/>
              </w:rPr>
              <w:t xml:space="preserve"> نوع الملف.</w:t>
            </w:r>
          </w:p>
          <w:p w:rsidR="003D4114" w:rsidRPr="00A02DC3" w:rsidRDefault="003D4114" w:rsidP="00A02DC3">
            <w:pPr>
              <w:jc w:val="center"/>
              <w:rPr>
                <w:rFonts w:ascii="Arial" w:hAnsi="Arial" w:cs="Simplified Arabic"/>
                <w:rtl/>
                <w:lang w:eastAsia="en-US" w:bidi="ar-EG"/>
              </w:rPr>
            </w:pPr>
          </w:p>
        </w:tc>
      </w:tr>
      <w:tr w:rsidR="00697064" w:rsidRPr="004C027F" w:rsidTr="000170B4">
        <w:trPr>
          <w:trHeight w:val="543"/>
          <w:jc w:val="center"/>
        </w:trPr>
        <w:tc>
          <w:tcPr>
            <w:tcW w:w="1568" w:type="dxa"/>
            <w:tcBorders>
              <w:top w:val="single" w:sz="8" w:space="0" w:color="auto"/>
              <w:left w:val="single" w:sz="8" w:space="0" w:color="auto"/>
              <w:bottom w:val="single" w:sz="8" w:space="0" w:color="auto"/>
              <w:right w:val="single" w:sz="4" w:space="0" w:color="auto"/>
            </w:tcBorders>
            <w:shd w:val="clear" w:color="auto" w:fill="auto"/>
          </w:tcPr>
          <w:p w:rsidR="006476F7" w:rsidRPr="004C027F" w:rsidRDefault="006476F7" w:rsidP="00B166A6">
            <w:pPr>
              <w:rPr>
                <w:rFonts w:ascii="Arial" w:hAnsi="Arial" w:cs="Simplified Arabic"/>
                <w:color w:val="000000"/>
                <w:sz w:val="28"/>
                <w:szCs w:val="28"/>
                <w:lang w:eastAsia="en-US"/>
              </w:rPr>
            </w:pPr>
          </w:p>
        </w:tc>
        <w:tc>
          <w:tcPr>
            <w:tcW w:w="5931" w:type="dxa"/>
            <w:tcBorders>
              <w:top w:val="single" w:sz="8" w:space="0" w:color="auto"/>
              <w:left w:val="nil"/>
              <w:bottom w:val="single" w:sz="8" w:space="0" w:color="auto"/>
              <w:right w:val="single" w:sz="4" w:space="0" w:color="auto"/>
            </w:tcBorders>
            <w:shd w:val="clear" w:color="auto" w:fill="auto"/>
          </w:tcPr>
          <w:p w:rsidR="006476F7" w:rsidRDefault="000170B4" w:rsidP="000170B4">
            <w:pPr>
              <w:rPr>
                <w:rFonts w:ascii="Arial" w:hAnsi="Arial" w:cs="Simplified Arabic"/>
                <w:color w:val="000000"/>
                <w:sz w:val="28"/>
                <w:szCs w:val="28"/>
                <w:rtl/>
                <w:lang w:eastAsia="en-US"/>
              </w:rPr>
            </w:pPr>
            <w:r>
              <w:rPr>
                <w:rFonts w:ascii="Arial" w:hAnsi="Arial" w:cs="Simplified Arabic" w:hint="cs"/>
                <w:color w:val="000000"/>
                <w:sz w:val="28"/>
                <w:szCs w:val="28"/>
                <w:rtl/>
                <w:lang w:eastAsia="en-US"/>
              </w:rPr>
              <w:t xml:space="preserve">نظم الأعمال التي أنجزتها </w:t>
            </w:r>
            <w:proofErr w:type="gramStart"/>
            <w:r>
              <w:rPr>
                <w:rFonts w:ascii="Arial" w:hAnsi="Arial" w:cs="Simplified Arabic" w:hint="cs"/>
                <w:color w:val="000000"/>
                <w:sz w:val="28"/>
                <w:szCs w:val="28"/>
                <w:rtl/>
                <w:lang w:eastAsia="en-US"/>
              </w:rPr>
              <w:t>سابق</w:t>
            </w:r>
            <w:proofErr w:type="gramEnd"/>
            <w:r>
              <w:rPr>
                <w:rFonts w:ascii="Arial" w:hAnsi="Arial" w:cs="Simplified Arabic" w:hint="cs"/>
                <w:color w:val="000000"/>
                <w:sz w:val="28"/>
                <w:szCs w:val="28"/>
                <w:rtl/>
                <w:lang w:eastAsia="en-US"/>
              </w:rPr>
              <w:t xml:space="preserve"> في مجلد</w:t>
            </w:r>
          </w:p>
          <w:p w:rsidR="00327A82" w:rsidRPr="004C027F" w:rsidRDefault="00327A82" w:rsidP="00B166A6">
            <w:pPr>
              <w:rPr>
                <w:rFonts w:ascii="Arial" w:hAnsi="Arial" w:cs="Simplified Arabic"/>
                <w:color w:val="000000"/>
                <w:sz w:val="28"/>
                <w:szCs w:val="28"/>
                <w:lang w:eastAsia="en-US"/>
              </w:rPr>
            </w:pPr>
          </w:p>
        </w:tc>
        <w:tc>
          <w:tcPr>
            <w:tcW w:w="3811" w:type="dxa"/>
            <w:tcBorders>
              <w:top w:val="single" w:sz="8" w:space="0" w:color="auto"/>
              <w:left w:val="nil"/>
              <w:bottom w:val="single" w:sz="8" w:space="0" w:color="auto"/>
              <w:right w:val="single" w:sz="8" w:space="0" w:color="auto"/>
            </w:tcBorders>
            <w:shd w:val="clear" w:color="auto" w:fill="auto"/>
          </w:tcPr>
          <w:p w:rsidR="00DF5E41" w:rsidRPr="00B24766" w:rsidRDefault="00DF5E41" w:rsidP="00B166A6">
            <w:pPr>
              <w:rPr>
                <w:rFonts w:ascii="Arial" w:hAnsi="Arial" w:cs="Simplified Arabic"/>
                <w:color w:val="000000"/>
                <w:lang w:eastAsia="en-US"/>
              </w:rPr>
            </w:pPr>
            <w:r w:rsidRPr="00B24766">
              <w:rPr>
                <w:rFonts w:ascii="Arial" w:hAnsi="Arial" w:cs="Simplified Arabic" w:hint="cs"/>
                <w:color w:val="000000"/>
                <w:rtl/>
                <w:lang w:eastAsia="en-US"/>
              </w:rPr>
              <w:t xml:space="preserve"> </w:t>
            </w:r>
            <w:proofErr w:type="gramStart"/>
            <w:r w:rsidR="00B166A6">
              <w:rPr>
                <w:rFonts w:ascii="Arial" w:hAnsi="Arial" w:cs="Simplified Arabic" w:hint="cs"/>
                <w:color w:val="000000"/>
                <w:rtl/>
                <w:lang w:eastAsia="en-US"/>
              </w:rPr>
              <w:t>تقويم</w:t>
            </w:r>
            <w:proofErr w:type="gramEnd"/>
            <w:r w:rsidR="00B166A6">
              <w:rPr>
                <w:rFonts w:ascii="Arial" w:hAnsi="Arial" w:cs="Simplified Arabic" w:hint="cs"/>
                <w:color w:val="000000"/>
                <w:rtl/>
                <w:lang w:eastAsia="en-US"/>
              </w:rPr>
              <w:t xml:space="preserve"> تحصيلي</w:t>
            </w:r>
          </w:p>
        </w:tc>
      </w:tr>
    </w:tbl>
    <w:p w:rsidR="00E92FBE" w:rsidRPr="004C027F" w:rsidRDefault="00E92FBE" w:rsidP="00B166A6">
      <w:pPr>
        <w:ind w:left="360"/>
        <w:rPr>
          <w:rFonts w:cs="Simplified Arabic"/>
          <w:b/>
          <w:bCs/>
          <w:color w:val="000000"/>
          <w:sz w:val="28"/>
          <w:szCs w:val="28"/>
          <w:rtl/>
          <w:lang w:val="fr-FR" w:eastAsia="en-US" w:bidi="ar-DZ"/>
        </w:rPr>
      </w:pPr>
    </w:p>
    <w:sectPr w:rsidR="00E92FBE" w:rsidRPr="004C027F" w:rsidSect="00697064">
      <w:footerReference w:type="even" r:id="rId12"/>
      <w:footerReference w:type="default" r:id="rId13"/>
      <w:pgSz w:w="11906" w:h="16838"/>
      <w:pgMar w:top="567" w:right="567" w:bottom="567" w:left="567" w:header="709" w:footer="709" w:gutter="0"/>
      <w:pgNumType w:start="4"/>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099E" w:rsidRDefault="0030099E">
      <w:r>
        <w:separator/>
      </w:r>
    </w:p>
  </w:endnote>
  <w:endnote w:type="continuationSeparator" w:id="0">
    <w:p w:rsidR="0030099E" w:rsidRDefault="003009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abic Transparent">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6F7" w:rsidRDefault="006476F7" w:rsidP="006476F7">
    <w:pPr>
      <w:pStyle w:val="Pieddepage"/>
      <w:framePr w:wrap="around" w:vAnchor="text" w:hAnchor="text" w:xAlign="center" w:y="1"/>
      <w:rPr>
        <w:rStyle w:val="Numrodepage"/>
      </w:rPr>
    </w:pPr>
    <w:r>
      <w:rPr>
        <w:rStyle w:val="Numrodepage"/>
        <w:rtl/>
      </w:rPr>
      <w:fldChar w:fldCharType="begin"/>
    </w:r>
    <w:r>
      <w:rPr>
        <w:rStyle w:val="Numrodepage"/>
      </w:rPr>
      <w:instrText xml:space="preserve">PAGE  </w:instrText>
    </w:r>
    <w:r>
      <w:rPr>
        <w:rStyle w:val="Numrodepage"/>
        <w:rtl/>
      </w:rPr>
      <w:fldChar w:fldCharType="end"/>
    </w:r>
  </w:p>
  <w:p w:rsidR="006476F7" w:rsidRDefault="006476F7">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6F7" w:rsidRDefault="006476F7" w:rsidP="006476F7">
    <w:pPr>
      <w:pStyle w:val="Pieddepage"/>
      <w:framePr w:wrap="around" w:vAnchor="text" w:hAnchor="text" w:xAlign="center" w:y="1"/>
      <w:rPr>
        <w:rStyle w:val="Numrodepage"/>
      </w:rPr>
    </w:pPr>
    <w:r>
      <w:rPr>
        <w:rStyle w:val="Numrodepage"/>
        <w:rtl/>
      </w:rPr>
      <w:fldChar w:fldCharType="begin"/>
    </w:r>
    <w:r>
      <w:rPr>
        <w:rStyle w:val="Numrodepage"/>
      </w:rPr>
      <w:instrText xml:space="preserve">PAGE  </w:instrText>
    </w:r>
    <w:r>
      <w:rPr>
        <w:rStyle w:val="Numrodepage"/>
        <w:rtl/>
      </w:rPr>
      <w:fldChar w:fldCharType="separate"/>
    </w:r>
    <w:r w:rsidR="009C2A55">
      <w:rPr>
        <w:rStyle w:val="Numrodepage"/>
        <w:noProof/>
        <w:rtl/>
      </w:rPr>
      <w:t>4</w:t>
    </w:r>
    <w:r>
      <w:rPr>
        <w:rStyle w:val="Numrodepage"/>
        <w:rtl/>
      </w:rPr>
      <w:fldChar w:fldCharType="end"/>
    </w:r>
  </w:p>
  <w:p w:rsidR="006476F7" w:rsidRDefault="006476F7">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099E" w:rsidRDefault="0030099E">
      <w:r>
        <w:separator/>
      </w:r>
    </w:p>
  </w:footnote>
  <w:footnote w:type="continuationSeparator" w:id="0">
    <w:p w:rsidR="0030099E" w:rsidRDefault="003009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1.2pt;height:11.2pt" o:bullet="t">
        <v:imagedata r:id="rId1" o:title="mso19"/>
      </v:shape>
    </w:pict>
  </w:numPicBullet>
  <w:abstractNum w:abstractNumId="0">
    <w:nsid w:val="00BF4743"/>
    <w:multiLevelType w:val="hybridMultilevel"/>
    <w:tmpl w:val="4F062562"/>
    <w:lvl w:ilvl="0" w:tplc="040C000F">
      <w:start w:val="1"/>
      <w:numFmt w:val="decimal"/>
      <w:lvlText w:val="%1."/>
      <w:lvlJc w:val="left"/>
      <w:pPr>
        <w:tabs>
          <w:tab w:val="num" w:pos="501"/>
        </w:tabs>
        <w:ind w:left="501" w:hanging="360"/>
      </w:pPr>
    </w:lvl>
    <w:lvl w:ilvl="1" w:tplc="040C0019" w:tentative="1">
      <w:start w:val="1"/>
      <w:numFmt w:val="lowerLetter"/>
      <w:lvlText w:val="%2."/>
      <w:lvlJc w:val="left"/>
      <w:pPr>
        <w:tabs>
          <w:tab w:val="num" w:pos="1221"/>
        </w:tabs>
        <w:ind w:left="1221" w:hanging="360"/>
      </w:pPr>
    </w:lvl>
    <w:lvl w:ilvl="2" w:tplc="040C001B" w:tentative="1">
      <w:start w:val="1"/>
      <w:numFmt w:val="lowerRoman"/>
      <w:lvlText w:val="%3."/>
      <w:lvlJc w:val="right"/>
      <w:pPr>
        <w:tabs>
          <w:tab w:val="num" w:pos="1941"/>
        </w:tabs>
        <w:ind w:left="1941" w:hanging="180"/>
      </w:pPr>
    </w:lvl>
    <w:lvl w:ilvl="3" w:tplc="040C000F" w:tentative="1">
      <w:start w:val="1"/>
      <w:numFmt w:val="decimal"/>
      <w:lvlText w:val="%4."/>
      <w:lvlJc w:val="left"/>
      <w:pPr>
        <w:tabs>
          <w:tab w:val="num" w:pos="2661"/>
        </w:tabs>
        <w:ind w:left="2661" w:hanging="360"/>
      </w:pPr>
    </w:lvl>
    <w:lvl w:ilvl="4" w:tplc="040C0019" w:tentative="1">
      <w:start w:val="1"/>
      <w:numFmt w:val="lowerLetter"/>
      <w:lvlText w:val="%5."/>
      <w:lvlJc w:val="left"/>
      <w:pPr>
        <w:tabs>
          <w:tab w:val="num" w:pos="3381"/>
        </w:tabs>
        <w:ind w:left="3381" w:hanging="360"/>
      </w:pPr>
    </w:lvl>
    <w:lvl w:ilvl="5" w:tplc="040C001B" w:tentative="1">
      <w:start w:val="1"/>
      <w:numFmt w:val="lowerRoman"/>
      <w:lvlText w:val="%6."/>
      <w:lvlJc w:val="right"/>
      <w:pPr>
        <w:tabs>
          <w:tab w:val="num" w:pos="4101"/>
        </w:tabs>
        <w:ind w:left="4101" w:hanging="180"/>
      </w:pPr>
    </w:lvl>
    <w:lvl w:ilvl="6" w:tplc="040C000F" w:tentative="1">
      <w:start w:val="1"/>
      <w:numFmt w:val="decimal"/>
      <w:lvlText w:val="%7."/>
      <w:lvlJc w:val="left"/>
      <w:pPr>
        <w:tabs>
          <w:tab w:val="num" w:pos="4821"/>
        </w:tabs>
        <w:ind w:left="4821" w:hanging="360"/>
      </w:pPr>
    </w:lvl>
    <w:lvl w:ilvl="7" w:tplc="040C0019" w:tentative="1">
      <w:start w:val="1"/>
      <w:numFmt w:val="lowerLetter"/>
      <w:lvlText w:val="%8."/>
      <w:lvlJc w:val="left"/>
      <w:pPr>
        <w:tabs>
          <w:tab w:val="num" w:pos="5541"/>
        </w:tabs>
        <w:ind w:left="5541" w:hanging="360"/>
      </w:pPr>
    </w:lvl>
    <w:lvl w:ilvl="8" w:tplc="040C001B" w:tentative="1">
      <w:start w:val="1"/>
      <w:numFmt w:val="lowerRoman"/>
      <w:lvlText w:val="%9."/>
      <w:lvlJc w:val="right"/>
      <w:pPr>
        <w:tabs>
          <w:tab w:val="num" w:pos="6261"/>
        </w:tabs>
        <w:ind w:left="6261" w:hanging="180"/>
      </w:pPr>
    </w:lvl>
  </w:abstractNum>
  <w:abstractNum w:abstractNumId="1">
    <w:nsid w:val="06B15DAF"/>
    <w:multiLevelType w:val="hybridMultilevel"/>
    <w:tmpl w:val="4F062562"/>
    <w:lvl w:ilvl="0" w:tplc="040C000F">
      <w:start w:val="1"/>
      <w:numFmt w:val="decimal"/>
      <w:lvlText w:val="%1."/>
      <w:lvlJc w:val="left"/>
      <w:pPr>
        <w:tabs>
          <w:tab w:val="num" w:pos="501"/>
        </w:tabs>
        <w:ind w:left="501" w:hanging="360"/>
      </w:pPr>
    </w:lvl>
    <w:lvl w:ilvl="1" w:tplc="040C0019" w:tentative="1">
      <w:start w:val="1"/>
      <w:numFmt w:val="lowerLetter"/>
      <w:lvlText w:val="%2."/>
      <w:lvlJc w:val="left"/>
      <w:pPr>
        <w:tabs>
          <w:tab w:val="num" w:pos="1221"/>
        </w:tabs>
        <w:ind w:left="1221" w:hanging="360"/>
      </w:pPr>
    </w:lvl>
    <w:lvl w:ilvl="2" w:tplc="040C001B" w:tentative="1">
      <w:start w:val="1"/>
      <w:numFmt w:val="lowerRoman"/>
      <w:lvlText w:val="%3."/>
      <w:lvlJc w:val="right"/>
      <w:pPr>
        <w:tabs>
          <w:tab w:val="num" w:pos="1941"/>
        </w:tabs>
        <w:ind w:left="1941" w:hanging="180"/>
      </w:pPr>
    </w:lvl>
    <w:lvl w:ilvl="3" w:tplc="040C000F" w:tentative="1">
      <w:start w:val="1"/>
      <w:numFmt w:val="decimal"/>
      <w:lvlText w:val="%4."/>
      <w:lvlJc w:val="left"/>
      <w:pPr>
        <w:tabs>
          <w:tab w:val="num" w:pos="2661"/>
        </w:tabs>
        <w:ind w:left="2661" w:hanging="360"/>
      </w:pPr>
    </w:lvl>
    <w:lvl w:ilvl="4" w:tplc="040C0019" w:tentative="1">
      <w:start w:val="1"/>
      <w:numFmt w:val="lowerLetter"/>
      <w:lvlText w:val="%5."/>
      <w:lvlJc w:val="left"/>
      <w:pPr>
        <w:tabs>
          <w:tab w:val="num" w:pos="3381"/>
        </w:tabs>
        <w:ind w:left="3381" w:hanging="360"/>
      </w:pPr>
    </w:lvl>
    <w:lvl w:ilvl="5" w:tplc="040C001B" w:tentative="1">
      <w:start w:val="1"/>
      <w:numFmt w:val="lowerRoman"/>
      <w:lvlText w:val="%6."/>
      <w:lvlJc w:val="right"/>
      <w:pPr>
        <w:tabs>
          <w:tab w:val="num" w:pos="4101"/>
        </w:tabs>
        <w:ind w:left="4101" w:hanging="180"/>
      </w:pPr>
    </w:lvl>
    <w:lvl w:ilvl="6" w:tplc="040C000F" w:tentative="1">
      <w:start w:val="1"/>
      <w:numFmt w:val="decimal"/>
      <w:lvlText w:val="%7."/>
      <w:lvlJc w:val="left"/>
      <w:pPr>
        <w:tabs>
          <w:tab w:val="num" w:pos="4821"/>
        </w:tabs>
        <w:ind w:left="4821" w:hanging="360"/>
      </w:pPr>
    </w:lvl>
    <w:lvl w:ilvl="7" w:tplc="040C0019" w:tentative="1">
      <w:start w:val="1"/>
      <w:numFmt w:val="lowerLetter"/>
      <w:lvlText w:val="%8."/>
      <w:lvlJc w:val="left"/>
      <w:pPr>
        <w:tabs>
          <w:tab w:val="num" w:pos="5541"/>
        </w:tabs>
        <w:ind w:left="5541" w:hanging="360"/>
      </w:pPr>
    </w:lvl>
    <w:lvl w:ilvl="8" w:tplc="040C001B" w:tentative="1">
      <w:start w:val="1"/>
      <w:numFmt w:val="lowerRoman"/>
      <w:lvlText w:val="%9."/>
      <w:lvlJc w:val="right"/>
      <w:pPr>
        <w:tabs>
          <w:tab w:val="num" w:pos="6261"/>
        </w:tabs>
        <w:ind w:left="6261" w:hanging="180"/>
      </w:pPr>
    </w:lvl>
  </w:abstractNum>
  <w:abstractNum w:abstractNumId="2">
    <w:nsid w:val="0A451CEF"/>
    <w:multiLevelType w:val="multilevel"/>
    <w:tmpl w:val="582C12E6"/>
    <w:lvl w:ilvl="0">
      <w:start w:val="1"/>
      <w:numFmt w:val="decimal"/>
      <w:lvlText w:val="%1."/>
      <w:lvlJc w:val="left"/>
      <w:pPr>
        <w:tabs>
          <w:tab w:val="num" w:pos="360"/>
        </w:tabs>
        <w:ind w:left="360" w:hanging="360"/>
      </w:pPr>
      <w:rPr>
        <w:rFonts w:hint="default"/>
        <w:color w:val="92D05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C5F436B"/>
    <w:multiLevelType w:val="hybridMultilevel"/>
    <w:tmpl w:val="3136515E"/>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nsid w:val="0E9640CA"/>
    <w:multiLevelType w:val="hybridMultilevel"/>
    <w:tmpl w:val="ADD4285C"/>
    <w:lvl w:ilvl="0" w:tplc="C1F2F142">
      <w:start w:val="1"/>
      <w:numFmt w:val="decimal"/>
      <w:lvlText w:val="%1-"/>
      <w:lvlJc w:val="left"/>
      <w:pPr>
        <w:tabs>
          <w:tab w:val="num" w:pos="450"/>
        </w:tabs>
        <w:ind w:left="450" w:right="810" w:hanging="450"/>
      </w:pPr>
      <w:rPr>
        <w:rFonts w:hint="cs"/>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141E0961"/>
    <w:multiLevelType w:val="multilevel"/>
    <w:tmpl w:val="5058C8E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arabicAbjad"/>
      <w:lvlText w:val="%3)"/>
      <w:lvlJc w:val="center"/>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16685AB5"/>
    <w:multiLevelType w:val="hybridMultilevel"/>
    <w:tmpl w:val="4EB006DE"/>
    <w:lvl w:ilvl="0" w:tplc="9CD06552">
      <w:start w:val="1"/>
      <w:numFmt w:val="bullet"/>
      <w:pStyle w:val="BullList"/>
      <w:lvlText w:val="■"/>
      <w:lvlJc w:val="left"/>
      <w:pPr>
        <w:tabs>
          <w:tab w:val="num" w:pos="643"/>
        </w:tabs>
        <w:ind w:left="643" w:hanging="480"/>
      </w:pPr>
      <w:rPr>
        <w:rFonts w:ascii="Times New Roman" w:hAnsi="Times New Roman" w:cs="Times New Roman" w:hint="default"/>
        <w:color w:val="999999"/>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E642A86"/>
    <w:multiLevelType w:val="multilevel"/>
    <w:tmpl w:val="5058C8E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arabicAbjad"/>
      <w:lvlText w:val="%3)"/>
      <w:lvlJc w:val="center"/>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F47155F"/>
    <w:multiLevelType w:val="hybridMultilevel"/>
    <w:tmpl w:val="680E5C46"/>
    <w:lvl w:ilvl="0" w:tplc="5B36999A">
      <w:start w:val="6"/>
      <w:numFmt w:val="decimal"/>
      <w:lvlText w:val="%1-"/>
      <w:lvlJc w:val="left"/>
      <w:pPr>
        <w:ind w:left="360" w:hanging="360"/>
      </w:pPr>
      <w:rPr>
        <w:rFonts w:hint="default"/>
        <w:color w:val="FF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261478B9"/>
    <w:multiLevelType w:val="multilevel"/>
    <w:tmpl w:val="D9EEF85E"/>
    <w:lvl w:ilvl="0">
      <w:start w:val="3"/>
      <w:numFmt w:val="upperRoman"/>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arabicAbjad"/>
      <w:lvlText w:val="%3)"/>
      <w:lvlJc w:val="center"/>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2F6A2730"/>
    <w:multiLevelType w:val="multilevel"/>
    <w:tmpl w:val="267CBA54"/>
    <w:lvl w:ilvl="0">
      <w:start w:val="3"/>
      <w:numFmt w:val="decimal"/>
      <w:lvlText w:val="%1."/>
      <w:lvlJc w:val="left"/>
      <w:pPr>
        <w:tabs>
          <w:tab w:val="num" w:pos="360"/>
        </w:tabs>
        <w:ind w:left="360" w:hanging="360"/>
      </w:pPr>
      <w:rPr>
        <w:rFonts w:hint="default"/>
        <w:color w:val="92D050"/>
      </w:rPr>
    </w:lvl>
    <w:lvl w:ilvl="1">
      <w:start w:val="2"/>
      <w:numFmt w:val="decimal"/>
      <w:lvlText w:val="%2."/>
      <w:lvlJc w:val="left"/>
      <w:pPr>
        <w:tabs>
          <w:tab w:val="num" w:pos="720"/>
        </w:tabs>
        <w:ind w:left="720" w:hanging="360"/>
      </w:pPr>
      <w:rPr>
        <w:rFonts w:hint="default"/>
      </w:rPr>
    </w:lvl>
    <w:lvl w:ilvl="2">
      <w:start w:val="2"/>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33D060A7"/>
    <w:multiLevelType w:val="multilevel"/>
    <w:tmpl w:val="6C2EA3EA"/>
    <w:lvl w:ilvl="0">
      <w:start w:val="1"/>
      <w:numFmt w:val="upperRoman"/>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arabicAbjad"/>
      <w:lvlText w:val="%3)"/>
      <w:lvlJc w:val="center"/>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35390BC3"/>
    <w:multiLevelType w:val="multilevel"/>
    <w:tmpl w:val="ADD4285C"/>
    <w:lvl w:ilvl="0">
      <w:start w:val="1"/>
      <w:numFmt w:val="decimal"/>
      <w:lvlText w:val="%1-"/>
      <w:lvlJc w:val="left"/>
      <w:pPr>
        <w:tabs>
          <w:tab w:val="num" w:pos="450"/>
        </w:tabs>
        <w:ind w:left="450" w:right="810" w:hanging="450"/>
      </w:pPr>
      <w:rPr>
        <w:rFonts w:hint="cs"/>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3">
    <w:nsid w:val="3AF744CD"/>
    <w:multiLevelType w:val="multilevel"/>
    <w:tmpl w:val="5058C8E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arabicAbjad"/>
      <w:lvlText w:val="%3)"/>
      <w:lvlJc w:val="center"/>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3DA76BF5"/>
    <w:multiLevelType w:val="hybridMultilevel"/>
    <w:tmpl w:val="B4CC666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nsid w:val="3DC142E4"/>
    <w:multiLevelType w:val="hybridMultilevel"/>
    <w:tmpl w:val="C602C60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E9466B1"/>
    <w:multiLevelType w:val="hybridMultilevel"/>
    <w:tmpl w:val="9E024176"/>
    <w:lvl w:ilvl="0" w:tplc="04090007">
      <w:start w:val="1"/>
      <w:numFmt w:val="bullet"/>
      <w:lvlText w:val=""/>
      <w:lvlPicBulletId w:val="0"/>
      <w:lvlJc w:val="left"/>
      <w:pPr>
        <w:ind w:left="502" w:hanging="360"/>
      </w:pPr>
      <w:rPr>
        <w:rFonts w:ascii="Symbol" w:hAnsi="Symbo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17">
    <w:nsid w:val="3F0A1D4B"/>
    <w:multiLevelType w:val="hybridMultilevel"/>
    <w:tmpl w:val="6B2E463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432E0E5D"/>
    <w:multiLevelType w:val="hybridMultilevel"/>
    <w:tmpl w:val="1768514A"/>
    <w:lvl w:ilvl="0" w:tplc="C1F2F142">
      <w:start w:val="1"/>
      <w:numFmt w:val="decimal"/>
      <w:lvlText w:val="%1-"/>
      <w:lvlJc w:val="left"/>
      <w:pPr>
        <w:tabs>
          <w:tab w:val="num" w:pos="90"/>
        </w:tabs>
        <w:ind w:left="90" w:right="810" w:hanging="450"/>
      </w:pPr>
      <w:rPr>
        <w:rFonts w:hint="cs"/>
      </w:rPr>
    </w:lvl>
    <w:lvl w:ilvl="1" w:tplc="04010019" w:tentative="1">
      <w:start w:val="1"/>
      <w:numFmt w:val="lowerLetter"/>
      <w:lvlText w:val="%2."/>
      <w:lvlJc w:val="left"/>
      <w:pPr>
        <w:tabs>
          <w:tab w:val="num" w:pos="720"/>
        </w:tabs>
        <w:ind w:left="720" w:right="1440" w:hanging="360"/>
      </w:pPr>
    </w:lvl>
    <w:lvl w:ilvl="2" w:tplc="0401001B" w:tentative="1">
      <w:start w:val="1"/>
      <w:numFmt w:val="lowerRoman"/>
      <w:lvlText w:val="%3."/>
      <w:lvlJc w:val="right"/>
      <w:pPr>
        <w:tabs>
          <w:tab w:val="num" w:pos="1440"/>
        </w:tabs>
        <w:ind w:left="1440" w:right="2160" w:hanging="180"/>
      </w:pPr>
    </w:lvl>
    <w:lvl w:ilvl="3" w:tplc="0401000F" w:tentative="1">
      <w:start w:val="1"/>
      <w:numFmt w:val="decimal"/>
      <w:lvlText w:val="%4."/>
      <w:lvlJc w:val="left"/>
      <w:pPr>
        <w:tabs>
          <w:tab w:val="num" w:pos="2160"/>
        </w:tabs>
        <w:ind w:left="2160" w:right="2880" w:hanging="360"/>
      </w:pPr>
    </w:lvl>
    <w:lvl w:ilvl="4" w:tplc="04010019" w:tentative="1">
      <w:start w:val="1"/>
      <w:numFmt w:val="lowerLetter"/>
      <w:lvlText w:val="%5."/>
      <w:lvlJc w:val="left"/>
      <w:pPr>
        <w:tabs>
          <w:tab w:val="num" w:pos="2880"/>
        </w:tabs>
        <w:ind w:left="2880" w:right="3600" w:hanging="360"/>
      </w:pPr>
    </w:lvl>
    <w:lvl w:ilvl="5" w:tplc="0401001B" w:tentative="1">
      <w:start w:val="1"/>
      <w:numFmt w:val="lowerRoman"/>
      <w:lvlText w:val="%6."/>
      <w:lvlJc w:val="right"/>
      <w:pPr>
        <w:tabs>
          <w:tab w:val="num" w:pos="3600"/>
        </w:tabs>
        <w:ind w:left="3600" w:right="4320" w:hanging="180"/>
      </w:pPr>
    </w:lvl>
    <w:lvl w:ilvl="6" w:tplc="0401000F" w:tentative="1">
      <w:start w:val="1"/>
      <w:numFmt w:val="decimal"/>
      <w:lvlText w:val="%7."/>
      <w:lvlJc w:val="left"/>
      <w:pPr>
        <w:tabs>
          <w:tab w:val="num" w:pos="4320"/>
        </w:tabs>
        <w:ind w:left="4320" w:right="5040" w:hanging="360"/>
      </w:pPr>
    </w:lvl>
    <w:lvl w:ilvl="7" w:tplc="04010019" w:tentative="1">
      <w:start w:val="1"/>
      <w:numFmt w:val="lowerLetter"/>
      <w:lvlText w:val="%8."/>
      <w:lvlJc w:val="left"/>
      <w:pPr>
        <w:tabs>
          <w:tab w:val="num" w:pos="5040"/>
        </w:tabs>
        <w:ind w:left="5040" w:right="5760" w:hanging="360"/>
      </w:pPr>
    </w:lvl>
    <w:lvl w:ilvl="8" w:tplc="0401001B" w:tentative="1">
      <w:start w:val="1"/>
      <w:numFmt w:val="lowerRoman"/>
      <w:lvlText w:val="%9."/>
      <w:lvlJc w:val="right"/>
      <w:pPr>
        <w:tabs>
          <w:tab w:val="num" w:pos="5760"/>
        </w:tabs>
        <w:ind w:left="5760" w:right="6480" w:hanging="180"/>
      </w:pPr>
    </w:lvl>
  </w:abstractNum>
  <w:abstractNum w:abstractNumId="19">
    <w:nsid w:val="46EC1AB6"/>
    <w:multiLevelType w:val="hybridMultilevel"/>
    <w:tmpl w:val="9634B01C"/>
    <w:lvl w:ilvl="0" w:tplc="C6DEE8A8">
      <w:start w:val="5"/>
      <w:numFmt w:val="decimal"/>
      <w:lvlText w:val="%1."/>
      <w:lvlJc w:val="left"/>
      <w:pPr>
        <w:ind w:left="360" w:hanging="360"/>
      </w:pPr>
      <w:rPr>
        <w:rFonts w:hint="default"/>
        <w:color w:val="FF000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0">
    <w:nsid w:val="4E1D0459"/>
    <w:multiLevelType w:val="hybridMultilevel"/>
    <w:tmpl w:val="DBDAE61E"/>
    <w:lvl w:ilvl="0" w:tplc="040C000F">
      <w:start w:val="1"/>
      <w:numFmt w:val="decimal"/>
      <w:lvlText w:val="%1."/>
      <w:lvlJc w:val="left"/>
      <w:pPr>
        <w:tabs>
          <w:tab w:val="num" w:pos="501"/>
        </w:tabs>
        <w:ind w:left="501" w:hanging="360"/>
      </w:pPr>
    </w:lvl>
    <w:lvl w:ilvl="1" w:tplc="040C0019" w:tentative="1">
      <w:start w:val="1"/>
      <w:numFmt w:val="lowerLetter"/>
      <w:lvlText w:val="%2."/>
      <w:lvlJc w:val="left"/>
      <w:pPr>
        <w:tabs>
          <w:tab w:val="num" w:pos="1221"/>
        </w:tabs>
        <w:ind w:left="1221" w:hanging="360"/>
      </w:pPr>
    </w:lvl>
    <w:lvl w:ilvl="2" w:tplc="040C001B" w:tentative="1">
      <w:start w:val="1"/>
      <w:numFmt w:val="lowerRoman"/>
      <w:lvlText w:val="%3."/>
      <w:lvlJc w:val="right"/>
      <w:pPr>
        <w:tabs>
          <w:tab w:val="num" w:pos="1941"/>
        </w:tabs>
        <w:ind w:left="1941" w:hanging="180"/>
      </w:pPr>
    </w:lvl>
    <w:lvl w:ilvl="3" w:tplc="040C000F" w:tentative="1">
      <w:start w:val="1"/>
      <w:numFmt w:val="decimal"/>
      <w:lvlText w:val="%4."/>
      <w:lvlJc w:val="left"/>
      <w:pPr>
        <w:tabs>
          <w:tab w:val="num" w:pos="2661"/>
        </w:tabs>
        <w:ind w:left="2661" w:hanging="360"/>
      </w:pPr>
    </w:lvl>
    <w:lvl w:ilvl="4" w:tplc="040C0019" w:tentative="1">
      <w:start w:val="1"/>
      <w:numFmt w:val="lowerLetter"/>
      <w:lvlText w:val="%5."/>
      <w:lvlJc w:val="left"/>
      <w:pPr>
        <w:tabs>
          <w:tab w:val="num" w:pos="3381"/>
        </w:tabs>
        <w:ind w:left="3381" w:hanging="360"/>
      </w:pPr>
    </w:lvl>
    <w:lvl w:ilvl="5" w:tplc="040C001B" w:tentative="1">
      <w:start w:val="1"/>
      <w:numFmt w:val="lowerRoman"/>
      <w:lvlText w:val="%6."/>
      <w:lvlJc w:val="right"/>
      <w:pPr>
        <w:tabs>
          <w:tab w:val="num" w:pos="4101"/>
        </w:tabs>
        <w:ind w:left="4101" w:hanging="180"/>
      </w:pPr>
    </w:lvl>
    <w:lvl w:ilvl="6" w:tplc="040C000F" w:tentative="1">
      <w:start w:val="1"/>
      <w:numFmt w:val="decimal"/>
      <w:lvlText w:val="%7."/>
      <w:lvlJc w:val="left"/>
      <w:pPr>
        <w:tabs>
          <w:tab w:val="num" w:pos="4821"/>
        </w:tabs>
        <w:ind w:left="4821" w:hanging="360"/>
      </w:pPr>
    </w:lvl>
    <w:lvl w:ilvl="7" w:tplc="040C0019" w:tentative="1">
      <w:start w:val="1"/>
      <w:numFmt w:val="lowerLetter"/>
      <w:lvlText w:val="%8."/>
      <w:lvlJc w:val="left"/>
      <w:pPr>
        <w:tabs>
          <w:tab w:val="num" w:pos="5541"/>
        </w:tabs>
        <w:ind w:left="5541" w:hanging="360"/>
      </w:pPr>
    </w:lvl>
    <w:lvl w:ilvl="8" w:tplc="040C001B" w:tentative="1">
      <w:start w:val="1"/>
      <w:numFmt w:val="lowerRoman"/>
      <w:lvlText w:val="%9."/>
      <w:lvlJc w:val="right"/>
      <w:pPr>
        <w:tabs>
          <w:tab w:val="num" w:pos="6261"/>
        </w:tabs>
        <w:ind w:left="6261" w:hanging="180"/>
      </w:pPr>
    </w:lvl>
  </w:abstractNum>
  <w:abstractNum w:abstractNumId="21">
    <w:nsid w:val="4ED75F0F"/>
    <w:multiLevelType w:val="hybridMultilevel"/>
    <w:tmpl w:val="825C6374"/>
    <w:lvl w:ilvl="0" w:tplc="3EBE6B5C">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2">
    <w:nsid w:val="577E52AD"/>
    <w:multiLevelType w:val="hybridMultilevel"/>
    <w:tmpl w:val="F6ACBC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58197090"/>
    <w:multiLevelType w:val="multilevel"/>
    <w:tmpl w:val="6C2EA3EA"/>
    <w:lvl w:ilvl="0">
      <w:start w:val="1"/>
      <w:numFmt w:val="upperRoman"/>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arabicAbjad"/>
      <w:lvlText w:val="%3)"/>
      <w:lvlJc w:val="center"/>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nsid w:val="5E076F11"/>
    <w:multiLevelType w:val="hybridMultilevel"/>
    <w:tmpl w:val="BB4498E4"/>
    <w:lvl w:ilvl="0" w:tplc="98CC456A">
      <w:start w:val="1"/>
      <w:numFmt w:val="bullet"/>
      <w:lvlText w:val=""/>
      <w:lvlPicBulletId w:val="0"/>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nsid w:val="63493823"/>
    <w:multiLevelType w:val="multilevel"/>
    <w:tmpl w:val="6C2EA3EA"/>
    <w:lvl w:ilvl="0">
      <w:start w:val="1"/>
      <w:numFmt w:val="upperRoman"/>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arabicAbjad"/>
      <w:lvlText w:val="%3)"/>
      <w:lvlJc w:val="center"/>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nsid w:val="67810B28"/>
    <w:multiLevelType w:val="multilevel"/>
    <w:tmpl w:val="81F03C1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nsid w:val="73123CDB"/>
    <w:multiLevelType w:val="multilevel"/>
    <w:tmpl w:val="7D3A9C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78D25BA5"/>
    <w:multiLevelType w:val="multilevel"/>
    <w:tmpl w:val="1A42A974"/>
    <w:lvl w:ilvl="0">
      <w:start w:val="1"/>
      <w:numFmt w:val="decimal"/>
      <w:lvlText w:val="%1."/>
      <w:lvlJc w:val="left"/>
      <w:pPr>
        <w:tabs>
          <w:tab w:val="num" w:pos="360"/>
        </w:tabs>
        <w:ind w:left="360" w:hanging="360"/>
      </w:pPr>
      <w:rPr>
        <w:rFonts w:hint="default"/>
      </w:rPr>
    </w:lvl>
    <w:lvl w:ilvl="1">
      <w:start w:val="2"/>
      <w:numFmt w:val="decimal"/>
      <w:lvlText w:val="%2."/>
      <w:lvlJc w:val="left"/>
      <w:pPr>
        <w:tabs>
          <w:tab w:val="num" w:pos="720"/>
        </w:tabs>
        <w:ind w:left="720" w:hanging="360"/>
      </w:pPr>
      <w:rPr>
        <w:rFonts w:hint="default"/>
      </w:rPr>
    </w:lvl>
    <w:lvl w:ilvl="2">
      <w:start w:val="2"/>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nsid w:val="7D5920BC"/>
    <w:multiLevelType w:val="hybridMultilevel"/>
    <w:tmpl w:val="B1385F52"/>
    <w:lvl w:ilvl="0" w:tplc="767E1B60">
      <w:start w:val="1"/>
      <w:numFmt w:val="bullet"/>
      <w:lvlText w:val=""/>
      <w:lvlJc w:val="left"/>
      <w:pPr>
        <w:ind w:left="360" w:hanging="360"/>
      </w:pPr>
      <w:rPr>
        <w:rFonts w:ascii="Wingdings" w:hAnsi="Wingdings" w:hint="default"/>
        <w:color w:val="F58427"/>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8"/>
  </w:num>
  <w:num w:numId="2">
    <w:abstractNumId w:val="11"/>
  </w:num>
  <w:num w:numId="3">
    <w:abstractNumId w:val="27"/>
  </w:num>
  <w:num w:numId="4">
    <w:abstractNumId w:val="4"/>
  </w:num>
  <w:num w:numId="5">
    <w:abstractNumId w:val="12"/>
  </w:num>
  <w:num w:numId="6">
    <w:abstractNumId w:val="25"/>
  </w:num>
  <w:num w:numId="7">
    <w:abstractNumId w:val="23"/>
  </w:num>
  <w:num w:numId="8">
    <w:abstractNumId w:val="9"/>
  </w:num>
  <w:num w:numId="9">
    <w:abstractNumId w:val="7"/>
  </w:num>
  <w:num w:numId="10">
    <w:abstractNumId w:val="5"/>
  </w:num>
  <w:num w:numId="11">
    <w:abstractNumId w:val="29"/>
  </w:num>
  <w:num w:numId="12">
    <w:abstractNumId w:val="17"/>
  </w:num>
  <w:num w:numId="13">
    <w:abstractNumId w:val="15"/>
  </w:num>
  <w:num w:numId="14">
    <w:abstractNumId w:val="13"/>
  </w:num>
  <w:num w:numId="15">
    <w:abstractNumId w:val="24"/>
  </w:num>
  <w:num w:numId="16">
    <w:abstractNumId w:val="21"/>
  </w:num>
  <w:num w:numId="17">
    <w:abstractNumId w:val="16"/>
  </w:num>
  <w:num w:numId="18">
    <w:abstractNumId w:val="26"/>
  </w:num>
  <w:num w:numId="19">
    <w:abstractNumId w:val="2"/>
  </w:num>
  <w:num w:numId="20">
    <w:abstractNumId w:val="28"/>
  </w:num>
  <w:num w:numId="21">
    <w:abstractNumId w:val="10"/>
  </w:num>
  <w:num w:numId="22">
    <w:abstractNumId w:val="19"/>
  </w:num>
  <w:num w:numId="23">
    <w:abstractNumId w:val="3"/>
  </w:num>
  <w:num w:numId="24">
    <w:abstractNumId w:val="14"/>
  </w:num>
  <w:num w:numId="25">
    <w:abstractNumId w:val="22"/>
  </w:num>
  <w:num w:numId="26">
    <w:abstractNumId w:val="8"/>
  </w:num>
  <w:num w:numId="27">
    <w:abstractNumId w:val="6"/>
  </w:num>
  <w:num w:numId="28">
    <w:abstractNumId w:val="20"/>
  </w:num>
  <w:num w:numId="29">
    <w:abstractNumId w:val="0"/>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01EE"/>
    <w:rsid w:val="00001AF5"/>
    <w:rsid w:val="000170B4"/>
    <w:rsid w:val="00172EC4"/>
    <w:rsid w:val="001C5B65"/>
    <w:rsid w:val="002032B2"/>
    <w:rsid w:val="00224385"/>
    <w:rsid w:val="00273ACE"/>
    <w:rsid w:val="0030099E"/>
    <w:rsid w:val="00327A82"/>
    <w:rsid w:val="00365130"/>
    <w:rsid w:val="003D4114"/>
    <w:rsid w:val="00456301"/>
    <w:rsid w:val="00467295"/>
    <w:rsid w:val="004C027F"/>
    <w:rsid w:val="004C1543"/>
    <w:rsid w:val="005F7047"/>
    <w:rsid w:val="00601D07"/>
    <w:rsid w:val="00615B14"/>
    <w:rsid w:val="006476F7"/>
    <w:rsid w:val="00654FE5"/>
    <w:rsid w:val="00697064"/>
    <w:rsid w:val="00767E0B"/>
    <w:rsid w:val="00772184"/>
    <w:rsid w:val="007C4952"/>
    <w:rsid w:val="007D5DB5"/>
    <w:rsid w:val="008016D7"/>
    <w:rsid w:val="008378C3"/>
    <w:rsid w:val="0085053D"/>
    <w:rsid w:val="00885A3F"/>
    <w:rsid w:val="008F098E"/>
    <w:rsid w:val="00956785"/>
    <w:rsid w:val="00956DB8"/>
    <w:rsid w:val="009C11F3"/>
    <w:rsid w:val="009C2A55"/>
    <w:rsid w:val="009C4A69"/>
    <w:rsid w:val="00A02DC3"/>
    <w:rsid w:val="00A201EE"/>
    <w:rsid w:val="00A20886"/>
    <w:rsid w:val="00A57638"/>
    <w:rsid w:val="00AD0311"/>
    <w:rsid w:val="00AD5685"/>
    <w:rsid w:val="00B166A6"/>
    <w:rsid w:val="00B24766"/>
    <w:rsid w:val="00B71CF6"/>
    <w:rsid w:val="00B9619C"/>
    <w:rsid w:val="00C652A3"/>
    <w:rsid w:val="00C9510F"/>
    <w:rsid w:val="00CA21CE"/>
    <w:rsid w:val="00D14C92"/>
    <w:rsid w:val="00D2260E"/>
    <w:rsid w:val="00D4135D"/>
    <w:rsid w:val="00DF5E41"/>
    <w:rsid w:val="00E03FB6"/>
    <w:rsid w:val="00E33248"/>
    <w:rsid w:val="00E92FBE"/>
    <w:rsid w:val="00EE3D48"/>
    <w:rsid w:val="00EF3AF5"/>
    <w:rsid w:val="00F12192"/>
    <w:rsid w:val="00F80FE6"/>
    <w:rsid w:val="00FC1996"/>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01EE"/>
    <w:pPr>
      <w:bidi/>
    </w:pPr>
    <w:rPr>
      <w:sz w:val="24"/>
      <w:szCs w:val="24"/>
      <w:lang w:val="en-US"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2">
    <w:name w:val="Body Text Indent 2"/>
    <w:basedOn w:val="Normal"/>
    <w:rsid w:val="00A201EE"/>
    <w:pPr>
      <w:ind w:left="360"/>
    </w:pPr>
    <w:rPr>
      <w:rFonts w:cs="Arabic Transparent"/>
      <w:sz w:val="32"/>
      <w:szCs w:val="32"/>
    </w:rPr>
  </w:style>
  <w:style w:type="paragraph" w:styleId="Pieddepage">
    <w:name w:val="footer"/>
    <w:basedOn w:val="Normal"/>
    <w:rsid w:val="00A201EE"/>
    <w:pPr>
      <w:tabs>
        <w:tab w:val="center" w:pos="4153"/>
        <w:tab w:val="right" w:pos="8306"/>
      </w:tabs>
    </w:pPr>
  </w:style>
  <w:style w:type="character" w:styleId="Numrodepage">
    <w:name w:val="page number"/>
    <w:basedOn w:val="Policepardfaut"/>
    <w:rsid w:val="00A201EE"/>
  </w:style>
  <w:style w:type="paragraph" w:styleId="En-tte">
    <w:name w:val="header"/>
    <w:basedOn w:val="Normal"/>
    <w:rsid w:val="00CA21CE"/>
    <w:pPr>
      <w:tabs>
        <w:tab w:val="center" w:pos="4153"/>
        <w:tab w:val="right" w:pos="8306"/>
      </w:tabs>
    </w:pPr>
  </w:style>
  <w:style w:type="paragraph" w:styleId="Paragraphedeliste">
    <w:name w:val="List Paragraph"/>
    <w:basedOn w:val="Normal"/>
    <w:uiPriority w:val="34"/>
    <w:qFormat/>
    <w:rsid w:val="002032B2"/>
    <w:pPr>
      <w:bidi w:val="0"/>
      <w:spacing w:after="200" w:line="276" w:lineRule="auto"/>
      <w:ind w:left="720"/>
      <w:contextualSpacing/>
    </w:pPr>
    <w:rPr>
      <w:rFonts w:ascii="Calibri" w:eastAsia="Calibri" w:hAnsi="Calibri" w:cs="Arial"/>
      <w:sz w:val="22"/>
      <w:szCs w:val="22"/>
      <w:lang w:val="fr-FR" w:eastAsia="en-US"/>
    </w:rPr>
  </w:style>
  <w:style w:type="paragraph" w:styleId="Textedebulles">
    <w:name w:val="Balloon Text"/>
    <w:basedOn w:val="Normal"/>
    <w:link w:val="TextedebullesCar"/>
    <w:rsid w:val="00654FE5"/>
    <w:rPr>
      <w:rFonts w:ascii="Tahoma" w:hAnsi="Tahoma" w:cs="Tahoma"/>
      <w:sz w:val="16"/>
      <w:szCs w:val="16"/>
    </w:rPr>
  </w:style>
  <w:style w:type="character" w:customStyle="1" w:styleId="TextedebullesCar">
    <w:name w:val="Texte de bulles Car"/>
    <w:basedOn w:val="Policepardfaut"/>
    <w:link w:val="Textedebulles"/>
    <w:rsid w:val="00654FE5"/>
    <w:rPr>
      <w:rFonts w:ascii="Tahoma" w:hAnsi="Tahoma" w:cs="Tahoma"/>
      <w:sz w:val="16"/>
      <w:szCs w:val="16"/>
      <w:lang w:val="en-US" w:eastAsia="ar-SA"/>
    </w:rPr>
  </w:style>
  <w:style w:type="character" w:styleId="Accentuation">
    <w:name w:val="Emphasis"/>
    <w:basedOn w:val="Policepardfaut"/>
    <w:qFormat/>
    <w:rsid w:val="00D4135D"/>
    <w:rPr>
      <w:i/>
      <w:iCs/>
    </w:rPr>
  </w:style>
  <w:style w:type="paragraph" w:customStyle="1" w:styleId="BullList">
    <w:name w:val="Bull List"/>
    <w:link w:val="BullListChar"/>
    <w:rsid w:val="00A02DC3"/>
    <w:pPr>
      <w:numPr>
        <w:numId w:val="27"/>
      </w:numPr>
      <w:bidi/>
      <w:spacing w:before="120"/>
    </w:pPr>
    <w:rPr>
      <w:rFonts w:ascii="Arial" w:eastAsia="Times" w:hAnsi="Arial" w:cs="Arabic Transparent"/>
      <w:snapToGrid w:val="0"/>
      <w:color w:val="000000"/>
      <w:sz w:val="21"/>
      <w:szCs w:val="22"/>
      <w:lang w:val="en-US" w:eastAsia="en-US" w:bidi="ar-EG"/>
    </w:rPr>
  </w:style>
  <w:style w:type="character" w:customStyle="1" w:styleId="BullListChar">
    <w:name w:val="Bull List Char"/>
    <w:basedOn w:val="Policepardfaut"/>
    <w:link w:val="BullList"/>
    <w:rsid w:val="00A02DC3"/>
    <w:rPr>
      <w:rFonts w:ascii="Arial" w:eastAsia="Times" w:hAnsi="Arial" w:cs="Arabic Transparent"/>
      <w:snapToGrid w:val="0"/>
      <w:color w:val="000000"/>
      <w:sz w:val="21"/>
      <w:szCs w:val="22"/>
      <w:lang w:val="en-US" w:eastAsia="en-US" w:bidi="ar-EG"/>
    </w:rPr>
  </w:style>
  <w:style w:type="paragraph" w:customStyle="1" w:styleId="StyleBullListComplexItalic">
    <w:name w:val="Style Bull List + (Complex) Italic"/>
    <w:basedOn w:val="BullList"/>
    <w:link w:val="StyleBullListComplexItalicChar"/>
    <w:rsid w:val="00A02DC3"/>
    <w:rPr>
      <w:iCs/>
    </w:rPr>
  </w:style>
  <w:style w:type="character" w:customStyle="1" w:styleId="StyleBullListComplexItalicChar">
    <w:name w:val="Style Bull List + (Complex) Italic Char"/>
    <w:basedOn w:val="BullListChar"/>
    <w:link w:val="StyleBullListComplexItalic"/>
    <w:rsid w:val="00A02DC3"/>
    <w:rPr>
      <w:rFonts w:ascii="Arial" w:eastAsia="Times" w:hAnsi="Arial" w:cs="Arabic Transparent"/>
      <w:iCs/>
      <w:snapToGrid w:val="0"/>
      <w:color w:val="000000"/>
      <w:sz w:val="21"/>
      <w:szCs w:val="22"/>
      <w:lang w:val="en-US" w:eastAsia="en-US" w:bidi="ar-EG"/>
    </w:rPr>
  </w:style>
  <w:style w:type="paragraph" w:customStyle="1" w:styleId="StyleBullListComplexItalic1">
    <w:name w:val="Style Bull List + (Complex) Italic1"/>
    <w:basedOn w:val="BullList"/>
    <w:link w:val="StyleBullListComplexItalic1Char"/>
    <w:rsid w:val="00A02DC3"/>
    <w:rPr>
      <w:iCs/>
    </w:rPr>
  </w:style>
  <w:style w:type="character" w:customStyle="1" w:styleId="StyleBullListComplexItalic1Char">
    <w:name w:val="Style Bull List + (Complex) Italic1 Char"/>
    <w:basedOn w:val="BullListChar"/>
    <w:link w:val="StyleBullListComplexItalic1"/>
    <w:rsid w:val="00A02DC3"/>
    <w:rPr>
      <w:rFonts w:ascii="Arial" w:eastAsia="Times" w:hAnsi="Arial" w:cs="Arabic Transparent"/>
      <w:iCs/>
      <w:snapToGrid w:val="0"/>
      <w:color w:val="000000"/>
      <w:sz w:val="21"/>
      <w:szCs w:val="22"/>
      <w:lang w:val="en-US" w:eastAsia="en-US" w:bidi="ar-EG"/>
    </w:rPr>
  </w:style>
  <w:style w:type="character" w:customStyle="1" w:styleId="StyleLatin10pt">
    <w:name w:val="Style (Latin) 10 pt"/>
    <w:basedOn w:val="Policepardfaut"/>
    <w:rsid w:val="00A02DC3"/>
    <w:rPr>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01EE"/>
    <w:pPr>
      <w:bidi/>
    </w:pPr>
    <w:rPr>
      <w:sz w:val="24"/>
      <w:szCs w:val="24"/>
      <w:lang w:val="en-US"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2">
    <w:name w:val="Body Text Indent 2"/>
    <w:basedOn w:val="Normal"/>
    <w:rsid w:val="00A201EE"/>
    <w:pPr>
      <w:ind w:left="360"/>
    </w:pPr>
    <w:rPr>
      <w:rFonts w:cs="Arabic Transparent"/>
      <w:sz w:val="32"/>
      <w:szCs w:val="32"/>
    </w:rPr>
  </w:style>
  <w:style w:type="paragraph" w:styleId="Pieddepage">
    <w:name w:val="footer"/>
    <w:basedOn w:val="Normal"/>
    <w:rsid w:val="00A201EE"/>
    <w:pPr>
      <w:tabs>
        <w:tab w:val="center" w:pos="4153"/>
        <w:tab w:val="right" w:pos="8306"/>
      </w:tabs>
    </w:pPr>
  </w:style>
  <w:style w:type="character" w:styleId="Numrodepage">
    <w:name w:val="page number"/>
    <w:basedOn w:val="Policepardfaut"/>
    <w:rsid w:val="00A201EE"/>
  </w:style>
  <w:style w:type="paragraph" w:styleId="En-tte">
    <w:name w:val="header"/>
    <w:basedOn w:val="Normal"/>
    <w:rsid w:val="00CA21CE"/>
    <w:pPr>
      <w:tabs>
        <w:tab w:val="center" w:pos="4153"/>
        <w:tab w:val="right" w:pos="8306"/>
      </w:tabs>
    </w:pPr>
  </w:style>
  <w:style w:type="paragraph" w:styleId="Paragraphedeliste">
    <w:name w:val="List Paragraph"/>
    <w:basedOn w:val="Normal"/>
    <w:uiPriority w:val="34"/>
    <w:qFormat/>
    <w:rsid w:val="002032B2"/>
    <w:pPr>
      <w:bidi w:val="0"/>
      <w:spacing w:after="200" w:line="276" w:lineRule="auto"/>
      <w:ind w:left="720"/>
      <w:contextualSpacing/>
    </w:pPr>
    <w:rPr>
      <w:rFonts w:ascii="Calibri" w:eastAsia="Calibri" w:hAnsi="Calibri" w:cs="Arial"/>
      <w:sz w:val="22"/>
      <w:szCs w:val="22"/>
      <w:lang w:val="fr-FR" w:eastAsia="en-US"/>
    </w:rPr>
  </w:style>
  <w:style w:type="paragraph" w:styleId="Textedebulles">
    <w:name w:val="Balloon Text"/>
    <w:basedOn w:val="Normal"/>
    <w:link w:val="TextedebullesCar"/>
    <w:rsid w:val="00654FE5"/>
    <w:rPr>
      <w:rFonts w:ascii="Tahoma" w:hAnsi="Tahoma" w:cs="Tahoma"/>
      <w:sz w:val="16"/>
      <w:szCs w:val="16"/>
    </w:rPr>
  </w:style>
  <w:style w:type="character" w:customStyle="1" w:styleId="TextedebullesCar">
    <w:name w:val="Texte de bulles Car"/>
    <w:basedOn w:val="Policepardfaut"/>
    <w:link w:val="Textedebulles"/>
    <w:rsid w:val="00654FE5"/>
    <w:rPr>
      <w:rFonts w:ascii="Tahoma" w:hAnsi="Tahoma" w:cs="Tahoma"/>
      <w:sz w:val="16"/>
      <w:szCs w:val="16"/>
      <w:lang w:val="en-US" w:eastAsia="ar-SA"/>
    </w:rPr>
  </w:style>
  <w:style w:type="character" w:styleId="Accentuation">
    <w:name w:val="Emphasis"/>
    <w:basedOn w:val="Policepardfaut"/>
    <w:qFormat/>
    <w:rsid w:val="00D4135D"/>
    <w:rPr>
      <w:i/>
      <w:iCs/>
    </w:rPr>
  </w:style>
  <w:style w:type="paragraph" w:customStyle="1" w:styleId="BullList">
    <w:name w:val="Bull List"/>
    <w:link w:val="BullListChar"/>
    <w:rsid w:val="00A02DC3"/>
    <w:pPr>
      <w:numPr>
        <w:numId w:val="27"/>
      </w:numPr>
      <w:bidi/>
      <w:spacing w:before="120"/>
    </w:pPr>
    <w:rPr>
      <w:rFonts w:ascii="Arial" w:eastAsia="Times" w:hAnsi="Arial" w:cs="Arabic Transparent"/>
      <w:snapToGrid w:val="0"/>
      <w:color w:val="000000"/>
      <w:sz w:val="21"/>
      <w:szCs w:val="22"/>
      <w:lang w:val="en-US" w:eastAsia="en-US" w:bidi="ar-EG"/>
    </w:rPr>
  </w:style>
  <w:style w:type="character" w:customStyle="1" w:styleId="BullListChar">
    <w:name w:val="Bull List Char"/>
    <w:basedOn w:val="Policepardfaut"/>
    <w:link w:val="BullList"/>
    <w:rsid w:val="00A02DC3"/>
    <w:rPr>
      <w:rFonts w:ascii="Arial" w:eastAsia="Times" w:hAnsi="Arial" w:cs="Arabic Transparent"/>
      <w:snapToGrid w:val="0"/>
      <w:color w:val="000000"/>
      <w:sz w:val="21"/>
      <w:szCs w:val="22"/>
      <w:lang w:val="en-US" w:eastAsia="en-US" w:bidi="ar-EG"/>
    </w:rPr>
  </w:style>
  <w:style w:type="paragraph" w:customStyle="1" w:styleId="StyleBullListComplexItalic">
    <w:name w:val="Style Bull List + (Complex) Italic"/>
    <w:basedOn w:val="BullList"/>
    <w:link w:val="StyleBullListComplexItalicChar"/>
    <w:rsid w:val="00A02DC3"/>
    <w:rPr>
      <w:iCs/>
    </w:rPr>
  </w:style>
  <w:style w:type="character" w:customStyle="1" w:styleId="StyleBullListComplexItalicChar">
    <w:name w:val="Style Bull List + (Complex) Italic Char"/>
    <w:basedOn w:val="BullListChar"/>
    <w:link w:val="StyleBullListComplexItalic"/>
    <w:rsid w:val="00A02DC3"/>
    <w:rPr>
      <w:rFonts w:ascii="Arial" w:eastAsia="Times" w:hAnsi="Arial" w:cs="Arabic Transparent"/>
      <w:iCs/>
      <w:snapToGrid w:val="0"/>
      <w:color w:val="000000"/>
      <w:sz w:val="21"/>
      <w:szCs w:val="22"/>
      <w:lang w:val="en-US" w:eastAsia="en-US" w:bidi="ar-EG"/>
    </w:rPr>
  </w:style>
  <w:style w:type="paragraph" w:customStyle="1" w:styleId="StyleBullListComplexItalic1">
    <w:name w:val="Style Bull List + (Complex) Italic1"/>
    <w:basedOn w:val="BullList"/>
    <w:link w:val="StyleBullListComplexItalic1Char"/>
    <w:rsid w:val="00A02DC3"/>
    <w:rPr>
      <w:iCs/>
    </w:rPr>
  </w:style>
  <w:style w:type="character" w:customStyle="1" w:styleId="StyleBullListComplexItalic1Char">
    <w:name w:val="Style Bull List + (Complex) Italic1 Char"/>
    <w:basedOn w:val="BullListChar"/>
    <w:link w:val="StyleBullListComplexItalic1"/>
    <w:rsid w:val="00A02DC3"/>
    <w:rPr>
      <w:rFonts w:ascii="Arial" w:eastAsia="Times" w:hAnsi="Arial" w:cs="Arabic Transparent"/>
      <w:iCs/>
      <w:snapToGrid w:val="0"/>
      <w:color w:val="000000"/>
      <w:sz w:val="21"/>
      <w:szCs w:val="22"/>
      <w:lang w:val="en-US" w:eastAsia="en-US" w:bidi="ar-EG"/>
    </w:rPr>
  </w:style>
  <w:style w:type="character" w:customStyle="1" w:styleId="StyleLatin10pt">
    <w:name w:val="Style (Latin) 10 pt"/>
    <w:basedOn w:val="Policepardfaut"/>
    <w:rsid w:val="00A02DC3"/>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1562030">
      <w:bodyDiv w:val="1"/>
      <w:marLeft w:val="0"/>
      <w:marRight w:val="0"/>
      <w:marTop w:val="0"/>
      <w:marBottom w:val="0"/>
      <w:divBdr>
        <w:top w:val="none" w:sz="0" w:space="0" w:color="auto"/>
        <w:left w:val="none" w:sz="0" w:space="0" w:color="auto"/>
        <w:bottom w:val="none" w:sz="0" w:space="0" w:color="auto"/>
        <w:right w:val="none" w:sz="0" w:space="0" w:color="auto"/>
      </w:divBdr>
    </w:div>
    <w:div w:id="1653754492">
      <w:bodyDiv w:val="1"/>
      <w:marLeft w:val="0"/>
      <w:marRight w:val="0"/>
      <w:marTop w:val="0"/>
      <w:marBottom w:val="0"/>
      <w:divBdr>
        <w:top w:val="none" w:sz="0" w:space="0" w:color="auto"/>
        <w:left w:val="none" w:sz="0" w:space="0" w:color="auto"/>
        <w:bottom w:val="none" w:sz="0" w:space="0" w:color="auto"/>
        <w:right w:val="none" w:sz="0" w:space="0" w:color="auto"/>
      </w:divBdr>
    </w:div>
    <w:div w:id="1766729708">
      <w:bodyDiv w:val="1"/>
      <w:marLeft w:val="0"/>
      <w:marRight w:val="0"/>
      <w:marTop w:val="0"/>
      <w:marBottom w:val="0"/>
      <w:divBdr>
        <w:top w:val="none" w:sz="0" w:space="0" w:color="auto"/>
        <w:left w:val="none" w:sz="0" w:space="0" w:color="auto"/>
        <w:bottom w:val="none" w:sz="0" w:space="0" w:color="auto"/>
        <w:right w:val="none" w:sz="0" w:space="0" w:color="auto"/>
      </w:divBdr>
    </w:div>
    <w:div w:id="2136947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672</Words>
  <Characters>3697</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snv</Company>
  <LinksUpToDate>false</LinksUpToDate>
  <CharactersWithSpaces>4361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bentaleb</dc:creator>
  <cp:lastModifiedBy>fatima</cp:lastModifiedBy>
  <cp:revision>2</cp:revision>
  <cp:lastPrinted>2015-11-08T06:31:00Z</cp:lastPrinted>
  <dcterms:created xsi:type="dcterms:W3CDTF">2016-01-10T22:19:00Z</dcterms:created>
  <dcterms:modified xsi:type="dcterms:W3CDTF">2016-01-10T22:19:00Z</dcterms:modified>
</cp:coreProperties>
</file>