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65" w:rsidRDefault="006446CB" w:rsidP="006446CB">
      <w:pPr>
        <w:bidi/>
      </w:pPr>
      <w:r>
        <w:rPr>
          <w:rFonts w:ascii="Arial" w:hAnsi="Arial" w:cs="Arial"/>
          <w:b/>
          <w:bCs/>
          <w:color w:val="008080"/>
          <w:sz w:val="36"/>
          <w:szCs w:val="36"/>
          <w:rtl/>
        </w:rPr>
        <w:t>الهدف الإدماجي</w:t>
      </w:r>
      <w:r>
        <w:rPr>
          <w:rFonts w:ascii="Arial" w:hAnsi="Arial" w:cs="Arial"/>
          <w:b/>
          <w:bCs/>
          <w:color w:val="008080"/>
          <w:sz w:val="36"/>
          <w:szCs w:val="36"/>
        </w:rPr>
        <w:t xml:space="preserve"> : </w:t>
      </w:r>
      <w:r>
        <w:rPr>
          <w:rFonts w:ascii="Arial" w:hAnsi="Arial" w:cs="Arial"/>
          <w:b/>
          <w:bCs/>
          <w:color w:val="008080"/>
          <w:sz w:val="36"/>
          <w:szCs w:val="36"/>
        </w:rPr>
        <w:br/>
      </w:r>
      <w:r>
        <w:rPr>
          <w:rFonts w:ascii="Arial" w:hAnsi="Arial" w:cs="Arial"/>
          <w:b/>
          <w:bCs/>
          <w:color w:val="008080"/>
          <w:sz w:val="36"/>
          <w:szCs w:val="36"/>
        </w:rPr>
        <w:br/>
      </w:r>
      <w:r>
        <w:rPr>
          <w:rFonts w:ascii="Arial" w:hAnsi="Arial" w:cs="Arial"/>
          <w:b/>
          <w:bCs/>
          <w:color w:val="008080"/>
          <w:sz w:val="36"/>
          <w:szCs w:val="36"/>
        </w:rPr>
        <w:br/>
      </w:r>
      <w:r>
        <w:rPr>
          <w:b/>
          <w:bCs/>
          <w:color w:val="8113CA"/>
          <w:sz w:val="36"/>
          <w:szCs w:val="36"/>
        </w:rPr>
        <w:br/>
      </w:r>
      <w:r>
        <w:rPr>
          <w:rFonts w:ascii="Arial" w:hAnsi="Arial" w:cs="Arial"/>
          <w:b/>
          <w:bCs/>
          <w:color w:val="8113CA"/>
          <w:sz w:val="36"/>
          <w:szCs w:val="36"/>
          <w:rtl/>
        </w:rPr>
        <w:t>يعين الهدف الإدماجي ملمح المتعلم في نهاية الطور؛ وبذلك يكون لكل طور هدف إدماجي نهائي لكل مادة (أو لمجموعة مواد متقاربة</w:t>
      </w:r>
      <w:r>
        <w:rPr>
          <w:rFonts w:ascii="Arial" w:hAnsi="Arial" w:cs="Arial"/>
          <w:b/>
          <w:bCs/>
          <w:color w:val="8113CA"/>
          <w:sz w:val="36"/>
          <w:szCs w:val="36"/>
        </w:rPr>
        <w:t>).</w:t>
      </w:r>
      <w:r>
        <w:rPr>
          <w:b/>
          <w:bCs/>
          <w:color w:val="8113CA"/>
          <w:sz w:val="36"/>
          <w:szCs w:val="36"/>
        </w:rPr>
        <w:br/>
      </w:r>
      <w:r>
        <w:rPr>
          <w:b/>
          <w:bCs/>
          <w:color w:val="8113CA"/>
          <w:sz w:val="36"/>
          <w:szCs w:val="36"/>
        </w:rPr>
        <w:br/>
      </w:r>
      <w:r>
        <w:rPr>
          <w:b/>
          <w:bCs/>
          <w:color w:val="8113CA"/>
          <w:sz w:val="36"/>
          <w:szCs w:val="36"/>
        </w:rPr>
        <w:br/>
      </w:r>
      <w:r>
        <w:rPr>
          <w:rFonts w:ascii="Arial" w:hAnsi="Arial" w:cs="Arial"/>
          <w:b/>
          <w:bCs/>
          <w:color w:val="00808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rPr>
          <w:b/>
          <w:bCs/>
          <w:color w:val="8113CA"/>
          <w:sz w:val="36"/>
          <w:szCs w:val="36"/>
        </w:rPr>
        <w:br/>
      </w:r>
      <w:r>
        <w:rPr>
          <w:rFonts w:ascii="Arial" w:hAnsi="Arial" w:cs="Arial"/>
          <w:b/>
          <w:bCs/>
          <w:color w:val="008080"/>
          <w:sz w:val="36"/>
          <w:szCs w:val="36"/>
          <w:rtl/>
        </w:rPr>
        <w:t xml:space="preserve">لماذا </w:t>
      </w:r>
      <w:proofErr w:type="spellStart"/>
      <w:r>
        <w:rPr>
          <w:rFonts w:ascii="Arial" w:hAnsi="Arial" w:cs="Arial"/>
          <w:b/>
          <w:bCs/>
          <w:color w:val="008080"/>
          <w:sz w:val="36"/>
          <w:szCs w:val="36"/>
          <w:rtl/>
        </w:rPr>
        <w:t>بيداغوجيا</w:t>
      </w:r>
      <w:proofErr w:type="spellEnd"/>
      <w:r>
        <w:rPr>
          <w:rFonts w:ascii="Arial" w:hAnsi="Arial" w:cs="Arial"/>
          <w:b/>
          <w:bCs/>
          <w:color w:val="008080"/>
          <w:sz w:val="36"/>
          <w:szCs w:val="36"/>
          <w:rtl/>
        </w:rPr>
        <w:t xml:space="preserve"> الإدماج؟</w:t>
      </w:r>
      <w:r>
        <w:rPr>
          <w:b/>
          <w:bCs/>
          <w:color w:val="8113CA"/>
          <w:sz w:val="36"/>
          <w:szCs w:val="36"/>
        </w:rPr>
        <w:br/>
      </w:r>
      <w:r>
        <w:rPr>
          <w:b/>
          <w:bCs/>
          <w:color w:val="8113CA"/>
          <w:sz w:val="36"/>
          <w:szCs w:val="36"/>
        </w:rPr>
        <w:br/>
      </w:r>
      <w:r>
        <w:rPr>
          <w:rFonts w:ascii="Arial" w:hAnsi="Arial" w:cs="Arial"/>
          <w:b/>
          <w:bCs/>
          <w:color w:val="8113CA"/>
          <w:sz w:val="36"/>
          <w:szCs w:val="36"/>
          <w:rtl/>
        </w:rPr>
        <w:t xml:space="preserve">من الإشكاليات التي واجهت النظام التربوي في بلادنا- كغيره من الأنظمة التربوية في العالم- مشكلة تجزئة المعارف التي ميّزت المناهج السابقة؛ إذ تضمّ في ثناياها قائمة من المفاهيم يجب على المتعلم تعلّمها، وبعض المهارات عليه اكتسابها في كل مادة من المواد الدراسية. </w:t>
      </w:r>
      <w:proofErr w:type="gramStart"/>
      <w:r>
        <w:rPr>
          <w:rFonts w:ascii="Arial" w:hAnsi="Arial" w:cs="Arial"/>
          <w:b/>
          <w:bCs/>
          <w:color w:val="8113CA"/>
          <w:sz w:val="36"/>
          <w:szCs w:val="36"/>
          <w:rtl/>
        </w:rPr>
        <w:t>والنتيجة</w:t>
      </w:r>
      <w:proofErr w:type="gramEnd"/>
      <w:r>
        <w:rPr>
          <w:rFonts w:ascii="Arial" w:hAnsi="Arial" w:cs="Arial"/>
          <w:b/>
          <w:bCs/>
          <w:color w:val="8113CA"/>
          <w:sz w:val="36"/>
          <w:szCs w:val="36"/>
          <w:rtl/>
        </w:rPr>
        <w:t xml:space="preserve"> هي تراكم المعارف لدى المتعلم دون إقامة روابط بينها، مّما يحول دون امتلاكه لمنطق الإنجاز والاكتشاف</w:t>
      </w:r>
      <w:r>
        <w:rPr>
          <w:rFonts w:ascii="Arial" w:hAnsi="Arial" w:cs="Arial"/>
          <w:b/>
          <w:bCs/>
          <w:color w:val="8113CA"/>
          <w:sz w:val="36"/>
          <w:szCs w:val="36"/>
        </w:rPr>
        <w:t xml:space="preserve">. </w:t>
      </w:r>
      <w:r>
        <w:rPr>
          <w:rFonts w:ascii="Arial" w:hAnsi="Arial" w:cs="Arial"/>
          <w:b/>
          <w:bCs/>
          <w:color w:val="8113CA"/>
          <w:sz w:val="36"/>
          <w:szCs w:val="36"/>
        </w:rPr>
        <w:br/>
      </w:r>
      <w:r>
        <w:rPr>
          <w:rFonts w:ascii="Arial" w:hAnsi="Arial" w:cs="Arial"/>
          <w:b/>
          <w:bCs/>
          <w:color w:val="8113CA"/>
          <w:sz w:val="36"/>
          <w:szCs w:val="36"/>
        </w:rPr>
        <w:br/>
      </w:r>
      <w:proofErr w:type="gramStart"/>
      <w:r>
        <w:rPr>
          <w:rFonts w:ascii="Arial" w:hAnsi="Arial" w:cs="Arial"/>
          <w:b/>
          <w:bCs/>
          <w:color w:val="8113CA"/>
          <w:sz w:val="36"/>
          <w:szCs w:val="36"/>
          <w:rtl/>
        </w:rPr>
        <w:t>بعبارة</w:t>
      </w:r>
      <w:proofErr w:type="gramEnd"/>
      <w:r>
        <w:rPr>
          <w:rFonts w:ascii="Arial" w:hAnsi="Arial" w:cs="Arial"/>
          <w:b/>
          <w:bCs/>
          <w:color w:val="8113CA"/>
          <w:sz w:val="36"/>
          <w:szCs w:val="36"/>
          <w:rtl/>
        </w:rPr>
        <w:t xml:space="preserve"> أخرى، يجد نفسه يتعلّم من أجل أن يتعلّم، وليس لفعل شيء ما أو تحليل واقع والتكيّف معه استنادا على ما تعلّمه</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tl/>
        </w:rPr>
        <w:t xml:space="preserve">وكحل ّلهذه الإشكالية، تمّ اعتماد المقاربة بالكفاءات كاختيار </w:t>
      </w:r>
      <w:proofErr w:type="spellStart"/>
      <w:r>
        <w:rPr>
          <w:rFonts w:ascii="Arial" w:hAnsi="Arial" w:cs="Arial"/>
          <w:b/>
          <w:bCs/>
          <w:color w:val="8113CA"/>
          <w:sz w:val="36"/>
          <w:szCs w:val="36"/>
          <w:rtl/>
        </w:rPr>
        <w:t>بيداغوجي</w:t>
      </w:r>
      <w:proofErr w:type="spellEnd"/>
      <w:r>
        <w:rPr>
          <w:rFonts w:ascii="Arial" w:hAnsi="Arial" w:cs="Arial"/>
          <w:b/>
          <w:bCs/>
          <w:color w:val="8113CA"/>
          <w:sz w:val="36"/>
          <w:szCs w:val="36"/>
          <w:rtl/>
        </w:rPr>
        <w:t xml:space="preserve"> يرمي إلى الارتقاء بالمتعلم، من منطلق أنّ هذه المقاربة تستند إلى نظام متكامل ومندمج من المعارف، الخبرات، والمهارات المنظّمة </w:t>
      </w:r>
      <w:proofErr w:type="spellStart"/>
      <w:r>
        <w:rPr>
          <w:rFonts w:ascii="Arial" w:hAnsi="Arial" w:cs="Arial"/>
          <w:b/>
          <w:bCs/>
          <w:color w:val="8113CA"/>
          <w:sz w:val="36"/>
          <w:szCs w:val="36"/>
          <w:rtl/>
        </w:rPr>
        <w:t>والأداءات</w:t>
      </w:r>
      <w:proofErr w:type="spellEnd"/>
      <w:r>
        <w:rPr>
          <w:rFonts w:ascii="Arial" w:hAnsi="Arial" w:cs="Arial"/>
          <w:b/>
          <w:bCs/>
          <w:color w:val="8113CA"/>
          <w:sz w:val="36"/>
          <w:szCs w:val="36"/>
          <w:rtl/>
        </w:rPr>
        <w:t>، والتي تتيح للمتعلم ضمن وضعية تعليمية/</w:t>
      </w:r>
      <w:proofErr w:type="spellStart"/>
      <w:r>
        <w:rPr>
          <w:rFonts w:ascii="Arial" w:hAnsi="Arial" w:cs="Arial"/>
          <w:b/>
          <w:bCs/>
          <w:color w:val="8113CA"/>
          <w:sz w:val="36"/>
          <w:szCs w:val="36"/>
          <w:rtl/>
        </w:rPr>
        <w:t>تعلمية</w:t>
      </w:r>
      <w:proofErr w:type="spellEnd"/>
      <w:r>
        <w:rPr>
          <w:rFonts w:ascii="Arial" w:hAnsi="Arial" w:cs="Arial"/>
          <w:b/>
          <w:bCs/>
          <w:color w:val="8113CA"/>
          <w:sz w:val="36"/>
          <w:szCs w:val="36"/>
          <w:rtl/>
        </w:rPr>
        <w:t xml:space="preserve"> إنجاز المهمّة التي تتطلّبها تلك الوضعية بشكل ملائم</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8113CA"/>
          <w:sz w:val="36"/>
          <w:szCs w:val="36"/>
          <w:rtl/>
        </w:rPr>
        <w:t xml:space="preserve">ومن ثمّ، تغدو هذه المقاربة </w:t>
      </w:r>
      <w:proofErr w:type="spellStart"/>
      <w:r>
        <w:rPr>
          <w:rFonts w:ascii="Arial" w:hAnsi="Arial" w:cs="Arial"/>
          <w:b/>
          <w:bCs/>
          <w:color w:val="8113CA"/>
          <w:sz w:val="36"/>
          <w:szCs w:val="36"/>
          <w:rtl/>
        </w:rPr>
        <w:t>بيداغوجيا</w:t>
      </w:r>
      <w:proofErr w:type="spellEnd"/>
      <w:r>
        <w:rPr>
          <w:rFonts w:ascii="Arial" w:hAnsi="Arial" w:cs="Arial"/>
          <w:b/>
          <w:bCs/>
          <w:color w:val="8113CA"/>
          <w:sz w:val="36"/>
          <w:szCs w:val="36"/>
          <w:rtl/>
        </w:rPr>
        <w:t xml:space="preserve"> وظيفية تعمل على التحكم في مجريات الحياة بكل ما تحمله من تشابك في العلاقات وتعقيد في الظواهر الاجتماعية، وبالتالي، فهي اختيار منهجي يمكّن المتعلم من النجاح في الحياة، من خلال تثمين المعارف المدرسية وجعلها صالحة للاستعمال في مختلف مواقف الحياة</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8113CA"/>
          <w:sz w:val="36"/>
          <w:szCs w:val="36"/>
          <w:rtl/>
        </w:rPr>
        <w:t xml:space="preserve">إنّ هذه المقاربة كتصوّر ومنهج منظِّم </w:t>
      </w:r>
      <w:proofErr w:type="spellStart"/>
      <w:r>
        <w:rPr>
          <w:rFonts w:ascii="Arial" w:hAnsi="Arial" w:cs="Arial"/>
          <w:b/>
          <w:bCs/>
          <w:color w:val="8113CA"/>
          <w:sz w:val="36"/>
          <w:szCs w:val="36"/>
          <w:rtl/>
        </w:rPr>
        <w:t>للعمليةالتعليمية</w:t>
      </w:r>
      <w:proofErr w:type="spellEnd"/>
      <w:r>
        <w:rPr>
          <w:rFonts w:ascii="Arial" w:hAnsi="Arial" w:cs="Arial"/>
          <w:b/>
          <w:bCs/>
          <w:color w:val="8113CA"/>
          <w:sz w:val="36"/>
          <w:szCs w:val="36"/>
          <w:rtl/>
        </w:rPr>
        <w:t>/</w:t>
      </w:r>
      <w:proofErr w:type="spellStart"/>
      <w:r>
        <w:rPr>
          <w:rFonts w:ascii="Arial" w:hAnsi="Arial" w:cs="Arial"/>
          <w:b/>
          <w:bCs/>
          <w:color w:val="8113CA"/>
          <w:sz w:val="36"/>
          <w:szCs w:val="36"/>
          <w:rtl/>
        </w:rPr>
        <w:t>التعلمية</w:t>
      </w:r>
      <w:proofErr w:type="spellEnd"/>
      <w:r>
        <w:rPr>
          <w:rFonts w:ascii="Arial" w:hAnsi="Arial" w:cs="Arial"/>
          <w:b/>
          <w:bCs/>
          <w:color w:val="8113CA"/>
          <w:sz w:val="36"/>
          <w:szCs w:val="36"/>
          <w:rtl/>
        </w:rPr>
        <w:t xml:space="preserve">، تستند إلى ما أقرّته النظريات التربوية المعاصرة وبخاصّة النظرية البنائية التي تعدّ نظرية نفسية لتفسير التعلم </w:t>
      </w:r>
      <w:r>
        <w:rPr>
          <w:rFonts w:ascii="Arial" w:hAnsi="Arial" w:cs="Arial"/>
          <w:b/>
          <w:bCs/>
          <w:color w:val="8113CA"/>
          <w:sz w:val="36"/>
          <w:szCs w:val="36"/>
          <w:rtl/>
        </w:rPr>
        <w:lastRenderedPageBreak/>
        <w:t>وأساسا رئيسا من الأسس النفسية لبناء المنهاج المدرسي، الذي ينطلق من كون المعرفة</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تُبنى ولا تنقل؛</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تنتج عن نشاط ؛</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تحدث في سياق؛</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لها معنى في عقل المتعلم؛</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عملية تفاوضية اجتماعية؛</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تتطلّب نوعا من التحكم</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8113CA"/>
          <w:sz w:val="36"/>
          <w:szCs w:val="36"/>
          <w:rtl/>
        </w:rPr>
        <w:t xml:space="preserve">من هنا، فالمناهج - ومن خلالها مختلف المواد الدراسية- تستهدف تنمية قدرات المتعلم العقلية والوجدانية </w:t>
      </w:r>
      <w:proofErr w:type="spellStart"/>
      <w:r>
        <w:rPr>
          <w:rFonts w:ascii="Arial" w:hAnsi="Arial" w:cs="Arial"/>
          <w:b/>
          <w:bCs/>
          <w:color w:val="8113CA"/>
          <w:sz w:val="36"/>
          <w:szCs w:val="36"/>
          <w:rtl/>
        </w:rPr>
        <w:t>والمهارية</w:t>
      </w:r>
      <w:proofErr w:type="spellEnd"/>
      <w:r>
        <w:rPr>
          <w:rFonts w:ascii="Arial" w:hAnsi="Arial" w:cs="Arial"/>
          <w:b/>
          <w:bCs/>
          <w:color w:val="8113CA"/>
          <w:sz w:val="36"/>
          <w:szCs w:val="36"/>
          <w:rtl/>
        </w:rPr>
        <w:t xml:space="preserve"> ليصبح مع الأيام وبمرور المراحل الدراسية مكتمل الشخصية، قادرا على الفعل والتفاعل الإيجابيين في محيطه الصغير والكبير، وعموما في حياته الحاضرة والمستقبلية. ولكي تكون المناهج في خدمة هذا التوجّه، كان من الضروري التركيز على الكيف المنهجي بدلا من الكم المعرفي من خلال نظام الوحدات الذي يمكّن المتعلم من التركيز على مضامين بعينها تتوفّر فيها شروط التماسك والتكامل تمكّن المتعلم من كيفية الاعتماد على النفس، تفجير طاقاته، إحداث تغيّرات ضرورية في ذاته لتكيّف مع حاجات طارئة. إنّه مسعى يمكّن المتعلم من اكتساب كفاءات ذات طبيعة </w:t>
      </w:r>
      <w:proofErr w:type="spellStart"/>
      <w:r>
        <w:rPr>
          <w:rFonts w:ascii="Arial" w:hAnsi="Arial" w:cs="Arial"/>
          <w:b/>
          <w:bCs/>
          <w:color w:val="8113CA"/>
          <w:sz w:val="36"/>
          <w:szCs w:val="36"/>
          <w:rtl/>
        </w:rPr>
        <w:t>مهارية</w:t>
      </w:r>
      <w:proofErr w:type="spellEnd"/>
      <w:r>
        <w:rPr>
          <w:rFonts w:ascii="Arial" w:hAnsi="Arial" w:cs="Arial"/>
          <w:b/>
          <w:bCs/>
          <w:color w:val="8113CA"/>
          <w:sz w:val="36"/>
          <w:szCs w:val="36"/>
          <w:rtl/>
        </w:rPr>
        <w:t xml:space="preserve"> وسلوكية تتكيّف مع الواقع المعاصر سواء في عالم الشغل أو المواطنة أو الحياة اليومية</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8113CA"/>
          <w:sz w:val="36"/>
          <w:szCs w:val="36"/>
          <w:rtl/>
        </w:rPr>
        <w:t xml:space="preserve">هذا النوع من المناهج، يركّز على </w:t>
      </w:r>
      <w:proofErr w:type="spellStart"/>
      <w:r>
        <w:rPr>
          <w:rFonts w:ascii="Arial" w:hAnsi="Arial" w:cs="Arial"/>
          <w:b/>
          <w:bCs/>
          <w:color w:val="8113CA"/>
          <w:sz w:val="36"/>
          <w:szCs w:val="36"/>
          <w:rtl/>
        </w:rPr>
        <w:t>بيداغوجيا</w:t>
      </w:r>
      <w:proofErr w:type="spellEnd"/>
      <w:r>
        <w:rPr>
          <w:rFonts w:ascii="Arial" w:hAnsi="Arial" w:cs="Arial"/>
          <w:b/>
          <w:bCs/>
          <w:color w:val="8113CA"/>
          <w:sz w:val="36"/>
          <w:szCs w:val="36"/>
          <w:rtl/>
        </w:rPr>
        <w:t xml:space="preserve"> الإدماج، باعتبارها مسار مركب يمكّن من تعبئة المكتسبات أو عناصر مرتبطة بمنظومة معينة في وضعية دالة، قصد إعادة هيكلة </w:t>
      </w:r>
      <w:proofErr w:type="spellStart"/>
      <w:r>
        <w:rPr>
          <w:rFonts w:ascii="Arial" w:hAnsi="Arial" w:cs="Arial"/>
          <w:b/>
          <w:bCs/>
          <w:color w:val="8113CA"/>
          <w:sz w:val="36"/>
          <w:szCs w:val="36"/>
          <w:rtl/>
        </w:rPr>
        <w:t>تعلّمات</w:t>
      </w:r>
      <w:proofErr w:type="spellEnd"/>
      <w:r>
        <w:rPr>
          <w:rFonts w:ascii="Arial" w:hAnsi="Arial" w:cs="Arial"/>
          <w:b/>
          <w:bCs/>
          <w:color w:val="8113CA"/>
          <w:sz w:val="36"/>
          <w:szCs w:val="36"/>
          <w:rtl/>
        </w:rPr>
        <w:t xml:space="preserve"> سابقة وتكييفها مع متطلّبات وضعية ما لاكتساب تعلم جديد. ومن ثمّ، فالمنهاج المبني على هذه </w:t>
      </w:r>
      <w:proofErr w:type="spellStart"/>
      <w:r>
        <w:rPr>
          <w:rFonts w:ascii="Arial" w:hAnsi="Arial" w:cs="Arial"/>
          <w:b/>
          <w:bCs/>
          <w:color w:val="8113CA"/>
          <w:sz w:val="36"/>
          <w:szCs w:val="36"/>
          <w:rtl/>
        </w:rPr>
        <w:t>البيداغوجيا</w:t>
      </w:r>
      <w:proofErr w:type="spellEnd"/>
      <w:r>
        <w:rPr>
          <w:rFonts w:ascii="Arial" w:hAnsi="Arial" w:cs="Arial"/>
          <w:b/>
          <w:bCs/>
          <w:color w:val="8113CA"/>
          <w:sz w:val="36"/>
          <w:szCs w:val="36"/>
          <w:rtl/>
        </w:rPr>
        <w:t xml:space="preserve"> يقود المتعلم نحو تأسيس روابط بين مختلف المواد من ناحية، وربط هذه الأخيرة بخبراته وقيمه وكفاءاته وواقع مجتمعه من جهة أخرى</w:t>
      </w:r>
      <w:r>
        <w:rPr>
          <w:rFonts w:ascii="Arial" w:hAnsi="Arial" w:cs="Arial"/>
          <w:b/>
          <w:bCs/>
          <w:color w:val="8113CA"/>
          <w:sz w:val="36"/>
          <w:szCs w:val="36"/>
        </w:rPr>
        <w:t xml:space="preserve">. </w:t>
      </w:r>
      <w:r>
        <w:rPr>
          <w:rFonts w:ascii="Arial" w:hAnsi="Arial" w:cs="Arial"/>
          <w:b/>
          <w:bCs/>
          <w:color w:val="8113CA"/>
          <w:sz w:val="36"/>
          <w:szCs w:val="36"/>
          <w:rtl/>
        </w:rPr>
        <w:t>وعموما، فإنّ المناهج ذات الطبيعة الإدماجية تعمل على جعل المتعلّم</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 xml:space="preserve">يعطي معنى </w:t>
      </w:r>
      <w:proofErr w:type="spellStart"/>
      <w:r>
        <w:rPr>
          <w:rFonts w:ascii="Arial" w:hAnsi="Arial" w:cs="Arial"/>
          <w:b/>
          <w:bCs/>
          <w:color w:val="8113CA"/>
          <w:sz w:val="36"/>
          <w:szCs w:val="36"/>
          <w:rtl/>
        </w:rPr>
        <w:t>للتعلمات</w:t>
      </w:r>
      <w:proofErr w:type="spellEnd"/>
      <w:r>
        <w:rPr>
          <w:rFonts w:ascii="Arial" w:hAnsi="Arial" w:cs="Arial"/>
          <w:b/>
          <w:bCs/>
          <w:color w:val="8113CA"/>
          <w:sz w:val="36"/>
          <w:szCs w:val="36"/>
          <w:rtl/>
        </w:rPr>
        <w:t xml:space="preserve"> التي ينبغي أن تكون في سياق ذي دلالة، وفائدة بالنسبة له، وذات علاقة بوضعيات ملموسة قد يصادفها فعلا؛</w:t>
      </w:r>
      <w:r>
        <w:rPr>
          <w:b/>
          <w:bCs/>
          <w:color w:val="8113CA"/>
          <w:sz w:val="36"/>
          <w:szCs w:val="36"/>
        </w:rPr>
        <w:br/>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 xml:space="preserve">يتمكّن من التمييز بين الشيء الثانوي والأساسي والتركيز عليه لكونه ذا فائدة في حياته اليومية أو لأنّه يشكّل أُسسا </w:t>
      </w:r>
      <w:proofErr w:type="spellStart"/>
      <w:r>
        <w:rPr>
          <w:rFonts w:ascii="Arial" w:hAnsi="Arial" w:cs="Arial"/>
          <w:b/>
          <w:bCs/>
          <w:color w:val="8113CA"/>
          <w:sz w:val="36"/>
          <w:szCs w:val="36"/>
          <w:rtl/>
        </w:rPr>
        <w:t>للتعلّمات</w:t>
      </w:r>
      <w:proofErr w:type="spellEnd"/>
      <w:r>
        <w:rPr>
          <w:rFonts w:ascii="Arial" w:hAnsi="Arial" w:cs="Arial"/>
          <w:b/>
          <w:bCs/>
          <w:color w:val="8113CA"/>
          <w:sz w:val="36"/>
          <w:szCs w:val="36"/>
          <w:rtl/>
        </w:rPr>
        <w:t xml:space="preserve"> التي سيقدم عليها؛</w:t>
      </w:r>
      <w:r>
        <w:rPr>
          <w:b/>
          <w:bCs/>
          <w:color w:val="8113CA"/>
          <w:sz w:val="36"/>
          <w:szCs w:val="36"/>
        </w:rPr>
        <w:br/>
      </w:r>
      <w:r>
        <w:rPr>
          <w:b/>
          <w:bCs/>
          <w:color w:val="8113CA"/>
          <w:sz w:val="36"/>
          <w:szCs w:val="36"/>
        </w:rPr>
        <w:br/>
      </w:r>
      <w:r>
        <w:rPr>
          <w:rFonts w:ascii="Arial" w:hAnsi="Arial" w:cs="Arial"/>
          <w:b/>
          <w:bCs/>
          <w:color w:val="8113CA"/>
          <w:sz w:val="36"/>
          <w:szCs w:val="36"/>
        </w:rPr>
        <w:lastRenderedPageBreak/>
        <w:t xml:space="preserve">* </w:t>
      </w:r>
      <w:r>
        <w:rPr>
          <w:rFonts w:ascii="Arial" w:hAnsi="Arial" w:cs="Arial"/>
          <w:b/>
          <w:bCs/>
          <w:color w:val="8113CA"/>
          <w:sz w:val="36"/>
          <w:szCs w:val="36"/>
          <w:rtl/>
        </w:rPr>
        <w:t>يتدرّب على توظيف معارفه في الوضعيات المختلفة التي يواجهها؛</w:t>
      </w:r>
      <w:r>
        <w:rPr>
          <w:b/>
          <w:bCs/>
          <w:color w:val="8113CA"/>
          <w:sz w:val="36"/>
          <w:szCs w:val="36"/>
        </w:rPr>
        <w:br/>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 xml:space="preserve">يركّز على بناء روابط بين معارفه والقيم المجتمعية والعالمية، وبين غايات </w:t>
      </w:r>
      <w:proofErr w:type="spellStart"/>
      <w:r>
        <w:rPr>
          <w:rFonts w:ascii="Arial" w:hAnsi="Arial" w:cs="Arial"/>
          <w:b/>
          <w:bCs/>
          <w:color w:val="8113CA"/>
          <w:sz w:val="36"/>
          <w:szCs w:val="36"/>
          <w:rtl/>
        </w:rPr>
        <w:t>التعلمات</w:t>
      </w:r>
      <w:proofErr w:type="spellEnd"/>
      <w:r>
        <w:rPr>
          <w:rFonts w:ascii="Arial" w:hAnsi="Arial" w:cs="Arial"/>
          <w:b/>
          <w:bCs/>
          <w:color w:val="8113CA"/>
          <w:sz w:val="36"/>
          <w:szCs w:val="36"/>
          <w:rtl/>
        </w:rPr>
        <w:t xml:space="preserve">، كأن يكون مثلا مواطنا </w:t>
      </w:r>
      <w:proofErr w:type="spellStart"/>
      <w:r>
        <w:rPr>
          <w:rFonts w:ascii="Arial" w:hAnsi="Arial" w:cs="Arial"/>
          <w:b/>
          <w:bCs/>
          <w:color w:val="8113CA"/>
          <w:sz w:val="36"/>
          <w:szCs w:val="36"/>
          <w:rtl/>
        </w:rPr>
        <w:t>مسؤولا</w:t>
      </w:r>
      <w:proofErr w:type="spellEnd"/>
      <w:r>
        <w:rPr>
          <w:rFonts w:ascii="Arial" w:hAnsi="Arial" w:cs="Arial"/>
          <w:b/>
          <w:bCs/>
          <w:color w:val="8113CA"/>
          <w:sz w:val="36"/>
          <w:szCs w:val="36"/>
          <w:rtl/>
        </w:rPr>
        <w:t xml:space="preserve">،عاملا </w:t>
      </w:r>
      <w:proofErr w:type="spellStart"/>
      <w:r>
        <w:rPr>
          <w:rFonts w:ascii="Arial" w:hAnsi="Arial" w:cs="Arial"/>
          <w:b/>
          <w:bCs/>
          <w:color w:val="8113CA"/>
          <w:sz w:val="36"/>
          <w:szCs w:val="36"/>
          <w:rtl/>
        </w:rPr>
        <w:t>كفءا</w:t>
      </w:r>
      <w:proofErr w:type="spellEnd"/>
      <w:r>
        <w:rPr>
          <w:rFonts w:ascii="Arial" w:hAnsi="Arial" w:cs="Arial"/>
          <w:b/>
          <w:bCs/>
          <w:color w:val="8113CA"/>
          <w:sz w:val="36"/>
          <w:szCs w:val="36"/>
          <w:rtl/>
        </w:rPr>
        <w:t>، شخصا مستقلاّ</w:t>
      </w:r>
      <w:r>
        <w:rPr>
          <w:b/>
          <w:bCs/>
          <w:color w:val="8113CA"/>
          <w:sz w:val="36"/>
          <w:szCs w:val="36"/>
        </w:rPr>
        <w:br/>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يقيم روابط بين مختلف الأفكار المكتسبة واستغلالها في البحث عن التصدي للتحديات الكبرى لمجتمعه، وما يضمن له التجنيد الفعلي لمعارفه وكفاءاته</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8113CA"/>
          <w:sz w:val="36"/>
          <w:szCs w:val="36"/>
          <w:rtl/>
        </w:rPr>
        <w:t>ولتمكّن المتعلم ممّا سبق ذكره، يستلزم أنشطة تعلم ذات الخصائص الآتية</w:t>
      </w:r>
      <w:r>
        <w:rPr>
          <w:rFonts w:ascii="Arial" w:hAnsi="Arial" w:cs="Arial"/>
          <w:b/>
          <w:bCs/>
          <w:color w:val="8113CA"/>
          <w:sz w:val="36"/>
          <w:szCs w:val="36"/>
        </w:rPr>
        <w:t xml:space="preserve">: </w:t>
      </w:r>
      <w:r>
        <w:rPr>
          <w:b/>
          <w:bCs/>
          <w:color w:val="8113CA"/>
          <w:sz w:val="36"/>
          <w:szCs w:val="36"/>
        </w:rPr>
        <w:br/>
      </w:r>
      <w:r>
        <w:rPr>
          <w:b/>
          <w:bCs/>
          <w:color w:val="8113CA"/>
          <w:sz w:val="36"/>
          <w:szCs w:val="36"/>
        </w:rPr>
        <w:br/>
      </w:r>
      <w:r>
        <w:rPr>
          <w:rFonts w:ascii="Arial" w:hAnsi="Arial" w:cs="Arial"/>
          <w:b/>
          <w:bCs/>
          <w:color w:val="8113CA"/>
          <w:sz w:val="36"/>
          <w:szCs w:val="36"/>
          <w:rtl/>
        </w:rPr>
        <w:t>اعتبار المتعلم محور العملية التعليمية/</w:t>
      </w:r>
      <w:proofErr w:type="spellStart"/>
      <w:r>
        <w:rPr>
          <w:rFonts w:ascii="Arial" w:hAnsi="Arial" w:cs="Arial"/>
          <w:b/>
          <w:bCs/>
          <w:color w:val="8113CA"/>
          <w:sz w:val="36"/>
          <w:szCs w:val="36"/>
          <w:rtl/>
        </w:rPr>
        <w:t>التعلمية</w:t>
      </w:r>
      <w:proofErr w:type="spellEnd"/>
      <w:r>
        <w:rPr>
          <w:rFonts w:ascii="Arial" w:hAnsi="Arial" w:cs="Arial"/>
          <w:b/>
          <w:bCs/>
          <w:color w:val="8113CA"/>
          <w:sz w:val="36"/>
          <w:szCs w:val="36"/>
          <w:rtl/>
        </w:rPr>
        <w:t>؛</w:t>
      </w:r>
      <w:r>
        <w:rPr>
          <w:b/>
          <w:bCs/>
          <w:color w:val="8113CA"/>
          <w:sz w:val="36"/>
          <w:szCs w:val="36"/>
        </w:rPr>
        <w:br/>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 xml:space="preserve">التركيز على إدماج الكفاءات المستعرضة في الأنشطة التعليمية/ </w:t>
      </w:r>
      <w:proofErr w:type="spellStart"/>
      <w:r>
        <w:rPr>
          <w:rFonts w:ascii="Arial" w:hAnsi="Arial" w:cs="Arial"/>
          <w:b/>
          <w:bCs/>
          <w:color w:val="8113CA"/>
          <w:sz w:val="36"/>
          <w:szCs w:val="36"/>
          <w:rtl/>
        </w:rPr>
        <w:t>التعلمية</w:t>
      </w:r>
      <w:proofErr w:type="spellEnd"/>
      <w:r>
        <w:rPr>
          <w:rFonts w:ascii="Arial" w:hAnsi="Arial" w:cs="Arial"/>
          <w:b/>
          <w:bCs/>
          <w:color w:val="8113CA"/>
          <w:sz w:val="36"/>
          <w:szCs w:val="36"/>
          <w:rtl/>
        </w:rPr>
        <w:t>؛</w:t>
      </w:r>
      <w:r>
        <w:rPr>
          <w:b/>
          <w:bCs/>
          <w:color w:val="8113CA"/>
          <w:sz w:val="36"/>
          <w:szCs w:val="36"/>
        </w:rPr>
        <w:br/>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الاهتمام بتنمية الأنشطة الفكرية والتحكم في توظيف المعارف؛</w:t>
      </w:r>
      <w:r>
        <w:rPr>
          <w:b/>
          <w:bCs/>
          <w:color w:val="8113CA"/>
          <w:sz w:val="36"/>
          <w:szCs w:val="36"/>
        </w:rPr>
        <w:br/>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جعل المتعلم يوظّف مجموع الإمكانات المتنوعة (معارف، قدرات، معارف سلوكية</w:t>
      </w:r>
      <w:r>
        <w:rPr>
          <w:b/>
          <w:bCs/>
          <w:color w:val="8113CA"/>
          <w:sz w:val="36"/>
          <w:szCs w:val="36"/>
        </w:rPr>
        <w:br/>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 xml:space="preserve">إدماج </w:t>
      </w:r>
      <w:proofErr w:type="spellStart"/>
      <w:r>
        <w:rPr>
          <w:rFonts w:ascii="Arial" w:hAnsi="Arial" w:cs="Arial"/>
          <w:b/>
          <w:bCs/>
          <w:color w:val="8113CA"/>
          <w:sz w:val="36"/>
          <w:szCs w:val="36"/>
          <w:rtl/>
        </w:rPr>
        <w:t>التعلمات</w:t>
      </w:r>
      <w:proofErr w:type="spellEnd"/>
      <w:r>
        <w:rPr>
          <w:rFonts w:ascii="Arial" w:hAnsi="Arial" w:cs="Arial"/>
          <w:b/>
          <w:bCs/>
          <w:color w:val="8113CA"/>
          <w:sz w:val="36"/>
          <w:szCs w:val="36"/>
          <w:rtl/>
        </w:rPr>
        <w:t xml:space="preserve"> يقاس كمّا بعدد الأنشطة التي تتدخل في تحقيقه، ويقاس نوعيّا</w:t>
      </w:r>
      <w:r>
        <w:rPr>
          <w:b/>
          <w:bCs/>
          <w:color w:val="8113CA"/>
          <w:sz w:val="36"/>
          <w:szCs w:val="36"/>
        </w:rPr>
        <w:br/>
      </w:r>
      <w:r>
        <w:rPr>
          <w:rFonts w:ascii="Arial" w:hAnsi="Arial" w:cs="Arial"/>
          <w:b/>
          <w:bCs/>
          <w:color w:val="8113CA"/>
          <w:sz w:val="36"/>
          <w:szCs w:val="36"/>
        </w:rPr>
        <w:t xml:space="preserve">* </w:t>
      </w:r>
      <w:proofErr w:type="spellStart"/>
      <w:r>
        <w:rPr>
          <w:rFonts w:ascii="Arial" w:hAnsi="Arial" w:cs="Arial"/>
          <w:b/>
          <w:bCs/>
          <w:color w:val="8113CA"/>
          <w:sz w:val="36"/>
          <w:szCs w:val="36"/>
          <w:rtl/>
        </w:rPr>
        <w:t>بكيفيات</w:t>
      </w:r>
      <w:proofErr w:type="spellEnd"/>
      <w:r>
        <w:rPr>
          <w:rFonts w:ascii="Arial" w:hAnsi="Arial" w:cs="Arial"/>
          <w:b/>
          <w:bCs/>
          <w:color w:val="8113CA"/>
          <w:sz w:val="36"/>
          <w:szCs w:val="36"/>
          <w:rtl/>
        </w:rPr>
        <w:t xml:space="preserve"> تنظيم </w:t>
      </w:r>
      <w:proofErr w:type="spellStart"/>
      <w:r>
        <w:rPr>
          <w:rFonts w:ascii="Arial" w:hAnsi="Arial" w:cs="Arial"/>
          <w:b/>
          <w:bCs/>
          <w:color w:val="8113CA"/>
          <w:sz w:val="36"/>
          <w:szCs w:val="36"/>
          <w:rtl/>
        </w:rPr>
        <w:t>التعلمات</w:t>
      </w:r>
      <w:proofErr w:type="spellEnd"/>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8113CA"/>
          <w:sz w:val="36"/>
          <w:szCs w:val="36"/>
          <w:rtl/>
        </w:rPr>
        <w:t>ولكي يتمّ إنجاز النشاط بالشكل المأمول والعمل على تحقيق الهدف منه،</w:t>
      </w:r>
      <w:r>
        <w:rPr>
          <w:b/>
          <w:bCs/>
          <w:color w:val="8113CA"/>
          <w:sz w:val="36"/>
          <w:szCs w:val="36"/>
        </w:rPr>
        <w:br/>
      </w:r>
      <w:r>
        <w:rPr>
          <w:b/>
          <w:bCs/>
          <w:color w:val="8113CA"/>
          <w:sz w:val="36"/>
          <w:szCs w:val="36"/>
        </w:rPr>
        <w:br/>
      </w:r>
      <w:r>
        <w:rPr>
          <w:rFonts w:ascii="Arial" w:hAnsi="Arial" w:cs="Arial"/>
          <w:b/>
          <w:bCs/>
          <w:color w:val="8113CA"/>
          <w:sz w:val="36"/>
          <w:szCs w:val="36"/>
          <w:rtl/>
        </w:rPr>
        <w:t xml:space="preserve">على المدرس أن يتيح للمتعلم </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0000FF"/>
          <w:sz w:val="36"/>
          <w:szCs w:val="36"/>
        </w:rPr>
        <w:t xml:space="preserve">- </w:t>
      </w:r>
      <w:r>
        <w:rPr>
          <w:rFonts w:ascii="Arial" w:hAnsi="Arial" w:cs="Arial"/>
          <w:b/>
          <w:bCs/>
          <w:color w:val="0000FF"/>
          <w:sz w:val="36"/>
          <w:szCs w:val="36"/>
          <w:rtl/>
        </w:rPr>
        <w:t>الانهماك الفعال</w:t>
      </w:r>
      <w:r>
        <w:rPr>
          <w:rFonts w:ascii="Arial" w:hAnsi="Arial" w:cs="Arial"/>
          <w:b/>
          <w:bCs/>
          <w:color w:val="0000FF"/>
          <w:sz w:val="36"/>
          <w:szCs w:val="36"/>
        </w:rPr>
        <w:t>:</w:t>
      </w:r>
      <w:r>
        <w:rPr>
          <w:rFonts w:ascii="Arial" w:hAnsi="Arial" w:cs="Arial"/>
          <w:b/>
          <w:bCs/>
          <w:color w:val="8113CA"/>
          <w:sz w:val="36"/>
          <w:szCs w:val="36"/>
        </w:rPr>
        <w:t xml:space="preserve"> </w:t>
      </w:r>
      <w:r>
        <w:rPr>
          <w:rFonts w:ascii="Arial" w:hAnsi="Arial" w:cs="Arial"/>
          <w:b/>
          <w:bCs/>
          <w:color w:val="8113CA"/>
          <w:sz w:val="36"/>
          <w:szCs w:val="36"/>
          <w:rtl/>
        </w:rPr>
        <w:t>وذلك بتوفير الوقت الكافي للمتعلم لتأمين انخراطه في عمل يفضّله ويرغب فيه، ويشعر بأنّه يستجيب لحاجاته، أي وضعية يمارس فيها تعلّمه بكيفية نشطة، وموظّفا طاقاته المختلفة؛</w:t>
      </w:r>
      <w:r>
        <w:rPr>
          <w:b/>
          <w:bCs/>
          <w:color w:val="8113CA"/>
          <w:sz w:val="36"/>
          <w:szCs w:val="36"/>
        </w:rPr>
        <w:br/>
      </w:r>
      <w:r>
        <w:rPr>
          <w:b/>
          <w:bCs/>
          <w:color w:val="8113CA"/>
          <w:sz w:val="36"/>
          <w:szCs w:val="36"/>
        </w:rPr>
        <w:br/>
      </w:r>
      <w:r>
        <w:rPr>
          <w:rFonts w:ascii="Arial" w:hAnsi="Arial" w:cs="Arial"/>
          <w:b/>
          <w:bCs/>
          <w:color w:val="0000FF"/>
          <w:sz w:val="36"/>
          <w:szCs w:val="36"/>
        </w:rPr>
        <w:t xml:space="preserve">* </w:t>
      </w:r>
      <w:r>
        <w:rPr>
          <w:rFonts w:ascii="Arial" w:hAnsi="Arial" w:cs="Arial"/>
          <w:b/>
          <w:bCs/>
          <w:color w:val="0000FF"/>
          <w:sz w:val="36"/>
          <w:szCs w:val="36"/>
          <w:rtl/>
        </w:rPr>
        <w:t>الانغماس</w:t>
      </w:r>
      <w:r>
        <w:rPr>
          <w:rFonts w:ascii="Arial" w:hAnsi="Arial" w:cs="Arial"/>
          <w:b/>
          <w:bCs/>
          <w:color w:val="0000FF"/>
          <w:sz w:val="36"/>
          <w:szCs w:val="36"/>
        </w:rPr>
        <w:t>:</w:t>
      </w:r>
      <w:r>
        <w:rPr>
          <w:rFonts w:ascii="Arial" w:hAnsi="Arial" w:cs="Arial"/>
          <w:b/>
          <w:bCs/>
          <w:color w:val="8113CA"/>
          <w:sz w:val="36"/>
          <w:szCs w:val="36"/>
        </w:rPr>
        <w:t xml:space="preserve"> </w:t>
      </w:r>
      <w:r>
        <w:rPr>
          <w:rFonts w:ascii="Arial" w:hAnsi="Arial" w:cs="Arial"/>
          <w:b/>
          <w:bCs/>
          <w:color w:val="8113CA"/>
          <w:sz w:val="36"/>
          <w:szCs w:val="36"/>
          <w:rtl/>
        </w:rPr>
        <w:t xml:space="preserve">من خلال توفير محيط مثل الوسائل المسهّلة للقيام بالنشاط </w:t>
      </w:r>
      <w:proofErr w:type="spellStart"/>
      <w:r>
        <w:rPr>
          <w:rFonts w:ascii="Arial" w:hAnsi="Arial" w:cs="Arial"/>
          <w:b/>
          <w:bCs/>
          <w:color w:val="8113CA"/>
          <w:sz w:val="36"/>
          <w:szCs w:val="36"/>
          <w:rtl/>
        </w:rPr>
        <w:t>التعلمي</w:t>
      </w:r>
      <w:proofErr w:type="spellEnd"/>
      <w:r>
        <w:rPr>
          <w:rFonts w:ascii="Arial" w:hAnsi="Arial" w:cs="Arial"/>
          <w:b/>
          <w:bCs/>
          <w:color w:val="8113CA"/>
          <w:sz w:val="36"/>
          <w:szCs w:val="36"/>
          <w:rtl/>
        </w:rPr>
        <w:t xml:space="preserve"> المستهدف؛</w:t>
      </w:r>
      <w:r>
        <w:rPr>
          <w:b/>
          <w:bCs/>
          <w:color w:val="8113CA"/>
          <w:sz w:val="36"/>
          <w:szCs w:val="36"/>
        </w:rPr>
        <w:br/>
      </w:r>
      <w:r>
        <w:rPr>
          <w:b/>
          <w:bCs/>
          <w:color w:val="8113CA"/>
          <w:sz w:val="36"/>
          <w:szCs w:val="36"/>
        </w:rPr>
        <w:br/>
      </w:r>
      <w:r>
        <w:rPr>
          <w:rFonts w:ascii="Arial" w:hAnsi="Arial" w:cs="Arial"/>
          <w:b/>
          <w:bCs/>
          <w:color w:val="0000FF"/>
          <w:sz w:val="36"/>
          <w:szCs w:val="36"/>
        </w:rPr>
        <w:lastRenderedPageBreak/>
        <w:t xml:space="preserve">* </w:t>
      </w:r>
      <w:r>
        <w:rPr>
          <w:rFonts w:ascii="Arial" w:hAnsi="Arial" w:cs="Arial"/>
          <w:b/>
          <w:bCs/>
          <w:color w:val="0000FF"/>
          <w:sz w:val="36"/>
          <w:szCs w:val="36"/>
          <w:rtl/>
        </w:rPr>
        <w:t>التملك</w:t>
      </w:r>
      <w:r>
        <w:rPr>
          <w:rFonts w:ascii="Arial" w:hAnsi="Arial" w:cs="Arial"/>
          <w:b/>
          <w:bCs/>
          <w:color w:val="0000FF"/>
          <w:sz w:val="36"/>
          <w:szCs w:val="36"/>
        </w:rPr>
        <w:t>:</w:t>
      </w:r>
      <w:r>
        <w:rPr>
          <w:rFonts w:ascii="Arial" w:hAnsi="Arial" w:cs="Arial"/>
          <w:b/>
          <w:bCs/>
          <w:color w:val="8113CA"/>
          <w:sz w:val="36"/>
          <w:szCs w:val="36"/>
        </w:rPr>
        <w:t xml:space="preserve"> </w:t>
      </w:r>
      <w:r>
        <w:rPr>
          <w:rFonts w:ascii="Arial" w:hAnsi="Arial" w:cs="Arial"/>
          <w:b/>
          <w:bCs/>
          <w:color w:val="8113CA"/>
          <w:sz w:val="36"/>
          <w:szCs w:val="36"/>
          <w:rtl/>
        </w:rPr>
        <w:t xml:space="preserve">بمعنى جعل المتعلم يشعر بأنه صاحب النشاط </w:t>
      </w:r>
      <w:proofErr w:type="spellStart"/>
      <w:r>
        <w:rPr>
          <w:rFonts w:ascii="Arial" w:hAnsi="Arial" w:cs="Arial"/>
          <w:b/>
          <w:bCs/>
          <w:color w:val="8113CA"/>
          <w:sz w:val="36"/>
          <w:szCs w:val="36"/>
          <w:rtl/>
        </w:rPr>
        <w:t>التعلمي</w:t>
      </w:r>
      <w:proofErr w:type="spellEnd"/>
      <w:r>
        <w:rPr>
          <w:rFonts w:ascii="Arial" w:hAnsi="Arial" w:cs="Arial"/>
          <w:b/>
          <w:bCs/>
          <w:color w:val="8113CA"/>
          <w:sz w:val="36"/>
          <w:szCs w:val="36"/>
          <w:rtl/>
        </w:rPr>
        <w:t xml:space="preserve"> أو ما ينتج عنه، وذلك بحكم اختياره وإنجازه للنشاط في شكله ومحتواه؛</w:t>
      </w:r>
      <w:r>
        <w:rPr>
          <w:b/>
          <w:bCs/>
          <w:color w:val="8113CA"/>
          <w:sz w:val="36"/>
          <w:szCs w:val="36"/>
        </w:rPr>
        <w:br/>
      </w:r>
      <w:r>
        <w:rPr>
          <w:b/>
          <w:bCs/>
          <w:color w:val="8113CA"/>
          <w:sz w:val="36"/>
          <w:szCs w:val="36"/>
        </w:rPr>
        <w:br/>
      </w:r>
      <w:r>
        <w:rPr>
          <w:rFonts w:ascii="Arial" w:hAnsi="Arial" w:cs="Arial"/>
          <w:b/>
          <w:bCs/>
          <w:color w:val="0000FF"/>
          <w:sz w:val="36"/>
          <w:szCs w:val="36"/>
        </w:rPr>
        <w:t xml:space="preserve">* </w:t>
      </w:r>
      <w:proofErr w:type="spellStart"/>
      <w:r>
        <w:rPr>
          <w:rFonts w:ascii="Arial" w:hAnsi="Arial" w:cs="Arial"/>
          <w:b/>
          <w:bCs/>
          <w:color w:val="0000FF"/>
          <w:sz w:val="36"/>
          <w:szCs w:val="36"/>
          <w:rtl/>
        </w:rPr>
        <w:t>النمذجة</w:t>
      </w:r>
      <w:proofErr w:type="spellEnd"/>
      <w:r>
        <w:rPr>
          <w:rFonts w:ascii="Arial" w:hAnsi="Arial" w:cs="Arial"/>
          <w:b/>
          <w:bCs/>
          <w:color w:val="0000FF"/>
          <w:sz w:val="36"/>
          <w:szCs w:val="36"/>
        </w:rPr>
        <w:t>:</w:t>
      </w:r>
      <w:r>
        <w:rPr>
          <w:rFonts w:ascii="Arial" w:hAnsi="Arial" w:cs="Arial"/>
          <w:b/>
          <w:bCs/>
          <w:color w:val="8113CA"/>
          <w:sz w:val="36"/>
          <w:szCs w:val="36"/>
        </w:rPr>
        <w:t xml:space="preserve"> </w:t>
      </w:r>
      <w:r>
        <w:rPr>
          <w:rFonts w:ascii="Arial" w:hAnsi="Arial" w:cs="Arial"/>
          <w:b/>
          <w:bCs/>
          <w:color w:val="8113CA"/>
          <w:sz w:val="36"/>
          <w:szCs w:val="36"/>
          <w:rtl/>
        </w:rPr>
        <w:t>بمعنى تمكين المتعلم من أن يرى توضيحا عمليا من المدرس للكفاءات المستهدفة؛</w:t>
      </w:r>
      <w:r>
        <w:rPr>
          <w:b/>
          <w:bCs/>
          <w:color w:val="8113CA"/>
          <w:sz w:val="36"/>
          <w:szCs w:val="36"/>
        </w:rPr>
        <w:br/>
      </w:r>
      <w:r>
        <w:rPr>
          <w:b/>
          <w:bCs/>
          <w:color w:val="8113CA"/>
          <w:sz w:val="36"/>
          <w:szCs w:val="36"/>
        </w:rPr>
        <w:br/>
      </w:r>
      <w:r>
        <w:rPr>
          <w:rFonts w:ascii="Arial" w:hAnsi="Arial" w:cs="Arial"/>
          <w:b/>
          <w:bCs/>
          <w:color w:val="0000FF"/>
          <w:sz w:val="36"/>
          <w:szCs w:val="36"/>
        </w:rPr>
        <w:t>*</w:t>
      </w:r>
      <w:r>
        <w:rPr>
          <w:rFonts w:ascii="Arial" w:hAnsi="Arial" w:cs="Arial"/>
          <w:b/>
          <w:bCs/>
          <w:color w:val="0000FF"/>
          <w:sz w:val="36"/>
          <w:szCs w:val="36"/>
          <w:rtl/>
        </w:rPr>
        <w:t>الاستجابة المشجّعة</w:t>
      </w:r>
      <w:r>
        <w:rPr>
          <w:rFonts w:ascii="Arial" w:hAnsi="Arial" w:cs="Arial"/>
          <w:b/>
          <w:bCs/>
          <w:color w:val="0000FF"/>
          <w:sz w:val="36"/>
          <w:szCs w:val="36"/>
        </w:rPr>
        <w:t>:</w:t>
      </w:r>
      <w:r>
        <w:rPr>
          <w:rFonts w:ascii="Arial" w:hAnsi="Arial" w:cs="Arial"/>
          <w:b/>
          <w:bCs/>
          <w:color w:val="8113CA"/>
          <w:sz w:val="36"/>
          <w:szCs w:val="36"/>
        </w:rPr>
        <w:t xml:space="preserve"> </w:t>
      </w:r>
      <w:r>
        <w:rPr>
          <w:rFonts w:ascii="Arial" w:hAnsi="Arial" w:cs="Arial"/>
          <w:b/>
          <w:bCs/>
          <w:color w:val="8113CA"/>
          <w:sz w:val="36"/>
          <w:szCs w:val="36"/>
          <w:rtl/>
        </w:rPr>
        <w:t>أي أنّ أداء المتعلم يجب أن يتبعه ردّ من المدرس ليشعر بأنّه محلّ رعاية واهتمام، وأن يكون الرد بنّاء ومشجّعا</w:t>
      </w:r>
      <w:r>
        <w:rPr>
          <w:rFonts w:ascii="Arial" w:hAnsi="Arial" w:cs="Arial"/>
          <w:b/>
          <w:bCs/>
          <w:color w:val="8113CA"/>
          <w:sz w:val="36"/>
          <w:szCs w:val="36"/>
        </w:rPr>
        <w:t>.</w:t>
      </w:r>
      <w:r>
        <w:rPr>
          <w:b/>
          <w:bCs/>
          <w:color w:val="8113CA"/>
          <w:sz w:val="36"/>
          <w:szCs w:val="36"/>
        </w:rPr>
        <w:br/>
      </w:r>
      <w:r>
        <w:rPr>
          <w:b/>
          <w:bCs/>
          <w:color w:val="8113CA"/>
          <w:sz w:val="36"/>
          <w:szCs w:val="36"/>
        </w:rPr>
        <w:br/>
      </w:r>
      <w:proofErr w:type="spellStart"/>
      <w:r>
        <w:rPr>
          <w:rFonts w:ascii="Arial" w:hAnsi="Arial" w:cs="Arial"/>
          <w:b/>
          <w:bCs/>
          <w:color w:val="8113CA"/>
          <w:sz w:val="36"/>
          <w:szCs w:val="36"/>
          <w:rtl/>
        </w:rPr>
        <w:t>وهذاالتعليم</w:t>
      </w:r>
      <w:proofErr w:type="spellEnd"/>
      <w:r>
        <w:rPr>
          <w:rFonts w:ascii="Arial" w:hAnsi="Arial" w:cs="Arial"/>
          <w:b/>
          <w:bCs/>
          <w:color w:val="8113CA"/>
          <w:sz w:val="36"/>
          <w:szCs w:val="36"/>
          <w:rtl/>
        </w:rPr>
        <w:t xml:space="preserve">/ التعلم، يحتاج إلى طرائق تدريس نشطة، من بينها التدريس بالمشكلة، إذ يوضع المتعلم أمام وضعيات تعلّم باعتبارها نشاطات معقّدة تطوّر لديه روح الملاحظة، الإبداع، الفعل، وبمعنى آخر إنجاز مهمّات مثل ( كتابة رسالة شفهية أو كتابية، حلّ مشكل في الرياضيات،..) وتعتبر الوضعيات </w:t>
      </w:r>
      <w:proofErr w:type="spellStart"/>
      <w:r>
        <w:rPr>
          <w:rFonts w:ascii="Arial" w:hAnsi="Arial" w:cs="Arial"/>
          <w:b/>
          <w:bCs/>
          <w:color w:val="8113CA"/>
          <w:sz w:val="36"/>
          <w:szCs w:val="36"/>
          <w:rtl/>
        </w:rPr>
        <w:t>بمنظوربيداغوجيا</w:t>
      </w:r>
      <w:proofErr w:type="spellEnd"/>
      <w:r>
        <w:rPr>
          <w:rFonts w:ascii="Arial" w:hAnsi="Arial" w:cs="Arial"/>
          <w:b/>
          <w:bCs/>
          <w:color w:val="8113CA"/>
          <w:sz w:val="36"/>
          <w:szCs w:val="36"/>
          <w:rtl/>
        </w:rPr>
        <w:t xml:space="preserve"> الإدماج</w:t>
      </w:r>
      <w:r>
        <w:rPr>
          <w:rFonts w:ascii="Arial" w:hAnsi="Arial" w:cs="Arial"/>
          <w:b/>
          <w:bCs/>
          <w:color w:val="8113CA"/>
          <w:sz w:val="36"/>
          <w:szCs w:val="36"/>
        </w:rPr>
        <w:t>:</w:t>
      </w:r>
      <w:r>
        <w:rPr>
          <w:b/>
          <w:bCs/>
          <w:color w:val="8113CA"/>
          <w:sz w:val="36"/>
          <w:szCs w:val="36"/>
        </w:rPr>
        <w:br/>
      </w:r>
      <w:r>
        <w:rPr>
          <w:b/>
          <w:bCs/>
          <w:color w:val="8113CA"/>
          <w:sz w:val="36"/>
          <w:szCs w:val="36"/>
        </w:rPr>
        <w:br/>
      </w:r>
      <w:r>
        <w:rPr>
          <w:b/>
          <w:bCs/>
          <w:color w:val="8113CA"/>
          <w:sz w:val="36"/>
          <w:szCs w:val="36"/>
        </w:rPr>
        <w:br/>
      </w:r>
      <w:r>
        <w:rPr>
          <w:rFonts w:ascii="Arial" w:hAnsi="Arial" w:cs="Arial"/>
          <w:b/>
          <w:bCs/>
          <w:color w:val="8113CA"/>
          <w:sz w:val="36"/>
          <w:szCs w:val="36"/>
        </w:rPr>
        <w:t>-</w:t>
      </w:r>
      <w:r>
        <w:rPr>
          <w:rFonts w:ascii="Arial" w:hAnsi="Arial" w:cs="Arial"/>
          <w:b/>
          <w:bCs/>
          <w:color w:val="8113CA"/>
          <w:sz w:val="36"/>
          <w:szCs w:val="36"/>
          <w:rtl/>
        </w:rPr>
        <w:t xml:space="preserve">وضعيات للتعلّم: فيها يقترح على المتعلم إنجاز هدف خاص لدرس أثناء </w:t>
      </w:r>
      <w:proofErr w:type="spellStart"/>
      <w:r>
        <w:rPr>
          <w:rFonts w:ascii="Arial" w:hAnsi="Arial" w:cs="Arial"/>
          <w:b/>
          <w:bCs/>
          <w:color w:val="8113CA"/>
          <w:sz w:val="36"/>
          <w:szCs w:val="36"/>
          <w:rtl/>
        </w:rPr>
        <w:t>تعلمات</w:t>
      </w:r>
      <w:proofErr w:type="spellEnd"/>
      <w:r>
        <w:rPr>
          <w:rFonts w:ascii="Arial" w:hAnsi="Arial" w:cs="Arial"/>
          <w:b/>
          <w:bCs/>
          <w:color w:val="8113CA"/>
          <w:sz w:val="36"/>
          <w:szCs w:val="36"/>
          <w:rtl/>
        </w:rPr>
        <w:t xml:space="preserve"> منهجية تقوده إلى صياغة موضوع، فكرة، استنباط،تعريف، عرض قاعدة..الخ، وهذه الوضعيات تُنمَّى من خلال نشاطات ملموسة تستجيب لحاجات المتعلم؛</w:t>
      </w:r>
      <w:r>
        <w:rPr>
          <w:b/>
          <w:bCs/>
          <w:color w:val="8113CA"/>
          <w:sz w:val="36"/>
          <w:szCs w:val="36"/>
        </w:rPr>
        <w:br/>
      </w:r>
      <w:r>
        <w:rPr>
          <w:b/>
          <w:bCs/>
          <w:color w:val="8113CA"/>
          <w:sz w:val="36"/>
          <w:szCs w:val="36"/>
        </w:rPr>
        <w:br/>
      </w:r>
      <w:r>
        <w:rPr>
          <w:rFonts w:ascii="Arial" w:hAnsi="Arial" w:cs="Arial"/>
          <w:b/>
          <w:bCs/>
          <w:color w:val="8113CA"/>
          <w:sz w:val="36"/>
          <w:szCs w:val="36"/>
        </w:rPr>
        <w:t>-</w:t>
      </w:r>
      <w:r>
        <w:rPr>
          <w:rFonts w:ascii="Arial" w:hAnsi="Arial" w:cs="Arial"/>
          <w:b/>
          <w:bCs/>
          <w:color w:val="8113CA"/>
          <w:sz w:val="36"/>
          <w:szCs w:val="36"/>
          <w:rtl/>
        </w:rPr>
        <w:t xml:space="preserve">وضعيات للإدماج: بحيث تختبر أثناء مهلة توقّف للمتعلم خلال </w:t>
      </w:r>
      <w:proofErr w:type="spellStart"/>
      <w:r>
        <w:rPr>
          <w:rFonts w:ascii="Arial" w:hAnsi="Arial" w:cs="Arial"/>
          <w:b/>
          <w:bCs/>
          <w:color w:val="8113CA"/>
          <w:sz w:val="36"/>
          <w:szCs w:val="36"/>
          <w:rtl/>
        </w:rPr>
        <w:t>التعلمات</w:t>
      </w:r>
      <w:proofErr w:type="spellEnd"/>
      <w:r>
        <w:rPr>
          <w:rFonts w:ascii="Arial" w:hAnsi="Arial" w:cs="Arial"/>
          <w:b/>
          <w:bCs/>
          <w:color w:val="8113CA"/>
          <w:sz w:val="36"/>
          <w:szCs w:val="36"/>
          <w:rtl/>
        </w:rPr>
        <w:t xml:space="preserve"> المنتظمة، هذه المهلة هي ما يطلق عليه" </w:t>
      </w:r>
      <w:proofErr w:type="spellStart"/>
      <w:r>
        <w:rPr>
          <w:rFonts w:ascii="Arial" w:hAnsi="Arial" w:cs="Arial"/>
          <w:b/>
          <w:bCs/>
          <w:color w:val="8113CA"/>
          <w:sz w:val="36"/>
          <w:szCs w:val="36"/>
          <w:rtl/>
        </w:rPr>
        <w:t>لحظةالإدماج</w:t>
      </w:r>
      <w:proofErr w:type="spellEnd"/>
      <w:r>
        <w:rPr>
          <w:rFonts w:ascii="Arial" w:hAnsi="Arial" w:cs="Arial"/>
          <w:b/>
          <w:bCs/>
          <w:color w:val="8113CA"/>
          <w:sz w:val="36"/>
          <w:szCs w:val="36"/>
          <w:rtl/>
        </w:rPr>
        <w:t>" حيث يقوم أثناءها المتعلم بتجنيد مختلف المعارف، حسن الأداء،وعلى أساس لحظة الإدماج هذه وبناء عليها يتمّ تطوير المعرفة السلوكية؛</w:t>
      </w:r>
      <w:r>
        <w:rPr>
          <w:b/>
          <w:bCs/>
          <w:color w:val="8113CA"/>
          <w:sz w:val="36"/>
          <w:szCs w:val="36"/>
        </w:rPr>
        <w:br/>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 xml:space="preserve">وضعيات للتقويم: ذلك أنّ وضعيات التقويم تماثل وضعيات الإدماج، إذ </w:t>
      </w:r>
      <w:proofErr w:type="spellStart"/>
      <w:r>
        <w:rPr>
          <w:rFonts w:ascii="Arial" w:hAnsi="Arial" w:cs="Arial"/>
          <w:b/>
          <w:bCs/>
          <w:color w:val="8113CA"/>
          <w:sz w:val="36"/>
          <w:szCs w:val="36"/>
          <w:rtl/>
        </w:rPr>
        <w:t>كلّماحقّق</w:t>
      </w:r>
      <w:proofErr w:type="spellEnd"/>
      <w:r>
        <w:rPr>
          <w:rFonts w:ascii="Arial" w:hAnsi="Arial" w:cs="Arial"/>
          <w:b/>
          <w:bCs/>
          <w:color w:val="8113CA"/>
          <w:sz w:val="36"/>
          <w:szCs w:val="36"/>
          <w:rtl/>
        </w:rPr>
        <w:t xml:space="preserve"> المتعلم نجاحا في عملية الإدماج، نال ما يعبّر عن هذا النجاح</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8113CA"/>
          <w:sz w:val="36"/>
          <w:szCs w:val="36"/>
          <w:rtl/>
        </w:rPr>
        <w:t>وأخيرا،فأساليب التعليم والتعلم تغيّرت، وبتغ</w:t>
      </w:r>
      <w:proofErr w:type="gramStart"/>
      <w:r>
        <w:rPr>
          <w:rFonts w:ascii="Arial" w:hAnsi="Arial" w:cs="Arial"/>
          <w:b/>
          <w:bCs/>
          <w:color w:val="8113CA"/>
          <w:sz w:val="36"/>
          <w:szCs w:val="36"/>
          <w:rtl/>
        </w:rPr>
        <w:t xml:space="preserve">يّرها </w:t>
      </w:r>
      <w:proofErr w:type="gramEnd"/>
      <w:r>
        <w:rPr>
          <w:rFonts w:ascii="Arial" w:hAnsi="Arial" w:cs="Arial"/>
          <w:b/>
          <w:bCs/>
          <w:color w:val="8113CA"/>
          <w:sz w:val="36"/>
          <w:szCs w:val="36"/>
          <w:rtl/>
        </w:rPr>
        <w:t xml:space="preserve">أصبح دور المدرس يرتكز على مساعدة المتعلم باعتباره في قلب منظومة التعلم، إذ يقوم </w:t>
      </w:r>
      <w:proofErr w:type="spellStart"/>
      <w:r>
        <w:rPr>
          <w:rFonts w:ascii="Arial" w:hAnsi="Arial" w:cs="Arial"/>
          <w:b/>
          <w:bCs/>
          <w:color w:val="8113CA"/>
          <w:sz w:val="36"/>
          <w:szCs w:val="36"/>
          <w:rtl/>
        </w:rPr>
        <w:t>بتعلّماته</w:t>
      </w:r>
      <w:proofErr w:type="spellEnd"/>
      <w:r>
        <w:rPr>
          <w:rFonts w:ascii="Arial" w:hAnsi="Arial" w:cs="Arial"/>
          <w:b/>
          <w:bCs/>
          <w:color w:val="8113CA"/>
          <w:sz w:val="36"/>
          <w:szCs w:val="36"/>
          <w:rtl/>
        </w:rPr>
        <w:t xml:space="preserve"> </w:t>
      </w:r>
      <w:proofErr w:type="spellStart"/>
      <w:r>
        <w:rPr>
          <w:rFonts w:ascii="Arial" w:hAnsi="Arial" w:cs="Arial"/>
          <w:b/>
          <w:bCs/>
          <w:color w:val="8113CA"/>
          <w:sz w:val="36"/>
          <w:szCs w:val="36"/>
          <w:rtl/>
        </w:rPr>
        <w:t>بنفسهاعتمادا</w:t>
      </w:r>
      <w:proofErr w:type="spellEnd"/>
      <w:r>
        <w:rPr>
          <w:rFonts w:ascii="Arial" w:hAnsi="Arial" w:cs="Arial"/>
          <w:b/>
          <w:bCs/>
          <w:color w:val="8113CA"/>
          <w:sz w:val="36"/>
          <w:szCs w:val="36"/>
          <w:rtl/>
        </w:rPr>
        <w:t xml:space="preserve"> على طرائق تدريس نشطة تمكّنه من تجاوز اكتساب المعارف إلى الوعي بالذات، اكتساب الكفاءات، اكتساب قيم واتجاهات، القدرة على </w:t>
      </w:r>
      <w:proofErr w:type="spellStart"/>
      <w:r>
        <w:rPr>
          <w:rFonts w:ascii="Arial" w:hAnsi="Arial" w:cs="Arial"/>
          <w:b/>
          <w:bCs/>
          <w:color w:val="8113CA"/>
          <w:sz w:val="36"/>
          <w:szCs w:val="36"/>
          <w:rtl/>
        </w:rPr>
        <w:t>التفكيرالمنطقي</w:t>
      </w:r>
      <w:proofErr w:type="spellEnd"/>
      <w:r>
        <w:rPr>
          <w:rFonts w:ascii="Arial" w:hAnsi="Arial" w:cs="Arial"/>
          <w:b/>
          <w:bCs/>
          <w:color w:val="8113CA"/>
          <w:sz w:val="36"/>
          <w:szCs w:val="36"/>
          <w:rtl/>
        </w:rPr>
        <w:t xml:space="preserve">، حلّ المشكلات، تقييم المفاهيم، الثقة بالنفس، </w:t>
      </w:r>
      <w:r>
        <w:rPr>
          <w:rFonts w:ascii="Arial" w:hAnsi="Arial" w:cs="Arial"/>
          <w:b/>
          <w:bCs/>
          <w:color w:val="8113CA"/>
          <w:sz w:val="36"/>
          <w:szCs w:val="36"/>
          <w:rtl/>
        </w:rPr>
        <w:lastRenderedPageBreak/>
        <w:t>الاستقلالية، وذلك هو الهدف الجوهري الذي تسعى إلى تحقيقه مختلف الأنظمة التربوية في العالم ومنها منظومتنا</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008080"/>
          <w:sz w:val="36"/>
          <w:szCs w:val="36"/>
        </w:rPr>
        <w:pict>
          <v:shape id="_x0000_i1026" type="#_x0000_t75" alt="" style="width:24.2pt;height:24.2pt"/>
        </w:pict>
      </w:r>
      <w:r>
        <w:rPr>
          <w:b/>
          <w:bCs/>
          <w:color w:val="8113CA"/>
          <w:sz w:val="36"/>
          <w:szCs w:val="36"/>
        </w:rPr>
        <w:br/>
      </w:r>
      <w:r>
        <w:rPr>
          <w:b/>
          <w:bCs/>
          <w:color w:val="8113CA"/>
          <w:sz w:val="36"/>
          <w:szCs w:val="36"/>
        </w:rPr>
        <w:br/>
      </w:r>
      <w:r>
        <w:rPr>
          <w:rFonts w:ascii="Arial" w:hAnsi="Arial" w:cs="Arial"/>
          <w:b/>
          <w:bCs/>
          <w:color w:val="008080"/>
          <w:sz w:val="36"/>
          <w:szCs w:val="36"/>
          <w:rtl/>
        </w:rPr>
        <w:t>ما معنى وضعية إدماجية؟</w:t>
      </w:r>
      <w:r>
        <w:rPr>
          <w:b/>
          <w:bCs/>
          <w:color w:val="8113CA"/>
          <w:sz w:val="36"/>
          <w:szCs w:val="36"/>
        </w:rPr>
        <w:br/>
      </w:r>
      <w:r>
        <w:rPr>
          <w:rFonts w:ascii="Arial" w:hAnsi="Arial" w:cs="Arial"/>
          <w:b/>
          <w:bCs/>
          <w:color w:val="8113CA"/>
          <w:sz w:val="36"/>
          <w:szCs w:val="36"/>
          <w:rtl/>
        </w:rPr>
        <w:t xml:space="preserve">الوضعية الإدماجية: هي وضعية مركبة ودالة بالنسبة للمتعلم، يطلب منه حلها باستعمال وتوظيف كل الموارد التي اكتسبها.و هي وضعية مركبة (يتطلب تجنيد معارف ومهارات،معارف سلوكية كفاءات عرضية سبق للتلميذ أن درسها) .بشكل مجزأ وفي ترتيب معين وضمن سياق مختلف، فهي ليست تطبيق لمفهوم </w:t>
      </w:r>
      <w:proofErr w:type="spellStart"/>
      <w:r>
        <w:rPr>
          <w:rFonts w:ascii="Arial" w:hAnsi="Arial" w:cs="Arial"/>
          <w:b/>
          <w:bCs/>
          <w:color w:val="8113CA"/>
          <w:sz w:val="36"/>
          <w:szCs w:val="36"/>
          <w:rtl/>
        </w:rPr>
        <w:t>او</w:t>
      </w:r>
      <w:proofErr w:type="spellEnd"/>
      <w:r>
        <w:rPr>
          <w:rFonts w:ascii="Arial" w:hAnsi="Arial" w:cs="Arial"/>
          <w:b/>
          <w:bCs/>
          <w:color w:val="8113CA"/>
          <w:sz w:val="36"/>
          <w:szCs w:val="36"/>
          <w:rtl/>
        </w:rPr>
        <w:t xml:space="preserve"> قاعدة ما </w:t>
      </w:r>
      <w:proofErr w:type="spellStart"/>
      <w:r>
        <w:rPr>
          <w:rFonts w:ascii="Arial" w:hAnsi="Arial" w:cs="Arial"/>
          <w:b/>
          <w:bCs/>
          <w:color w:val="8113CA"/>
          <w:sz w:val="36"/>
          <w:szCs w:val="36"/>
          <w:rtl/>
        </w:rPr>
        <w:t>اوقانون</w:t>
      </w:r>
      <w:proofErr w:type="spellEnd"/>
      <w:r>
        <w:rPr>
          <w:rFonts w:ascii="Arial" w:hAnsi="Arial" w:cs="Arial"/>
          <w:b/>
          <w:bCs/>
          <w:color w:val="8113CA"/>
          <w:sz w:val="36"/>
          <w:szCs w:val="36"/>
          <w:rtl/>
        </w:rPr>
        <w:t xml:space="preserve"> ما.و هي وضعية دالة بالنسبة للمتعلم</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tl/>
        </w:rPr>
        <w:t xml:space="preserve">تقدم وضعية الإدماج بعد تقديم عدد من الموارد المتعلقة بإرساء </w:t>
      </w:r>
      <w:proofErr w:type="spellStart"/>
      <w:r>
        <w:rPr>
          <w:rFonts w:ascii="Arial" w:hAnsi="Arial" w:cs="Arial"/>
          <w:b/>
          <w:bCs/>
          <w:color w:val="8113CA"/>
          <w:sz w:val="36"/>
          <w:szCs w:val="36"/>
          <w:rtl/>
        </w:rPr>
        <w:t>تعلمات</w:t>
      </w:r>
      <w:proofErr w:type="spellEnd"/>
      <w:r>
        <w:rPr>
          <w:rFonts w:ascii="Arial" w:hAnsi="Arial" w:cs="Arial"/>
          <w:b/>
          <w:bCs/>
          <w:color w:val="8113CA"/>
          <w:sz w:val="36"/>
          <w:szCs w:val="36"/>
          <w:rtl/>
        </w:rPr>
        <w:t xml:space="preserve"> منفردة طوال خمسة أسابيع </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008080"/>
          <w:sz w:val="36"/>
          <w:szCs w:val="36"/>
        </w:rPr>
        <w:pict>
          <v:shape id="_x0000_i1027" type="#_x0000_t75" alt="" style="width:24.2pt;height:24.2pt"/>
        </w:pict>
      </w:r>
      <w:r>
        <w:rPr>
          <w:rFonts w:ascii="Arial" w:hAnsi="Arial" w:cs="Arial"/>
          <w:b/>
          <w:bCs/>
          <w:color w:val="008080"/>
          <w:sz w:val="36"/>
          <w:szCs w:val="36"/>
        </w:rPr>
        <w:br/>
      </w:r>
      <w:r>
        <w:rPr>
          <w:rFonts w:ascii="Arial" w:hAnsi="Arial" w:cs="Arial"/>
          <w:b/>
          <w:bCs/>
          <w:color w:val="008080"/>
          <w:sz w:val="36"/>
          <w:szCs w:val="36"/>
        </w:rPr>
        <w:br/>
      </w:r>
      <w:r>
        <w:rPr>
          <w:rFonts w:ascii="Arial" w:hAnsi="Arial" w:cs="Arial"/>
          <w:b/>
          <w:bCs/>
          <w:color w:val="008080"/>
          <w:sz w:val="36"/>
          <w:szCs w:val="36"/>
          <w:rtl/>
        </w:rPr>
        <w:t>مكونات وضعية إدماجية</w:t>
      </w:r>
      <w:r>
        <w:rPr>
          <w:rFonts w:ascii="Arial" w:hAnsi="Arial" w:cs="Arial"/>
          <w:b/>
          <w:bCs/>
          <w:color w:val="008080"/>
          <w:sz w:val="36"/>
          <w:szCs w:val="36"/>
        </w:rPr>
        <w:t xml:space="preserve">: </w:t>
      </w:r>
      <w:r>
        <w:rPr>
          <w:b/>
          <w:bCs/>
          <w:color w:val="8113CA"/>
          <w:sz w:val="36"/>
          <w:szCs w:val="36"/>
        </w:rPr>
        <w:br/>
      </w:r>
      <w:r>
        <w:rPr>
          <w:rFonts w:ascii="Arial" w:hAnsi="Arial" w:cs="Arial"/>
          <w:b/>
          <w:bCs/>
          <w:color w:val="8113CA"/>
          <w:sz w:val="36"/>
          <w:szCs w:val="36"/>
        </w:rPr>
        <w:t xml:space="preserve">01- </w:t>
      </w:r>
      <w:r>
        <w:rPr>
          <w:rFonts w:ascii="Arial" w:hAnsi="Arial" w:cs="Arial"/>
          <w:b/>
          <w:bCs/>
          <w:color w:val="8113CA"/>
          <w:sz w:val="36"/>
          <w:szCs w:val="36"/>
          <w:rtl/>
        </w:rPr>
        <w:t>السياق</w:t>
      </w:r>
      <w:r>
        <w:rPr>
          <w:b/>
          <w:bCs/>
          <w:color w:val="8113CA"/>
          <w:sz w:val="36"/>
          <w:szCs w:val="36"/>
        </w:rPr>
        <w:br/>
      </w:r>
      <w:r>
        <w:rPr>
          <w:rFonts w:ascii="Arial" w:hAnsi="Arial" w:cs="Arial"/>
          <w:b/>
          <w:bCs/>
          <w:color w:val="8113CA"/>
          <w:sz w:val="36"/>
          <w:szCs w:val="36"/>
          <w:rtl/>
        </w:rPr>
        <w:t xml:space="preserve">يصف موضوع الوضعية، </w:t>
      </w:r>
      <w:r>
        <w:rPr>
          <w:rFonts w:ascii="Arial" w:hAnsi="Arial" w:cs="Arial"/>
          <w:b/>
          <w:bCs/>
          <w:color w:val="8113CA"/>
          <w:sz w:val="36"/>
          <w:szCs w:val="36"/>
        </w:rPr>
        <w:t>-</w:t>
      </w:r>
      <w:r>
        <w:rPr>
          <w:rFonts w:ascii="Arial" w:hAnsi="Arial" w:cs="Arial"/>
          <w:b/>
          <w:bCs/>
          <w:color w:val="8113CA"/>
          <w:sz w:val="36"/>
          <w:szCs w:val="36"/>
          <w:rtl/>
        </w:rPr>
        <w:t>يحدد المهمة المطلوبة من التلميذ</w:t>
      </w:r>
      <w:r>
        <w:rPr>
          <w:b/>
          <w:bCs/>
          <w:color w:val="8113CA"/>
          <w:sz w:val="36"/>
          <w:szCs w:val="36"/>
        </w:rPr>
        <w:br/>
      </w:r>
      <w:r>
        <w:rPr>
          <w:rFonts w:ascii="Arial" w:hAnsi="Arial" w:cs="Arial"/>
          <w:b/>
          <w:bCs/>
          <w:color w:val="8113CA"/>
          <w:sz w:val="36"/>
          <w:szCs w:val="36"/>
        </w:rPr>
        <w:t xml:space="preserve">02- </w:t>
      </w:r>
      <w:r>
        <w:rPr>
          <w:rFonts w:ascii="Arial" w:hAnsi="Arial" w:cs="Arial"/>
          <w:b/>
          <w:bCs/>
          <w:color w:val="8113CA"/>
          <w:sz w:val="36"/>
          <w:szCs w:val="36"/>
          <w:rtl/>
        </w:rPr>
        <w:t>السندات</w:t>
      </w:r>
      <w:r>
        <w:rPr>
          <w:b/>
          <w:bCs/>
          <w:color w:val="8113CA"/>
          <w:sz w:val="36"/>
          <w:szCs w:val="36"/>
        </w:rPr>
        <w:br/>
      </w:r>
      <w:r>
        <w:rPr>
          <w:rFonts w:ascii="Arial" w:hAnsi="Arial" w:cs="Arial"/>
          <w:b/>
          <w:bCs/>
          <w:color w:val="8113CA"/>
          <w:sz w:val="36"/>
          <w:szCs w:val="36"/>
          <w:rtl/>
        </w:rPr>
        <w:t xml:space="preserve">الصور ذات دور </w:t>
      </w:r>
      <w:proofErr w:type="spellStart"/>
      <w:r>
        <w:rPr>
          <w:rFonts w:ascii="Arial" w:hAnsi="Arial" w:cs="Arial"/>
          <w:b/>
          <w:bCs/>
          <w:color w:val="8113CA"/>
          <w:sz w:val="36"/>
          <w:szCs w:val="36"/>
          <w:rtl/>
        </w:rPr>
        <w:t>بيداغوجي</w:t>
      </w:r>
      <w:proofErr w:type="spellEnd"/>
      <w:r>
        <w:rPr>
          <w:rFonts w:ascii="Arial" w:hAnsi="Arial" w:cs="Arial"/>
          <w:b/>
          <w:bCs/>
          <w:color w:val="8113CA"/>
          <w:sz w:val="36"/>
          <w:szCs w:val="36"/>
          <w:rtl/>
        </w:rPr>
        <w:t xml:space="preserve"> ،والنصوص يفهمها التلميذ</w:t>
      </w:r>
      <w:r>
        <w:rPr>
          <w:b/>
          <w:bCs/>
          <w:color w:val="8113CA"/>
          <w:sz w:val="36"/>
          <w:szCs w:val="36"/>
        </w:rPr>
        <w:br/>
      </w:r>
      <w:r>
        <w:rPr>
          <w:rFonts w:ascii="Arial" w:hAnsi="Arial" w:cs="Arial"/>
          <w:b/>
          <w:bCs/>
          <w:color w:val="8113CA"/>
          <w:sz w:val="36"/>
          <w:szCs w:val="36"/>
        </w:rPr>
        <w:t xml:space="preserve">03- </w:t>
      </w:r>
      <w:r>
        <w:rPr>
          <w:rFonts w:ascii="Arial" w:hAnsi="Arial" w:cs="Arial"/>
          <w:b/>
          <w:bCs/>
          <w:color w:val="8113CA"/>
          <w:sz w:val="36"/>
          <w:szCs w:val="36"/>
          <w:rtl/>
        </w:rPr>
        <w:t>التعليمة</w:t>
      </w:r>
      <w:r>
        <w:rPr>
          <w:b/>
          <w:bCs/>
          <w:color w:val="8113CA"/>
          <w:sz w:val="36"/>
          <w:szCs w:val="36"/>
        </w:rPr>
        <w:br/>
      </w:r>
      <w:r>
        <w:rPr>
          <w:rFonts w:ascii="Arial" w:hAnsi="Arial" w:cs="Arial"/>
          <w:b/>
          <w:bCs/>
          <w:color w:val="8113CA"/>
          <w:sz w:val="36"/>
          <w:szCs w:val="36"/>
        </w:rPr>
        <w:t>:</w:t>
      </w:r>
      <w:r>
        <w:rPr>
          <w:rFonts w:ascii="Arial" w:hAnsi="Arial" w:cs="Arial"/>
          <w:b/>
          <w:bCs/>
          <w:color w:val="8113CA"/>
          <w:sz w:val="36"/>
          <w:szCs w:val="36"/>
          <w:rtl/>
        </w:rPr>
        <w:t xml:space="preserve">نص التعليمة يراعي مستوى التلميذ و قدراته العقلية، يحدد بدقة </w:t>
      </w:r>
      <w:proofErr w:type="spellStart"/>
      <w:r>
        <w:rPr>
          <w:rFonts w:ascii="Arial" w:hAnsi="Arial" w:cs="Arial"/>
          <w:b/>
          <w:bCs/>
          <w:color w:val="8113CA"/>
          <w:sz w:val="36"/>
          <w:szCs w:val="36"/>
          <w:rtl/>
        </w:rPr>
        <w:t>المهمةالمطلوبة</w:t>
      </w:r>
      <w:proofErr w:type="spellEnd"/>
      <w:r>
        <w:rPr>
          <w:rFonts w:ascii="Arial" w:hAnsi="Arial" w:cs="Arial"/>
          <w:b/>
          <w:bCs/>
          <w:color w:val="8113CA"/>
          <w:sz w:val="36"/>
          <w:szCs w:val="36"/>
          <w:rtl/>
        </w:rPr>
        <w:t xml:space="preserve"> دون تأويل أو غموض ، تسمح للتلميذ بتجنيد الموارد قصد إنجاز مهمة، تقترح ثلاث فرص لتقويم المعيار</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008080"/>
          <w:sz w:val="36"/>
          <w:szCs w:val="36"/>
        </w:rPr>
        <w:pict>
          <v:shape id="_x0000_i1028" type="#_x0000_t75" alt="" style="width:24.2pt;height:24.2pt"/>
        </w:pict>
      </w:r>
      <w:r>
        <w:rPr>
          <w:rFonts w:ascii="Arial" w:hAnsi="Arial" w:cs="Arial"/>
          <w:b/>
          <w:bCs/>
          <w:color w:val="008080"/>
          <w:sz w:val="36"/>
          <w:szCs w:val="36"/>
        </w:rPr>
        <w:br/>
      </w:r>
      <w:r>
        <w:rPr>
          <w:rFonts w:ascii="Arial" w:hAnsi="Arial" w:cs="Arial"/>
          <w:b/>
          <w:bCs/>
          <w:color w:val="008080"/>
          <w:sz w:val="36"/>
          <w:szCs w:val="36"/>
        </w:rPr>
        <w:br/>
      </w:r>
      <w:r>
        <w:rPr>
          <w:rFonts w:ascii="Arial" w:hAnsi="Arial" w:cs="Arial"/>
          <w:b/>
          <w:bCs/>
          <w:color w:val="008080"/>
          <w:sz w:val="36"/>
          <w:szCs w:val="36"/>
          <w:rtl/>
        </w:rPr>
        <w:t xml:space="preserve">خصائص وضعية إدماجية </w:t>
      </w:r>
      <w:r>
        <w:rPr>
          <w:rFonts w:ascii="Arial" w:hAnsi="Arial" w:cs="Arial"/>
          <w:b/>
          <w:bCs/>
          <w:color w:val="008080"/>
          <w:sz w:val="36"/>
          <w:szCs w:val="36"/>
        </w:rPr>
        <w:t>:</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أن تكون مركبة (حلها يتطلب تجنيد الموارد</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تطرح مشكلة قابلة يحلها التلميذ</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lastRenderedPageBreak/>
        <w:t xml:space="preserve">- </w:t>
      </w:r>
      <w:r>
        <w:rPr>
          <w:rFonts w:ascii="Arial" w:hAnsi="Arial" w:cs="Arial"/>
          <w:b/>
          <w:bCs/>
          <w:color w:val="8113CA"/>
          <w:sz w:val="36"/>
          <w:szCs w:val="36"/>
          <w:rtl/>
        </w:rPr>
        <w:t xml:space="preserve">أن تكون وجيهة (تقوم ما يجب </w:t>
      </w:r>
      <w:proofErr w:type="gramStart"/>
      <w:r>
        <w:rPr>
          <w:rFonts w:ascii="Arial" w:hAnsi="Arial" w:cs="Arial"/>
          <w:b/>
          <w:bCs/>
          <w:color w:val="8113CA"/>
          <w:sz w:val="36"/>
          <w:szCs w:val="36"/>
          <w:rtl/>
        </w:rPr>
        <w:t xml:space="preserve">تقويمه </w:t>
      </w:r>
      <w:r>
        <w:rPr>
          <w:rFonts w:ascii="Arial" w:hAnsi="Arial" w:cs="Arial"/>
          <w:b/>
          <w:bCs/>
          <w:color w:val="8113CA"/>
          <w:sz w:val="36"/>
          <w:szCs w:val="36"/>
        </w:rPr>
        <w:t>)</w:t>
      </w:r>
      <w:proofErr w:type="gramEnd"/>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تدمج مجموعة موارد</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تكون جديدة لم يتم تناولها من قبل</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تكون لغة سياقاتها و تعليماتها يفهما التلميذ</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تحترم قيم مجتمع التلميذ</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تنمي لدى التلميذ مواقف وسلوكيات</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تؤدى نتاجا منتجا مركبا ينجزه المتعلم</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الوضعية الإدماجية مرتبطة بكفاءة ما</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008080"/>
          <w:sz w:val="36"/>
          <w:szCs w:val="36"/>
        </w:rPr>
        <w:pict>
          <v:shape id="_x0000_i1029" type="#_x0000_t75" alt="" style="width:24.2pt;height:24.2pt"/>
        </w:pict>
      </w:r>
      <w:r>
        <w:rPr>
          <w:rFonts w:ascii="Arial" w:hAnsi="Arial" w:cs="Arial"/>
          <w:b/>
          <w:bCs/>
          <w:color w:val="008080"/>
          <w:sz w:val="36"/>
          <w:szCs w:val="36"/>
        </w:rPr>
        <w:br/>
      </w:r>
      <w:r>
        <w:rPr>
          <w:rFonts w:ascii="Arial" w:hAnsi="Arial" w:cs="Arial"/>
          <w:b/>
          <w:bCs/>
          <w:color w:val="008080"/>
          <w:sz w:val="36"/>
          <w:szCs w:val="36"/>
        </w:rPr>
        <w:br/>
      </w:r>
      <w:r>
        <w:rPr>
          <w:b/>
          <w:bCs/>
          <w:color w:val="8113CA"/>
          <w:sz w:val="36"/>
          <w:szCs w:val="36"/>
        </w:rPr>
        <w:br/>
      </w:r>
      <w:r>
        <w:rPr>
          <w:rFonts w:ascii="Arial" w:hAnsi="Arial" w:cs="Arial"/>
          <w:b/>
          <w:bCs/>
          <w:color w:val="008080"/>
          <w:sz w:val="36"/>
          <w:szCs w:val="36"/>
          <w:rtl/>
        </w:rPr>
        <w:t>ماذا تقيم الوضعية الإدماجية؟</w:t>
      </w:r>
      <w:r>
        <w:rPr>
          <w:b/>
          <w:bCs/>
          <w:color w:val="8113CA"/>
          <w:sz w:val="36"/>
          <w:szCs w:val="36"/>
        </w:rPr>
        <w:br/>
      </w:r>
      <w:r>
        <w:rPr>
          <w:rFonts w:ascii="Arial" w:hAnsi="Arial" w:cs="Arial"/>
          <w:b/>
          <w:bCs/>
          <w:color w:val="8113CA"/>
          <w:sz w:val="36"/>
          <w:szCs w:val="36"/>
          <w:rtl/>
        </w:rPr>
        <w:t xml:space="preserve">تقيم الوضعية الإدماجية المتعلم في مدى استعماله وتوظيفه للموارد </w:t>
      </w:r>
      <w:proofErr w:type="spellStart"/>
      <w:r>
        <w:rPr>
          <w:rFonts w:ascii="Arial" w:hAnsi="Arial" w:cs="Arial"/>
          <w:b/>
          <w:bCs/>
          <w:color w:val="8113CA"/>
          <w:sz w:val="36"/>
          <w:szCs w:val="36"/>
          <w:rtl/>
        </w:rPr>
        <w:t>العلميةالمدروسة</w:t>
      </w:r>
      <w:proofErr w:type="spellEnd"/>
      <w:r>
        <w:rPr>
          <w:rFonts w:ascii="Arial" w:hAnsi="Arial" w:cs="Arial"/>
          <w:b/>
          <w:bCs/>
          <w:color w:val="8113CA"/>
          <w:sz w:val="36"/>
          <w:szCs w:val="36"/>
          <w:rtl/>
        </w:rPr>
        <w:t xml:space="preserve"> في وضعيات مألوفة من الحياة اليومية، ولم يتعرض لحلها من قبل</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tl/>
        </w:rPr>
        <w:t>تقيم كل كفاءة قاعدية بوضعية إدماجية، تعكس وتعبر عن مدى تمكن المتعلم منها كاملة</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tl/>
        </w:rPr>
        <w:t>مجموعة الوضعيات الإدماجية التي تنتمي إلى نفس الكفاءة القاعدية تسمى عائلة الوضعيات</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008080"/>
          <w:sz w:val="36"/>
          <w:szCs w:val="36"/>
        </w:rPr>
        <w:pict>
          <v:shape id="_x0000_i1030" type="#_x0000_t75" alt="" style="width:24.2pt;height:24.2pt"/>
        </w:pict>
      </w:r>
      <w:r>
        <w:rPr>
          <w:rFonts w:ascii="Arial" w:hAnsi="Arial" w:cs="Arial"/>
          <w:b/>
          <w:bCs/>
          <w:color w:val="008080"/>
          <w:sz w:val="36"/>
          <w:szCs w:val="36"/>
        </w:rPr>
        <w:br/>
      </w:r>
      <w:r>
        <w:rPr>
          <w:rFonts w:ascii="Arial" w:hAnsi="Arial" w:cs="Arial"/>
          <w:b/>
          <w:bCs/>
          <w:color w:val="008080"/>
          <w:sz w:val="36"/>
          <w:szCs w:val="36"/>
        </w:rPr>
        <w:br/>
      </w:r>
      <w:r>
        <w:rPr>
          <w:b/>
          <w:bCs/>
          <w:color w:val="8113CA"/>
          <w:sz w:val="36"/>
          <w:szCs w:val="36"/>
        </w:rPr>
        <w:br/>
      </w:r>
      <w:r>
        <w:rPr>
          <w:rFonts w:ascii="Arial" w:hAnsi="Arial" w:cs="Arial"/>
          <w:b/>
          <w:bCs/>
          <w:color w:val="008080"/>
          <w:sz w:val="36"/>
          <w:szCs w:val="36"/>
          <w:rtl/>
        </w:rPr>
        <w:t>ما معنى كفاءة قاعدية؟</w:t>
      </w:r>
      <w:r>
        <w:rPr>
          <w:b/>
          <w:bCs/>
          <w:color w:val="8113CA"/>
          <w:sz w:val="36"/>
          <w:szCs w:val="36"/>
        </w:rPr>
        <w:br/>
      </w:r>
      <w:r>
        <w:rPr>
          <w:rFonts w:ascii="Arial" w:hAnsi="Arial" w:cs="Arial"/>
          <w:b/>
          <w:bCs/>
          <w:color w:val="8113CA"/>
          <w:sz w:val="36"/>
          <w:szCs w:val="36"/>
          <w:rtl/>
        </w:rPr>
        <w:t>الكفاءة القاعدية هي مجموعة الموارد المستهدفة من نشاطات وحدات نفس المجال</w:t>
      </w:r>
      <w:r>
        <w:rPr>
          <w:rFonts w:ascii="Arial" w:hAnsi="Arial" w:cs="Arial"/>
          <w:b/>
          <w:bCs/>
          <w:color w:val="8113CA"/>
          <w:sz w:val="36"/>
          <w:szCs w:val="36"/>
        </w:rPr>
        <w:t>.</w:t>
      </w:r>
      <w:r>
        <w:rPr>
          <w:b/>
          <w:bCs/>
          <w:color w:val="8113CA"/>
          <w:sz w:val="36"/>
          <w:szCs w:val="36"/>
        </w:rPr>
        <w:br/>
      </w:r>
      <w:proofErr w:type="spellStart"/>
      <w:r>
        <w:rPr>
          <w:rFonts w:ascii="Arial" w:hAnsi="Arial" w:cs="Arial"/>
          <w:b/>
          <w:bCs/>
          <w:color w:val="8113CA"/>
          <w:sz w:val="36"/>
          <w:szCs w:val="36"/>
          <w:rtl/>
        </w:rPr>
        <w:t>يحوصل</w:t>
      </w:r>
      <w:proofErr w:type="spellEnd"/>
      <w:r>
        <w:rPr>
          <w:rFonts w:ascii="Arial" w:hAnsi="Arial" w:cs="Arial"/>
          <w:b/>
          <w:bCs/>
          <w:color w:val="8113CA"/>
          <w:sz w:val="36"/>
          <w:szCs w:val="36"/>
          <w:rtl/>
        </w:rPr>
        <w:t xml:space="preserve"> كل كفاءة قاعدية مجموعة من الموارد (معارف، مهارات، </w:t>
      </w:r>
      <w:proofErr w:type="spellStart"/>
      <w:r>
        <w:rPr>
          <w:rFonts w:ascii="Arial" w:hAnsi="Arial" w:cs="Arial"/>
          <w:b/>
          <w:bCs/>
          <w:color w:val="8113CA"/>
          <w:sz w:val="36"/>
          <w:szCs w:val="36"/>
          <w:rtl/>
        </w:rPr>
        <w:t>سلوكات</w:t>
      </w:r>
      <w:proofErr w:type="spellEnd"/>
      <w:r>
        <w:rPr>
          <w:rFonts w:ascii="Arial" w:hAnsi="Arial" w:cs="Arial"/>
          <w:b/>
          <w:bCs/>
          <w:color w:val="8113CA"/>
          <w:sz w:val="36"/>
          <w:szCs w:val="36"/>
        </w:rPr>
        <w:t xml:space="preserve">) </w:t>
      </w:r>
      <w:r>
        <w:rPr>
          <w:b/>
          <w:bCs/>
          <w:color w:val="8113CA"/>
          <w:sz w:val="36"/>
          <w:szCs w:val="36"/>
        </w:rPr>
        <w:br/>
      </w:r>
      <w:r>
        <w:rPr>
          <w:b/>
          <w:bCs/>
          <w:color w:val="8113CA"/>
          <w:sz w:val="36"/>
          <w:szCs w:val="36"/>
        </w:rPr>
        <w:br/>
      </w:r>
      <w:r>
        <w:rPr>
          <w:b/>
          <w:bCs/>
          <w:color w:val="8113CA"/>
          <w:sz w:val="36"/>
          <w:szCs w:val="36"/>
        </w:rPr>
        <w:br/>
      </w:r>
      <w:r>
        <w:rPr>
          <w:rFonts w:ascii="Arial" w:hAnsi="Arial" w:cs="Arial"/>
          <w:b/>
          <w:bCs/>
          <w:color w:val="008080"/>
          <w:sz w:val="36"/>
          <w:szCs w:val="36"/>
        </w:rPr>
        <w:pict>
          <v:shape id="_x0000_i1031" type="#_x0000_t75" alt="" style="width:24.2pt;height:24.2pt"/>
        </w:pict>
      </w:r>
      <w:r>
        <w:rPr>
          <w:rFonts w:ascii="Arial" w:hAnsi="Arial" w:cs="Arial"/>
          <w:b/>
          <w:bCs/>
          <w:color w:val="008080"/>
          <w:sz w:val="36"/>
          <w:szCs w:val="36"/>
        </w:rPr>
        <w:br/>
      </w:r>
      <w:r>
        <w:rPr>
          <w:rFonts w:ascii="Arial" w:hAnsi="Arial" w:cs="Arial"/>
          <w:b/>
          <w:bCs/>
          <w:color w:val="008080"/>
          <w:sz w:val="36"/>
          <w:szCs w:val="36"/>
        </w:rPr>
        <w:br/>
      </w:r>
      <w:r>
        <w:rPr>
          <w:rFonts w:ascii="Arial" w:hAnsi="Arial" w:cs="Arial"/>
          <w:b/>
          <w:bCs/>
          <w:color w:val="008080"/>
          <w:sz w:val="36"/>
          <w:szCs w:val="36"/>
          <w:rtl/>
        </w:rPr>
        <w:t>الأهداف الكبرى للوضعية الإدماجية</w:t>
      </w:r>
      <w:r>
        <w:rPr>
          <w:rFonts w:ascii="Arial" w:hAnsi="Arial" w:cs="Arial"/>
          <w:b/>
          <w:bCs/>
          <w:color w:val="008080"/>
          <w:sz w:val="36"/>
          <w:szCs w:val="36"/>
        </w:rPr>
        <w:t>:</w:t>
      </w:r>
      <w:r>
        <w:rPr>
          <w:b/>
          <w:bCs/>
          <w:color w:val="8113CA"/>
          <w:sz w:val="36"/>
          <w:szCs w:val="36"/>
        </w:rPr>
        <w:br/>
      </w:r>
      <w:r>
        <w:rPr>
          <w:rFonts w:ascii="Arial" w:hAnsi="Arial" w:cs="Arial"/>
          <w:b/>
          <w:bCs/>
          <w:color w:val="8113CA"/>
          <w:sz w:val="36"/>
          <w:szCs w:val="36"/>
          <w:rtl/>
        </w:rPr>
        <w:t>هي الإدماج والتقييم معا وتتميز بأنها</w:t>
      </w:r>
      <w:r>
        <w:rPr>
          <w:rFonts w:ascii="Arial" w:hAnsi="Arial" w:cs="Arial"/>
          <w:b/>
          <w:bCs/>
          <w:color w:val="8113CA"/>
          <w:sz w:val="36"/>
          <w:szCs w:val="36"/>
        </w:rPr>
        <w:t>:</w:t>
      </w:r>
      <w:r>
        <w:rPr>
          <w:b/>
          <w:bCs/>
          <w:color w:val="8113CA"/>
          <w:sz w:val="36"/>
          <w:szCs w:val="36"/>
        </w:rPr>
        <w:br/>
      </w:r>
      <w:r>
        <w:rPr>
          <w:b/>
          <w:bCs/>
          <w:color w:val="8113CA"/>
          <w:sz w:val="36"/>
          <w:szCs w:val="36"/>
        </w:rPr>
        <w:lastRenderedPageBreak/>
        <w:br/>
      </w:r>
      <w:r>
        <w:rPr>
          <w:rFonts w:ascii="Arial" w:hAnsi="Arial" w:cs="Arial"/>
          <w:b/>
          <w:bCs/>
          <w:color w:val="8113CA"/>
          <w:sz w:val="36"/>
          <w:szCs w:val="36"/>
        </w:rPr>
        <w:t xml:space="preserve">- </w:t>
      </w:r>
      <w:r>
        <w:rPr>
          <w:rFonts w:ascii="Arial" w:hAnsi="Arial" w:cs="Arial"/>
          <w:b/>
          <w:bCs/>
          <w:color w:val="8113CA"/>
          <w:sz w:val="36"/>
          <w:szCs w:val="36"/>
          <w:rtl/>
        </w:rPr>
        <w:t>مناسبة يتعلم فيها المتعلم إدماج مكتسباته، مع التحقق من مدى كفاءته في استعمال موارده في حل وضعية مركبة</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تتجه إلى التلاميذ فرديا</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تعكس دوما وضعية مماثلة للحياة اليومية أو المهنية</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t xml:space="preserve">- </w:t>
      </w:r>
      <w:r>
        <w:rPr>
          <w:rFonts w:ascii="Arial" w:hAnsi="Arial" w:cs="Arial"/>
          <w:b/>
          <w:bCs/>
          <w:color w:val="8113CA"/>
          <w:sz w:val="36"/>
          <w:szCs w:val="36"/>
          <w:rtl/>
        </w:rPr>
        <w:t>وضعية دالة وتستند إلى كفاءة محددة في وحدة أو وحدات من مجال أو مجالين</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t xml:space="preserve">- </w:t>
      </w:r>
      <w:proofErr w:type="spellStart"/>
      <w:r>
        <w:rPr>
          <w:rFonts w:ascii="Arial" w:hAnsi="Arial" w:cs="Arial"/>
          <w:b/>
          <w:bCs/>
          <w:color w:val="8113CA"/>
          <w:sz w:val="36"/>
          <w:szCs w:val="36"/>
          <w:rtl/>
        </w:rPr>
        <w:t>التعلمات</w:t>
      </w:r>
      <w:proofErr w:type="spellEnd"/>
      <w:r>
        <w:rPr>
          <w:rFonts w:ascii="Arial" w:hAnsi="Arial" w:cs="Arial"/>
          <w:b/>
          <w:bCs/>
          <w:color w:val="8113CA"/>
          <w:sz w:val="36"/>
          <w:szCs w:val="36"/>
          <w:rtl/>
        </w:rPr>
        <w:t xml:space="preserve"> يصبح لها معنى ودلالة إذا حدث تزاوج وتناوب بين الوضعيات </w:t>
      </w:r>
      <w:proofErr w:type="spellStart"/>
      <w:r>
        <w:rPr>
          <w:rFonts w:ascii="Arial" w:hAnsi="Arial" w:cs="Arial"/>
          <w:b/>
          <w:bCs/>
          <w:color w:val="8113CA"/>
          <w:sz w:val="36"/>
          <w:szCs w:val="36"/>
          <w:rtl/>
        </w:rPr>
        <w:t>التعلمية</w:t>
      </w:r>
      <w:proofErr w:type="spellEnd"/>
      <w:r>
        <w:rPr>
          <w:rFonts w:ascii="Arial" w:hAnsi="Arial" w:cs="Arial"/>
          <w:b/>
          <w:bCs/>
          <w:color w:val="8113CA"/>
          <w:sz w:val="36"/>
          <w:szCs w:val="36"/>
          <w:rtl/>
        </w:rPr>
        <w:t xml:space="preserve"> (الموارد المكتسبة) ووضعيات إدماج (توظيف مجموعة الموارد في الحل، في الإدماج، والتقييم</w:t>
      </w:r>
      <w:r>
        <w:rPr>
          <w:rFonts w:ascii="Arial" w:hAnsi="Arial" w:cs="Arial"/>
          <w:b/>
          <w:bCs/>
          <w:color w:val="8113CA"/>
          <w:sz w:val="36"/>
          <w:szCs w:val="36"/>
        </w:rPr>
        <w:t>).</w:t>
      </w:r>
      <w:r>
        <w:rPr>
          <w:b/>
          <w:bCs/>
          <w:color w:val="8113CA"/>
          <w:sz w:val="36"/>
          <w:szCs w:val="36"/>
        </w:rPr>
        <w:br/>
      </w:r>
      <w:r>
        <w:rPr>
          <w:b/>
          <w:bCs/>
          <w:color w:val="8113CA"/>
          <w:sz w:val="36"/>
          <w:szCs w:val="36"/>
        </w:rPr>
        <w:br/>
      </w:r>
      <w:r>
        <w:rPr>
          <w:rFonts w:ascii="Arial" w:hAnsi="Arial" w:cs="Arial"/>
          <w:b/>
          <w:bCs/>
          <w:color w:val="8113CA"/>
          <w:sz w:val="36"/>
          <w:szCs w:val="36"/>
          <w:rtl/>
        </w:rPr>
        <w:t xml:space="preserve">تعم هذه الوضعيات كل مراحل التعلم وبشكل منتظم، بحيث تشكل نسيجا محكما مع النشاطات </w:t>
      </w:r>
      <w:proofErr w:type="spellStart"/>
      <w:r>
        <w:rPr>
          <w:rFonts w:ascii="Arial" w:hAnsi="Arial" w:cs="Arial"/>
          <w:b/>
          <w:bCs/>
          <w:color w:val="8113CA"/>
          <w:sz w:val="36"/>
          <w:szCs w:val="36"/>
          <w:rtl/>
        </w:rPr>
        <w:t>التعلمية</w:t>
      </w:r>
      <w:proofErr w:type="spellEnd"/>
      <w:r>
        <w:rPr>
          <w:rFonts w:ascii="Arial" w:hAnsi="Arial" w:cs="Arial"/>
          <w:b/>
          <w:bCs/>
          <w:color w:val="8113CA"/>
          <w:sz w:val="36"/>
          <w:szCs w:val="36"/>
        </w:rPr>
        <w:t xml:space="preserve">. </w:t>
      </w:r>
      <w:r>
        <w:rPr>
          <w:b/>
          <w:bCs/>
          <w:color w:val="8113CA"/>
          <w:sz w:val="36"/>
          <w:szCs w:val="36"/>
        </w:rPr>
        <w:br/>
      </w:r>
      <w:r>
        <w:rPr>
          <w:b/>
          <w:bCs/>
          <w:color w:val="8113CA"/>
          <w:sz w:val="36"/>
          <w:szCs w:val="36"/>
        </w:rPr>
        <w:br/>
      </w:r>
      <w:r>
        <w:rPr>
          <w:b/>
          <w:bCs/>
          <w:color w:val="8113CA"/>
          <w:sz w:val="36"/>
          <w:szCs w:val="36"/>
        </w:rPr>
        <w:br/>
      </w:r>
      <w:r>
        <w:rPr>
          <w:rFonts w:ascii="Arial" w:hAnsi="Arial" w:cs="Arial"/>
          <w:b/>
          <w:bCs/>
          <w:color w:val="8113CA"/>
          <w:sz w:val="36"/>
          <w:szCs w:val="36"/>
          <w:rtl/>
        </w:rPr>
        <w:t xml:space="preserve">الإدماج ضمن الممارسات </w:t>
      </w:r>
      <w:proofErr w:type="spellStart"/>
      <w:r>
        <w:rPr>
          <w:rFonts w:ascii="Arial" w:hAnsi="Arial" w:cs="Arial"/>
          <w:b/>
          <w:bCs/>
          <w:color w:val="8113CA"/>
          <w:sz w:val="36"/>
          <w:szCs w:val="36"/>
          <w:rtl/>
        </w:rPr>
        <w:t>التعلّمية</w:t>
      </w:r>
      <w:proofErr w:type="spellEnd"/>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Pr>
        <w:t>"</w:t>
      </w:r>
      <w:proofErr w:type="spellStart"/>
      <w:r>
        <w:rPr>
          <w:rFonts w:ascii="Arial" w:hAnsi="Arial" w:cs="Arial"/>
          <w:b/>
          <w:bCs/>
          <w:color w:val="8113CA"/>
          <w:sz w:val="36"/>
          <w:szCs w:val="36"/>
          <w:rtl/>
        </w:rPr>
        <w:t>بيداغوجيا</w:t>
      </w:r>
      <w:proofErr w:type="spellEnd"/>
      <w:r>
        <w:rPr>
          <w:rFonts w:ascii="Arial" w:hAnsi="Arial" w:cs="Arial"/>
          <w:b/>
          <w:bCs/>
          <w:color w:val="8113CA"/>
          <w:sz w:val="36"/>
          <w:szCs w:val="36"/>
          <w:rtl/>
        </w:rPr>
        <w:t xml:space="preserve"> الإدماج أصبح لها مكانتها الرائدة المرموقة في الممارسات التعليمية، وهي تستهدف تدريب المتعلمين على توظيف </w:t>
      </w:r>
      <w:proofErr w:type="spellStart"/>
      <w:r>
        <w:rPr>
          <w:rFonts w:ascii="Arial" w:hAnsi="Arial" w:cs="Arial"/>
          <w:b/>
          <w:bCs/>
          <w:color w:val="8113CA"/>
          <w:sz w:val="36"/>
          <w:szCs w:val="36"/>
          <w:rtl/>
        </w:rPr>
        <w:t>مكتسباتهم</w:t>
      </w:r>
      <w:proofErr w:type="spellEnd"/>
      <w:r>
        <w:rPr>
          <w:rFonts w:ascii="Arial" w:hAnsi="Arial" w:cs="Arial"/>
          <w:b/>
          <w:bCs/>
          <w:color w:val="8113CA"/>
          <w:sz w:val="36"/>
          <w:szCs w:val="36"/>
          <w:rtl/>
        </w:rPr>
        <w:t xml:space="preserve"> وإحكام حسن التوظيف عند مواجهة وضعية إشكالية</w:t>
      </w:r>
      <w:r>
        <w:rPr>
          <w:rFonts w:ascii="Arial" w:hAnsi="Arial" w:cs="Arial"/>
          <w:b/>
          <w:bCs/>
          <w:color w:val="8113CA"/>
          <w:sz w:val="36"/>
          <w:szCs w:val="36"/>
        </w:rPr>
        <w:t>.</w:t>
      </w:r>
      <w:r>
        <w:rPr>
          <w:b/>
          <w:bCs/>
          <w:color w:val="8113CA"/>
          <w:sz w:val="36"/>
          <w:szCs w:val="36"/>
        </w:rPr>
        <w:br/>
      </w:r>
      <w:r>
        <w:rPr>
          <w:rFonts w:ascii="Arial" w:hAnsi="Arial" w:cs="Arial"/>
          <w:b/>
          <w:bCs/>
          <w:color w:val="8113CA"/>
          <w:sz w:val="36"/>
          <w:szCs w:val="36"/>
          <w:rtl/>
        </w:rPr>
        <w:t>المتعلم هو الفاعل الأساسي في التكوين الذاتي فبالإضافة إلى أنشطة المراجعة والتطبيق...فهو مدعو إلى توظيف مكتسباته في أنشطة ذات طابع إدماجي</w:t>
      </w:r>
    </w:p>
    <w:sectPr w:rsidR="00743265" w:rsidSect="006446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drawingGridHorizontalSpacing w:val="110"/>
  <w:displayHorizontalDrawingGridEvery w:val="2"/>
  <w:characterSpacingControl w:val="doNotCompress"/>
  <w:compat/>
  <w:rsids>
    <w:rsidRoot w:val="006446CB"/>
    <w:rsid w:val="006446CB"/>
    <w:rsid w:val="007432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1402</Words>
  <Characters>7713</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akram</dc:creator>
  <cp:lastModifiedBy>akram</cp:lastModifiedBy>
  <cp:revision>1</cp:revision>
  <dcterms:created xsi:type="dcterms:W3CDTF">2013-04-22T16:29:00Z</dcterms:created>
  <dcterms:modified xsi:type="dcterms:W3CDTF">2013-04-22T16:30:00Z</dcterms:modified>
</cp:coreProperties>
</file>