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D7E" w:rsidRDefault="007E7C8D">
      <w:r>
        <w:rPr>
          <w:rtl/>
        </w:rPr>
        <w:t>اليكم تحليل نص "الدعوة الى الجديد والسخرية من القديم</w:t>
      </w:r>
      <w:r>
        <w:t>"</w:t>
      </w:r>
      <w:r>
        <w:br/>
        <w:t xml:space="preserve">1- </w:t>
      </w:r>
      <w:r>
        <w:rPr>
          <w:rtl/>
        </w:rPr>
        <w:t>اكتشف معطيات النص</w:t>
      </w:r>
      <w:r>
        <w:t>:</w:t>
      </w:r>
      <w:r>
        <w:br/>
        <w:t>-</w:t>
      </w:r>
      <w:r>
        <w:rPr>
          <w:rtl/>
        </w:rPr>
        <w:t>الشقي في البيت الاول هو الدي يبكي على الاطلال</w:t>
      </w:r>
      <w:r>
        <w:t xml:space="preserve"> .</w:t>
      </w:r>
      <w:r>
        <w:br/>
        <w:t>-</w:t>
      </w:r>
      <w:r>
        <w:rPr>
          <w:rtl/>
        </w:rPr>
        <w:t>يتغنى الشاعر في الشطر2 للبيت 1 بالخمر</w:t>
      </w:r>
      <w:r>
        <w:t>.</w:t>
      </w:r>
      <w:r>
        <w:br/>
        <w:t>-</w:t>
      </w:r>
      <w:r>
        <w:rPr>
          <w:rtl/>
        </w:rPr>
        <w:t>يسخر الشاعر من بنو اسد و بنو تميم وبنو قيس</w:t>
      </w:r>
      <w:r>
        <w:t>.</w:t>
      </w:r>
      <w:r>
        <w:br/>
        <w:t>2-</w:t>
      </w:r>
      <w:r>
        <w:rPr>
          <w:rtl/>
        </w:rPr>
        <w:t>اناقش معطيات النص</w:t>
      </w:r>
      <w:r>
        <w:t>:</w:t>
      </w:r>
      <w:r>
        <w:br/>
        <w:t>-</w:t>
      </w:r>
      <w:r>
        <w:rPr>
          <w:rtl/>
        </w:rPr>
        <w:t>الانشاء في البيت 2و3</w:t>
      </w:r>
      <w:r>
        <w:t>:</w:t>
      </w:r>
      <w:r>
        <w:br/>
      </w:r>
      <w:r>
        <w:rPr>
          <w:rtl/>
        </w:rPr>
        <w:t>من بنو اسد؟___نوعه استفهام___وغرضه التحقير</w:t>
      </w:r>
      <w:r>
        <w:t>.</w:t>
      </w:r>
      <w:r>
        <w:br/>
      </w:r>
      <w:r>
        <w:rPr>
          <w:rtl/>
        </w:rPr>
        <w:t>ومن تميم ومن قيس ولفهما؟___نوعه استفهام____وغرضه التحقير ايضا</w:t>
      </w:r>
      <w:r>
        <w:t>.</w:t>
      </w:r>
      <w:r>
        <w:br/>
        <w:t>-</w:t>
      </w:r>
      <w:r>
        <w:rPr>
          <w:rtl/>
        </w:rPr>
        <w:t>الحجج التي استعملها الشاعرللدفاع عنمدهبه هي:ان لوم الشعراء نابع عن الحسد كما وصف الخمر وحببها ودعا الى شربها</w:t>
      </w:r>
      <w:r>
        <w:t>.</w:t>
      </w:r>
      <w:r>
        <w:br/>
        <w:t>-</w:t>
      </w:r>
      <w:r>
        <w:rPr>
          <w:rtl/>
        </w:rPr>
        <w:t>المخاطب هم الشعراء ونهاهم عن البكاء على الاطلال</w:t>
      </w:r>
      <w:r>
        <w:t>.</w:t>
      </w:r>
      <w:r>
        <w:br/>
        <w:t>-</w:t>
      </w:r>
      <w:r>
        <w:rPr>
          <w:rtl/>
        </w:rPr>
        <w:t>ابو نواس كان ولوعا بشرب الخمر لانه كان فارسيا</w:t>
      </w:r>
      <w:r>
        <w:t>.</w:t>
      </w:r>
      <w:r>
        <w:br/>
      </w:r>
      <w:r>
        <w:rPr>
          <w:rtl/>
        </w:rPr>
        <w:t>مدهب الشاغر في الحياة هو اللهو والمجون وحب الخمر ونشر العادات الفارسية</w:t>
      </w:r>
      <w:r>
        <w:t>.</w:t>
      </w:r>
      <w:r>
        <w:br/>
        <w:t>3-</w:t>
      </w:r>
      <w:r>
        <w:rPr>
          <w:rtl/>
        </w:rPr>
        <w:t>احدد بناء النص</w:t>
      </w:r>
      <w:r>
        <w:t>:</w:t>
      </w:r>
      <w:r>
        <w:br/>
        <w:t>-</w:t>
      </w:r>
      <w:r>
        <w:rPr>
          <w:rtl/>
        </w:rPr>
        <w:t>في النص احتقار لكل قديم لانه يحتقر قبائل عربية مثل بنو اسد وبنو تميم</w:t>
      </w:r>
      <w:r>
        <w:t>.</w:t>
      </w:r>
      <w:r>
        <w:br/>
        <w:t>-</w:t>
      </w:r>
      <w:r>
        <w:rPr>
          <w:rtl/>
        </w:rPr>
        <w:t>اسباب هدا الصراع هي اختلاط الاجناس وسيطرة العنصر العجمي على تقاليد الحكم</w:t>
      </w:r>
      <w:r>
        <w:t>.</w:t>
      </w:r>
      <w:r>
        <w:br/>
        <w:t>-</w:t>
      </w:r>
      <w:r>
        <w:rPr>
          <w:rtl/>
        </w:rPr>
        <w:t xml:space="preserve">اثر حضارة الفرس واضح في المجتمع العباسي لانه اراد استبدال المقدمة الطللية بوصف </w:t>
      </w:r>
      <w:proofErr w:type="gramStart"/>
      <w:r>
        <w:rPr>
          <w:rtl/>
        </w:rPr>
        <w:t>الخمر</w:t>
      </w:r>
      <w:r>
        <w:t xml:space="preserve"> .</w:t>
      </w:r>
      <w:proofErr w:type="gramEnd"/>
      <w:r>
        <w:br/>
        <w:t>-</w:t>
      </w:r>
      <w:r>
        <w:rPr>
          <w:rtl/>
        </w:rPr>
        <w:t>العلاقة بين الشطر 2 والشطر1 في البيتالرابع هو احتقار وتقليل من شان من يبكي على الاطلال</w:t>
      </w:r>
      <w:r>
        <w:t>.</w:t>
      </w:r>
      <w:r>
        <w:br/>
        <w:t>-</w:t>
      </w:r>
      <w:r>
        <w:rPr>
          <w:rtl/>
        </w:rPr>
        <w:t>نمط النص:وصفي لانه في مقام الوصف والاخبار والنعت</w:t>
      </w:r>
      <w:r>
        <w:t>.</w:t>
      </w:r>
      <w:r>
        <w:br/>
        <w:t xml:space="preserve">1- </w:t>
      </w:r>
      <w:r>
        <w:rPr>
          <w:rtl/>
        </w:rPr>
        <w:t>اتفحص الاتساق والانسجام في تركيب فقرات النص</w:t>
      </w:r>
      <w:r>
        <w:t>:</w:t>
      </w:r>
      <w:r>
        <w:br/>
        <w:t>-</w:t>
      </w:r>
      <w:r>
        <w:rPr>
          <w:rtl/>
        </w:rPr>
        <w:t>هناك تجديد في مطلع القصيدة لان الشاعر لم يقف على الاطلال</w:t>
      </w:r>
      <w:r>
        <w:t>.</w:t>
      </w:r>
      <w:r>
        <w:br/>
        <w:t>-</w:t>
      </w:r>
      <w:r>
        <w:rPr>
          <w:rtl/>
        </w:rPr>
        <w:t>افادت "كم" في البيت الخامس : الكثرة</w:t>
      </w:r>
      <w:r>
        <w:t>.</w:t>
      </w:r>
      <w:r>
        <w:br/>
        <w:t>-</w:t>
      </w:r>
      <w:r>
        <w:rPr>
          <w:rtl/>
        </w:rPr>
        <w:t>في البيت السابع اشارة الى تاثر العرب بالفلسفةيكمن في التامل في الموجودات والمخلوقات</w:t>
      </w:r>
      <w:r>
        <w:t>.</w:t>
      </w:r>
      <w:r>
        <w:br/>
      </w:r>
      <w:r>
        <w:rPr>
          <w:rtl/>
        </w:rPr>
        <w:t>مجمل النص</w:t>
      </w:r>
      <w:r>
        <w:t>:</w:t>
      </w:r>
      <w:r>
        <w:br/>
        <w:t>-</w:t>
      </w:r>
      <w:r>
        <w:rPr>
          <w:rtl/>
        </w:rPr>
        <w:t>القصيدة غرضها الوصف قصد تحبيب الخمر للشعراء العرب</w:t>
      </w:r>
      <w:r>
        <w:br/>
      </w:r>
      <w:r>
        <w:rPr>
          <w:rtl/>
        </w:rPr>
        <w:t>الافكار الاساسية</w:t>
      </w:r>
      <w:r>
        <w:t>:</w:t>
      </w:r>
      <w:r>
        <w:br/>
        <w:t xml:space="preserve">1- </w:t>
      </w:r>
      <w:r>
        <w:rPr>
          <w:rtl/>
        </w:rPr>
        <w:t>الاستهزاء والسخرية من الشعراء الدْين يبكون على الاطلال ( من البيت1الى 4</w:t>
      </w:r>
      <w:r>
        <w:t>)</w:t>
      </w:r>
      <w:r>
        <w:br/>
        <w:t xml:space="preserve">2- </w:t>
      </w:r>
      <w:r>
        <w:rPr>
          <w:rtl/>
        </w:rPr>
        <w:t>وصف الخملر وتحبيبه حتى يقبل الشعراء على البدء به(من البيت5الى 11</w:t>
      </w:r>
      <w:r>
        <w:t>).</w:t>
      </w:r>
    </w:p>
    <w:sectPr w:rsidR="00E60D7E" w:rsidSect="00E60D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7E7C8D"/>
    <w:rsid w:val="007E7C8D"/>
    <w:rsid w:val="00E6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D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Mus_bene</dc:creator>
  <cp:keywords/>
  <dc:description/>
  <cp:lastModifiedBy>Mus_bene</cp:lastModifiedBy>
  <cp:revision>1</cp:revision>
  <dcterms:created xsi:type="dcterms:W3CDTF">2009-02-27T08:25:00Z</dcterms:created>
  <dcterms:modified xsi:type="dcterms:W3CDTF">2009-02-27T08:25:00Z</dcterms:modified>
</cp:coreProperties>
</file>