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7E" w:rsidRPr="00E0357E" w:rsidRDefault="00E0357E" w:rsidP="00E0357E">
      <w:pPr>
        <w:shd w:val="clear" w:color="auto" w:fill="FFFFFF"/>
        <w:spacing w:after="0" w:line="332" w:lineRule="atLeast"/>
        <w:jc w:val="center"/>
        <w:rPr>
          <w:rFonts w:ascii="Arial" w:eastAsia="Times New Roman" w:hAnsi="Arial" w:cs="Arial"/>
          <w:sz w:val="20"/>
          <w:szCs w:val="20"/>
          <w:lang w:eastAsia="fr-FR"/>
        </w:rPr>
      </w:pPr>
      <w:r w:rsidRPr="00E0357E">
        <w:rPr>
          <w:rFonts w:ascii="Arial" w:eastAsia="Times New Roman" w:hAnsi="Arial" w:cs="Arial"/>
          <w:sz w:val="48"/>
          <w:szCs w:val="48"/>
          <w:rtl/>
          <w:lang w:eastAsia="fr-FR"/>
        </w:rPr>
        <w:t>الموضوع الثالث المقترح لشهادة التعليم المتوسط اللغة العربية</w:t>
      </w:r>
    </w:p>
    <w:p w:rsidR="00E0357E" w:rsidRPr="00E0357E" w:rsidRDefault="00E0357E" w:rsidP="00E0357E">
      <w:pPr>
        <w:shd w:val="clear" w:color="auto" w:fill="FFFFFF"/>
        <w:spacing w:after="0" w:line="332" w:lineRule="atLeast"/>
        <w:jc w:val="right"/>
        <w:rPr>
          <w:rFonts w:ascii="Arial" w:eastAsia="Times New Roman" w:hAnsi="Arial" w:cs="Arial"/>
          <w:sz w:val="20"/>
          <w:szCs w:val="20"/>
          <w:lang w:eastAsia="fr-FR"/>
        </w:rPr>
      </w:pPr>
      <w:r w:rsidRPr="00E0357E">
        <w:rPr>
          <w:rFonts w:ascii="Arial" w:eastAsia="Times New Roman" w:hAnsi="Arial" w:cs="Arial"/>
          <w:color w:val="3D00FF"/>
          <w:sz w:val="27"/>
          <w:szCs w:val="27"/>
          <w:rtl/>
          <w:lang w:eastAsia="fr-FR"/>
        </w:rPr>
        <w:t>النص</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يقر الجميع بأن الجزائر العاصمة بدأت تضيق بسكانها لأن الانفجار السكاني أصبح</w:t>
      </w:r>
      <w:r w:rsidRPr="00E0357E">
        <w:rPr>
          <w:rFonts w:ascii="Arial" w:eastAsia="Times New Roman" w:hAnsi="Arial" w:cs="Arial"/>
          <w:sz w:val="27"/>
          <w:szCs w:val="27"/>
          <w:lang w:eastAsia="fr-FR"/>
        </w:rPr>
        <w:t> </w:t>
      </w:r>
      <w:r w:rsidRPr="00E0357E">
        <w:rPr>
          <w:rFonts w:ascii="Arial" w:eastAsia="Times New Roman" w:hAnsi="Arial" w:cs="Arial"/>
          <w:sz w:val="27"/>
          <w:szCs w:val="27"/>
          <w:u w:val="single"/>
          <w:rtl/>
          <w:lang w:eastAsia="fr-FR"/>
        </w:rPr>
        <w:t>عنيفا</w:t>
      </w:r>
      <w:r w:rsidRPr="00E0357E">
        <w:rPr>
          <w:rFonts w:ascii="Arial" w:eastAsia="Times New Roman" w:hAnsi="Arial" w:cs="Arial"/>
          <w:sz w:val="27"/>
          <w:szCs w:val="27"/>
          <w:lang w:eastAsia="fr-FR"/>
        </w:rPr>
        <w:t> </w:t>
      </w:r>
      <w:r w:rsidRPr="00E0357E">
        <w:rPr>
          <w:rFonts w:ascii="Arial" w:eastAsia="Times New Roman" w:hAnsi="Arial" w:cs="Arial"/>
          <w:sz w:val="27"/>
          <w:szCs w:val="27"/>
          <w:rtl/>
          <w:lang w:eastAsia="fr-FR"/>
        </w:rPr>
        <w:t>فهذه المدينة التي أصبحت تحمل أكثر مما</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تحتمل فقد ارتفع عدد السكان ارتفاعا</w:t>
      </w:r>
      <w:r w:rsidRPr="00E0357E">
        <w:rPr>
          <w:rFonts w:ascii="Arial" w:eastAsia="Times New Roman" w:hAnsi="Arial" w:cs="Arial"/>
          <w:sz w:val="27"/>
          <w:szCs w:val="27"/>
          <w:u w:val="single"/>
          <w:lang w:eastAsia="fr-FR"/>
        </w:rPr>
        <w:t> </w:t>
      </w:r>
      <w:r w:rsidRPr="00E0357E">
        <w:rPr>
          <w:rFonts w:ascii="Arial" w:eastAsia="Times New Roman" w:hAnsi="Arial" w:cs="Arial"/>
          <w:sz w:val="27"/>
          <w:szCs w:val="27"/>
          <w:u w:val="single"/>
          <w:rtl/>
          <w:lang w:eastAsia="fr-FR"/>
        </w:rPr>
        <w:t>مذهلا</w:t>
      </w:r>
      <w:r w:rsidRPr="00E0357E">
        <w:rPr>
          <w:rFonts w:ascii="Arial" w:eastAsia="Times New Roman" w:hAnsi="Arial" w:cs="Arial"/>
          <w:sz w:val="27"/>
          <w:szCs w:val="27"/>
          <w:lang w:eastAsia="fr-FR"/>
        </w:rPr>
        <w:t> </w:t>
      </w:r>
      <w:r w:rsidRPr="00E0357E">
        <w:rPr>
          <w:rFonts w:ascii="Arial" w:eastAsia="Times New Roman" w:hAnsi="Arial" w:cs="Arial"/>
          <w:sz w:val="27"/>
          <w:szCs w:val="27"/>
          <w:rtl/>
          <w:lang w:eastAsia="fr-FR"/>
        </w:rPr>
        <w:t>و هذا العدد المتدفق يساعد على خلق مشاكل عويصة لكن مشكلة السكن قد تعاظمت أهميتها الى درجة جعلت المسؤولين يقدرون كل التقدير التضحيات الجسام التي يجب أن ندفعها لنتجنب التبعات الخطيرة لهذه الأزمة</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 xml:space="preserve">فوضعت برامج فعالة </w:t>
      </w:r>
      <w:proofErr w:type="spellStart"/>
      <w:r w:rsidRPr="00E0357E">
        <w:rPr>
          <w:rFonts w:ascii="Arial" w:eastAsia="Times New Roman" w:hAnsi="Arial" w:cs="Arial"/>
          <w:sz w:val="27"/>
          <w:szCs w:val="27"/>
          <w:rtl/>
          <w:lang w:eastAsia="fr-FR"/>
        </w:rPr>
        <w:t>للاسكان</w:t>
      </w:r>
      <w:proofErr w:type="spellEnd"/>
      <w:r w:rsidRPr="00E0357E">
        <w:rPr>
          <w:rFonts w:ascii="Arial" w:eastAsia="Times New Roman" w:hAnsi="Arial" w:cs="Arial"/>
          <w:sz w:val="27"/>
          <w:szCs w:val="27"/>
          <w:rtl/>
          <w:lang w:eastAsia="fr-FR"/>
        </w:rPr>
        <w:t xml:space="preserve"> خلال المخططات الانمائية</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 xml:space="preserve">غير أن عدم كفاية مواد البناء زادت </w:t>
      </w:r>
      <w:proofErr w:type="spellStart"/>
      <w:r w:rsidRPr="00E0357E">
        <w:rPr>
          <w:rFonts w:ascii="Arial" w:eastAsia="Times New Roman" w:hAnsi="Arial" w:cs="Arial"/>
          <w:sz w:val="27"/>
          <w:szCs w:val="27"/>
          <w:rtl/>
          <w:lang w:eastAsia="fr-FR"/>
        </w:rPr>
        <w:t>اللأزمة</w:t>
      </w:r>
      <w:proofErr w:type="spellEnd"/>
      <w:r w:rsidRPr="00E0357E">
        <w:rPr>
          <w:rFonts w:ascii="Arial" w:eastAsia="Times New Roman" w:hAnsi="Arial" w:cs="Arial"/>
          <w:sz w:val="27"/>
          <w:szCs w:val="27"/>
          <w:rtl/>
          <w:lang w:eastAsia="fr-FR"/>
        </w:rPr>
        <w:t xml:space="preserve"> تعقيدا و أعطت لملاك القطاع الخاص فرصة للمضاربة و تحقيق ربح جم</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أما المواطن الجزائري العادي فهو الضحية , فلم يستطع محاربة الأزمة و لن يتوصل بمفرده الى الحل الصائب</w:t>
      </w:r>
      <w:r w:rsidRPr="00E0357E">
        <w:rPr>
          <w:rFonts w:ascii="Arial" w:eastAsia="Times New Roman" w:hAnsi="Arial" w:cs="Arial"/>
          <w:sz w:val="27"/>
          <w:szCs w:val="27"/>
          <w:lang w:eastAsia="fr-FR"/>
        </w:rPr>
        <w:t> </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اذا بقيت الأوضاع</w:t>
      </w:r>
      <w:r w:rsidRPr="00E0357E">
        <w:rPr>
          <w:rFonts w:ascii="Arial" w:eastAsia="Times New Roman" w:hAnsi="Arial" w:cs="Arial"/>
          <w:sz w:val="27"/>
          <w:szCs w:val="27"/>
          <w:u w:val="single"/>
          <w:lang w:eastAsia="fr-FR"/>
        </w:rPr>
        <w:t> </w:t>
      </w:r>
      <w:r w:rsidRPr="00E0357E">
        <w:rPr>
          <w:rFonts w:ascii="Arial" w:eastAsia="Times New Roman" w:hAnsi="Arial" w:cs="Arial"/>
          <w:sz w:val="27"/>
          <w:szCs w:val="27"/>
          <w:u w:val="single"/>
          <w:rtl/>
          <w:lang w:eastAsia="fr-FR"/>
        </w:rPr>
        <w:t>متدهورة</w:t>
      </w:r>
      <w:r w:rsidRPr="00E0357E">
        <w:rPr>
          <w:rFonts w:ascii="Arial" w:eastAsia="Times New Roman" w:hAnsi="Arial" w:cs="Arial"/>
          <w:sz w:val="27"/>
          <w:szCs w:val="27"/>
          <w:lang w:eastAsia="fr-FR"/>
        </w:rPr>
        <w:t> </w:t>
      </w:r>
      <w:r w:rsidRPr="00E0357E">
        <w:rPr>
          <w:rFonts w:ascii="Arial" w:eastAsia="Times New Roman" w:hAnsi="Arial" w:cs="Arial"/>
          <w:sz w:val="27"/>
          <w:szCs w:val="27"/>
          <w:rtl/>
          <w:lang w:eastAsia="fr-FR"/>
        </w:rPr>
        <w:t>فانه يجب على الجميع المساهمة حتى تتظافر الجهود , قصد القضاء على هذه الأزمة الشائكة</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color w:val="3D00FF"/>
          <w:sz w:val="27"/>
          <w:szCs w:val="27"/>
          <w:rtl/>
          <w:lang w:eastAsia="fr-FR"/>
        </w:rPr>
        <w:t>الأسئلة</w:t>
      </w:r>
      <w:r w:rsidRPr="00E0357E">
        <w:rPr>
          <w:rFonts w:ascii="Arial" w:eastAsia="Times New Roman" w:hAnsi="Arial" w:cs="Arial"/>
          <w:sz w:val="20"/>
          <w:szCs w:val="20"/>
          <w:lang w:eastAsia="fr-FR"/>
        </w:rPr>
        <w:br/>
      </w:r>
      <w:r w:rsidRPr="00E0357E">
        <w:rPr>
          <w:rFonts w:ascii="Arial" w:eastAsia="Times New Roman" w:hAnsi="Arial" w:cs="Arial"/>
          <w:color w:val="FF0000"/>
          <w:sz w:val="27"/>
          <w:szCs w:val="27"/>
          <w:rtl/>
          <w:lang w:eastAsia="fr-FR"/>
        </w:rPr>
        <w:t>البناء الفكري</w:t>
      </w:r>
      <w:r w:rsidRPr="00E0357E">
        <w:rPr>
          <w:rFonts w:ascii="Arial" w:eastAsia="Times New Roman" w:hAnsi="Arial" w:cs="Arial"/>
          <w:color w:val="FF0000"/>
          <w:sz w:val="20"/>
          <w:szCs w:val="20"/>
          <w:lang w:eastAsia="fr-FR"/>
        </w:rPr>
        <w:br/>
      </w:r>
      <w:r w:rsidRPr="00E0357E">
        <w:rPr>
          <w:rFonts w:ascii="Arial" w:eastAsia="Times New Roman" w:hAnsi="Arial" w:cs="Arial"/>
          <w:sz w:val="27"/>
          <w:szCs w:val="27"/>
          <w:rtl/>
          <w:lang w:eastAsia="fr-FR"/>
        </w:rPr>
        <w:t>ما السبب الذي أدى الى الانفجار السكاني؟</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هات أضداد ما يلي :  عويصة , الصائب , متدهورة</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color w:val="FF0000"/>
          <w:sz w:val="27"/>
          <w:szCs w:val="27"/>
          <w:rtl/>
          <w:lang w:eastAsia="fr-FR"/>
        </w:rPr>
        <w:t>البناء اللغوي</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اعرب ما تحته خط في النص</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استخرج من النص اسم تفضيل و اذكر فعله و صيغة للمبالغة</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color w:val="FF0000"/>
          <w:sz w:val="27"/>
          <w:szCs w:val="27"/>
          <w:rtl/>
          <w:lang w:eastAsia="fr-FR"/>
        </w:rPr>
        <w:t>البناء الفني</w:t>
      </w:r>
      <w:r w:rsidRPr="00E0357E">
        <w:rPr>
          <w:rFonts w:ascii="Arial" w:eastAsia="Times New Roman" w:hAnsi="Arial" w:cs="Arial"/>
          <w:color w:val="FF0000"/>
          <w:sz w:val="20"/>
          <w:szCs w:val="20"/>
          <w:lang w:eastAsia="fr-FR"/>
        </w:rPr>
        <w:br/>
      </w:r>
      <w:r w:rsidRPr="00E0357E">
        <w:rPr>
          <w:rFonts w:ascii="Arial" w:eastAsia="Times New Roman" w:hAnsi="Arial" w:cs="Arial"/>
          <w:sz w:val="27"/>
          <w:szCs w:val="27"/>
          <w:rtl/>
          <w:lang w:eastAsia="fr-FR"/>
        </w:rPr>
        <w:t>لاحظ اللفظتين ( تحمل و تحتمل ) كيف نسمي هذا الأسلوب ؟</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ما الأسلوب المعتمد في النص علل</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color w:val="FF0000"/>
          <w:sz w:val="27"/>
          <w:szCs w:val="27"/>
          <w:rtl/>
          <w:lang w:eastAsia="fr-FR"/>
        </w:rPr>
        <w:t xml:space="preserve">الوضعية </w:t>
      </w:r>
      <w:proofErr w:type="spellStart"/>
      <w:r w:rsidRPr="00E0357E">
        <w:rPr>
          <w:rFonts w:ascii="Arial" w:eastAsia="Times New Roman" w:hAnsi="Arial" w:cs="Arial"/>
          <w:color w:val="FF0000"/>
          <w:sz w:val="27"/>
          <w:szCs w:val="27"/>
          <w:rtl/>
          <w:lang w:eastAsia="fr-FR"/>
        </w:rPr>
        <w:t>الادماجية</w:t>
      </w:r>
      <w:proofErr w:type="spellEnd"/>
      <w:r w:rsidRPr="00E0357E">
        <w:rPr>
          <w:rFonts w:ascii="Arial" w:eastAsia="Times New Roman" w:hAnsi="Arial" w:cs="Arial"/>
          <w:color w:val="FF0000"/>
          <w:sz w:val="20"/>
          <w:szCs w:val="20"/>
          <w:lang w:eastAsia="fr-FR"/>
        </w:rPr>
        <w:br/>
      </w:r>
      <w:r w:rsidRPr="00E0357E">
        <w:rPr>
          <w:rFonts w:ascii="Arial" w:eastAsia="Times New Roman" w:hAnsi="Arial" w:cs="Arial"/>
          <w:sz w:val="27"/>
          <w:szCs w:val="27"/>
          <w:rtl/>
          <w:lang w:eastAsia="fr-FR"/>
        </w:rPr>
        <w:t>اكتب فقرة تقترح فيها بعض الحلول التي تراها مناسبة للتخفيف من ازمة السكن</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color w:val="3D00FF"/>
          <w:sz w:val="27"/>
          <w:szCs w:val="27"/>
          <w:rtl/>
          <w:lang w:eastAsia="fr-FR"/>
        </w:rPr>
        <w:t>الأجوبة</w:t>
      </w:r>
      <w:r w:rsidRPr="00E0357E">
        <w:rPr>
          <w:rFonts w:ascii="Arial" w:eastAsia="Times New Roman" w:hAnsi="Arial" w:cs="Arial"/>
          <w:sz w:val="20"/>
          <w:szCs w:val="20"/>
          <w:lang w:eastAsia="fr-FR"/>
        </w:rPr>
        <w:br/>
      </w:r>
      <w:r w:rsidRPr="00E0357E">
        <w:rPr>
          <w:rFonts w:ascii="Arial" w:eastAsia="Times New Roman" w:hAnsi="Arial" w:cs="Arial"/>
          <w:color w:val="FF0000"/>
          <w:sz w:val="27"/>
          <w:szCs w:val="27"/>
          <w:rtl/>
          <w:lang w:eastAsia="fr-FR"/>
        </w:rPr>
        <w:t>البناء الفكري</w:t>
      </w:r>
      <w:r w:rsidRPr="00E0357E">
        <w:rPr>
          <w:rFonts w:ascii="Arial" w:eastAsia="Times New Roman" w:hAnsi="Arial" w:cs="Arial"/>
          <w:color w:val="FF0000"/>
          <w:sz w:val="20"/>
          <w:szCs w:val="20"/>
          <w:lang w:eastAsia="fr-FR"/>
        </w:rPr>
        <w:br/>
      </w:r>
      <w:r w:rsidRPr="00E0357E">
        <w:rPr>
          <w:rFonts w:ascii="Arial" w:eastAsia="Times New Roman" w:hAnsi="Arial" w:cs="Arial"/>
          <w:sz w:val="27"/>
          <w:szCs w:val="27"/>
          <w:rtl/>
          <w:lang w:eastAsia="fr-FR"/>
        </w:rPr>
        <w:t>السبب هو عدم الوعي و ضيق المكان</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عويصة # سهلة</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 xml:space="preserve">الصائب #  </w:t>
      </w:r>
      <w:proofErr w:type="spellStart"/>
      <w:r w:rsidRPr="00E0357E">
        <w:rPr>
          <w:rFonts w:ascii="Arial" w:eastAsia="Times New Roman" w:hAnsi="Arial" w:cs="Arial"/>
          <w:sz w:val="27"/>
          <w:szCs w:val="27"/>
          <w:rtl/>
          <w:lang w:eastAsia="fr-FR"/>
        </w:rPr>
        <w:t>الخاطيء</w:t>
      </w:r>
      <w:proofErr w:type="spellEnd"/>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متدهورة # حسنة</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color w:val="FF0000"/>
          <w:sz w:val="27"/>
          <w:szCs w:val="27"/>
          <w:rtl/>
          <w:lang w:eastAsia="fr-FR"/>
        </w:rPr>
        <w:t>البناء اللغوي</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عنيفا : خبر اصبح منصوب</w:t>
      </w:r>
      <w:r w:rsidRPr="00E0357E">
        <w:rPr>
          <w:rFonts w:ascii="Arial" w:eastAsia="Times New Roman" w:hAnsi="Arial" w:cs="Arial"/>
          <w:sz w:val="27"/>
          <w:szCs w:val="27"/>
          <w:lang w:eastAsia="fr-FR"/>
        </w:rPr>
        <w:t> </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مذهلا : نعت منصوب</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متدهورة : حال منصوب</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اسم التفضيل : أكثر فعله كثر و صيغة المبالغة فعالة</w:t>
      </w:r>
      <w:r w:rsidRPr="00E0357E">
        <w:rPr>
          <w:rFonts w:ascii="Arial" w:eastAsia="Times New Roman" w:hAnsi="Arial" w:cs="Arial"/>
          <w:sz w:val="20"/>
          <w:szCs w:val="20"/>
          <w:lang w:eastAsia="fr-FR"/>
        </w:rPr>
        <w:br/>
      </w:r>
      <w:r w:rsidRPr="00E0357E">
        <w:rPr>
          <w:rFonts w:ascii="Arial" w:eastAsia="Times New Roman" w:hAnsi="Arial" w:cs="Arial"/>
          <w:sz w:val="20"/>
          <w:szCs w:val="20"/>
          <w:lang w:eastAsia="fr-FR"/>
        </w:rPr>
        <w:br/>
      </w:r>
      <w:r w:rsidRPr="00E0357E">
        <w:rPr>
          <w:rFonts w:ascii="Arial" w:eastAsia="Times New Roman" w:hAnsi="Arial" w:cs="Arial"/>
          <w:color w:val="FF0000"/>
          <w:sz w:val="27"/>
          <w:szCs w:val="27"/>
          <w:rtl/>
          <w:lang w:eastAsia="fr-FR"/>
        </w:rPr>
        <w:t>البناء الفني</w:t>
      </w:r>
      <w:r w:rsidRPr="00E0357E">
        <w:rPr>
          <w:rFonts w:ascii="Arial" w:eastAsia="Times New Roman" w:hAnsi="Arial" w:cs="Arial"/>
          <w:color w:val="FF0000"/>
          <w:sz w:val="20"/>
          <w:szCs w:val="20"/>
          <w:lang w:eastAsia="fr-FR"/>
        </w:rPr>
        <w:br/>
      </w:r>
      <w:r w:rsidRPr="00E0357E">
        <w:rPr>
          <w:rFonts w:ascii="Arial" w:eastAsia="Times New Roman" w:hAnsi="Arial" w:cs="Arial"/>
          <w:sz w:val="27"/>
          <w:szCs w:val="27"/>
          <w:rtl/>
          <w:lang w:eastAsia="fr-FR"/>
        </w:rPr>
        <w:t>الأسلوب هو جناس</w:t>
      </w:r>
      <w:r w:rsidRPr="00E0357E">
        <w:rPr>
          <w:rFonts w:ascii="Arial" w:eastAsia="Times New Roman" w:hAnsi="Arial" w:cs="Arial"/>
          <w:sz w:val="20"/>
          <w:szCs w:val="20"/>
          <w:lang w:eastAsia="fr-FR"/>
        </w:rPr>
        <w:br/>
      </w:r>
      <w:r w:rsidRPr="00E0357E">
        <w:rPr>
          <w:rFonts w:ascii="Arial" w:eastAsia="Times New Roman" w:hAnsi="Arial" w:cs="Arial"/>
          <w:sz w:val="27"/>
          <w:szCs w:val="27"/>
          <w:rtl/>
          <w:lang w:eastAsia="fr-FR"/>
        </w:rPr>
        <w:t>الأسلوب الخبري لأن الكاتب في اطار سرد احداث و تقرير خبر</w:t>
      </w:r>
    </w:p>
    <w:p w:rsidR="00F766B5" w:rsidRPr="00E0357E" w:rsidRDefault="00F766B5" w:rsidP="00E0357E">
      <w:bookmarkStart w:id="0" w:name="_GoBack"/>
      <w:bookmarkEnd w:id="0"/>
    </w:p>
    <w:sectPr w:rsidR="00F766B5" w:rsidRPr="00E0357E" w:rsidSect="009C620C">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0C"/>
    <w:rsid w:val="004873CB"/>
    <w:rsid w:val="009C620C"/>
    <w:rsid w:val="00E0357E"/>
    <w:rsid w:val="00F766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C620C"/>
    <w:rPr>
      <w:b/>
      <w:bCs/>
    </w:rPr>
  </w:style>
  <w:style w:type="paragraph" w:styleId="NormalWeb">
    <w:name w:val="Normal (Web)"/>
    <w:basedOn w:val="Normal"/>
    <w:uiPriority w:val="99"/>
    <w:semiHidden/>
    <w:unhideWhenUsed/>
    <w:rsid w:val="009C62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C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C620C"/>
    <w:rPr>
      <w:b/>
      <w:bCs/>
    </w:rPr>
  </w:style>
  <w:style w:type="paragraph" w:styleId="NormalWeb">
    <w:name w:val="Normal (Web)"/>
    <w:basedOn w:val="Normal"/>
    <w:uiPriority w:val="99"/>
    <w:semiHidden/>
    <w:unhideWhenUsed/>
    <w:rsid w:val="009C62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C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99191">
      <w:bodyDiv w:val="1"/>
      <w:marLeft w:val="0"/>
      <w:marRight w:val="0"/>
      <w:marTop w:val="0"/>
      <w:marBottom w:val="0"/>
      <w:divBdr>
        <w:top w:val="none" w:sz="0" w:space="0" w:color="auto"/>
        <w:left w:val="none" w:sz="0" w:space="0" w:color="auto"/>
        <w:bottom w:val="none" w:sz="0" w:space="0" w:color="auto"/>
        <w:right w:val="none" w:sz="0" w:space="0" w:color="auto"/>
      </w:divBdr>
    </w:div>
    <w:div w:id="1912421381">
      <w:bodyDiv w:val="1"/>
      <w:marLeft w:val="0"/>
      <w:marRight w:val="0"/>
      <w:marTop w:val="0"/>
      <w:marBottom w:val="0"/>
      <w:divBdr>
        <w:top w:val="none" w:sz="0" w:space="0" w:color="auto"/>
        <w:left w:val="none" w:sz="0" w:space="0" w:color="auto"/>
        <w:bottom w:val="none" w:sz="0" w:space="0" w:color="auto"/>
        <w:right w:val="none" w:sz="0" w:space="0" w:color="auto"/>
      </w:divBdr>
    </w:div>
    <w:div w:id="20398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cp:lastModifiedBy>
  <cp:revision>4</cp:revision>
  <dcterms:created xsi:type="dcterms:W3CDTF">2015-04-28T04:16:00Z</dcterms:created>
  <dcterms:modified xsi:type="dcterms:W3CDTF">2015-04-28T04:28:00Z</dcterms:modified>
</cp:coreProperties>
</file>