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6D6398" w:rsidRPr="00211217" w:rsidTr="00D929AD">
        <w:tc>
          <w:tcPr>
            <w:tcW w:w="11160" w:type="dxa"/>
          </w:tcPr>
          <w:p w:rsidR="006D6398" w:rsidRPr="00211217" w:rsidRDefault="006D6398" w:rsidP="00D929AD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>
              <w:rPr>
                <w:rFonts w:hint="cs"/>
                <w:sz w:val="32"/>
                <w:szCs w:val="32"/>
                <w:u w:val="single"/>
                <w:rtl/>
              </w:rPr>
              <w:t>: السنة الأولى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متوسط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211217">
              <w:rPr>
                <w:rFonts w:hint="cs"/>
                <w:sz w:val="32"/>
                <w:szCs w:val="32"/>
                <w:rtl/>
              </w:rPr>
              <w:t>ا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مدة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6D6398" w:rsidRPr="00211217" w:rsidTr="00D929AD">
        <w:tc>
          <w:tcPr>
            <w:tcW w:w="11160" w:type="dxa"/>
          </w:tcPr>
          <w:p w:rsidR="006D6398" w:rsidRPr="00211217" w:rsidRDefault="00333410" w:rsidP="00D929AD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الاختبار</w:t>
            </w:r>
            <w:r w:rsidR="006D6398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الفصلي الأول في مادة علوم الطبيعة والحياة</w:t>
            </w:r>
          </w:p>
        </w:tc>
      </w:tr>
      <w:tr w:rsidR="006D6398" w:rsidRPr="00211217" w:rsidTr="00D929AD">
        <w:trPr>
          <w:trHeight w:val="13708"/>
        </w:trPr>
        <w:tc>
          <w:tcPr>
            <w:tcW w:w="11160" w:type="dxa"/>
          </w:tcPr>
          <w:p w:rsidR="006D6398" w:rsidRDefault="006D6398" w:rsidP="00D929AD">
            <w:pPr>
              <w:rPr>
                <w:sz w:val="32"/>
                <w:szCs w:val="32"/>
                <w:u w:val="single"/>
                <w:rtl/>
              </w:rPr>
            </w:pPr>
          </w:p>
          <w:p w:rsidR="00E95E5F" w:rsidRPr="00211217" w:rsidRDefault="00E95E5F" w:rsidP="00D929AD">
            <w:pPr>
              <w:rPr>
                <w:sz w:val="32"/>
                <w:szCs w:val="32"/>
                <w:u w:val="single"/>
                <w:rtl/>
              </w:rPr>
            </w:pPr>
          </w:p>
          <w:p w:rsidR="00E95E5F" w:rsidRDefault="00165EA3" w:rsidP="00E95E5F">
            <w:pPr>
              <w:rPr>
                <w:sz w:val="32"/>
                <w:szCs w:val="32"/>
                <w:rtl/>
              </w:rPr>
            </w:pP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26" style="position:absolute;left:0;text-align:left;margin-left:205.4pt;margin-top:5.1pt;width:1in;height:19.45pt;z-index:251658240">
                  <v:textbox>
                    <w:txbxContent>
                      <w:p w:rsidR="005938BD" w:rsidRPr="005938BD" w:rsidRDefault="007324D8" w:rsidP="005938B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الغذاء </w:t>
                        </w:r>
                      </w:p>
                    </w:txbxContent>
                  </v:textbox>
                </v:rect>
              </w:pict>
            </w:r>
            <w:proofErr w:type="gramStart"/>
            <w:r w:rsidR="006D6398" w:rsidRPr="00211217">
              <w:rPr>
                <w:rFonts w:hint="cs"/>
                <w:sz w:val="32"/>
                <w:szCs w:val="32"/>
                <w:u w:val="single"/>
                <w:rtl/>
              </w:rPr>
              <w:t>الجزء</w:t>
            </w:r>
            <w:proofErr w:type="gramEnd"/>
            <w:r w:rsidR="006D6398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الأول</w:t>
            </w:r>
            <w:r w:rsidR="006D6398" w:rsidRPr="00211217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6D6398" w:rsidRPr="00211217" w:rsidRDefault="00165EA3" w:rsidP="00E95E5F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38.3pt;margin-top:6.15pt;width:125.35pt;height:23.15pt;z-index:251667456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7" type="#_x0000_t32" style="position:absolute;left:0;text-align:left;margin-left:189.65pt;margin-top:6.15pt;width:34.45pt;height:28.75pt;flip:x;z-index:251669504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8" type="#_x0000_t32" style="position:absolute;left:0;text-align:left;margin-left:109.6pt;margin-top:6.15pt;width:114.5pt;height:28.75pt;flip:x;z-index:251670528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6" type="#_x0000_t32" style="position:absolute;left:0;text-align:left;margin-left:228.85pt;margin-top:6.15pt;width:72.35pt;height:28.75pt;z-index:251668480" o:connectortype="straight">
                  <v:stroke endarrow="block"/>
                </v:shape>
              </w:pict>
            </w:r>
          </w:p>
          <w:p w:rsidR="006D6398" w:rsidRDefault="00165EA3" w:rsidP="006D6398">
            <w:pPr>
              <w:rPr>
                <w:sz w:val="32"/>
                <w:szCs w:val="32"/>
                <w:rtl/>
              </w:rPr>
            </w:pP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33" style="position:absolute;left:0;text-align:left;margin-left:161.75pt;margin-top:16.5pt;width:1in;height:52.05pt;z-index:251665408">
                  <v:textbox>
                    <w:txbxContent>
                      <w:p w:rsidR="007324D8" w:rsidRDefault="007324D8" w:rsidP="005938B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لا يقبل التفحم</w:t>
                        </w:r>
                      </w:p>
                      <w:p w:rsidR="007324D8" w:rsidRDefault="007324D8" w:rsidP="005938B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32" style="position:absolute;left:0;text-align:left;margin-left:252.45pt;margin-top:16.5pt;width:1in;height:52.05pt;z-index:251664384">
                  <v:textbox>
                    <w:txbxContent>
                      <w:p w:rsidR="007324D8" w:rsidRDefault="007324D8" w:rsidP="005938B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يقبل التفحم</w:t>
                        </w:r>
                      </w:p>
                      <w:p w:rsidR="007324D8" w:rsidRDefault="007324D8" w:rsidP="005938B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29" style="position:absolute;left:0;text-align:left;margin-left:352.8pt;margin-top:16.5pt;width:1in;height:52.05pt;z-index:251661312">
                  <v:textbox>
                    <w:txbxContent>
                      <w:p w:rsidR="00CE38CC" w:rsidRDefault="00CE38CC" w:rsidP="005938B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يحتوي على جميع العناصر البسيطة </w:t>
                        </w:r>
                      </w:p>
                      <w:p w:rsidR="00CE38CC" w:rsidRDefault="00CE38CC" w:rsidP="005938B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31" style="position:absolute;left:0;text-align:left;margin-left:74.4pt;margin-top:16.5pt;width:1in;height:48.25pt;z-index:251663360">
                  <v:textbox>
                    <w:txbxContent>
                      <w:p w:rsidR="00CE38CC" w:rsidRDefault="00CE38CC" w:rsidP="005938B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يخلو من بعض العناصر البسيطة</w:t>
                        </w:r>
                      </w:p>
                    </w:txbxContent>
                  </v:textbox>
                </v:rect>
              </w:pict>
            </w:r>
            <w:proofErr w:type="gramStart"/>
            <w:r w:rsidR="006D6398" w:rsidRPr="00346EF9">
              <w:rPr>
                <w:rFonts w:hint="cs"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="006D6398"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333410" w:rsidRPr="00346EF9">
              <w:rPr>
                <w:rFonts w:hint="cs"/>
                <w:sz w:val="32"/>
                <w:szCs w:val="32"/>
                <w:u w:val="single"/>
                <w:rtl/>
              </w:rPr>
              <w:t>الأول</w:t>
            </w:r>
            <w:r w:rsidR="006D6398"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6D6398">
              <w:rPr>
                <w:rFonts w:hint="cs"/>
                <w:sz w:val="32"/>
                <w:szCs w:val="32"/>
                <w:u w:val="single"/>
                <w:rtl/>
              </w:rPr>
              <w:t>6</w:t>
            </w:r>
            <w:r w:rsidR="006D6398" w:rsidRPr="00346EF9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="006D6398" w:rsidRPr="00346EF9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6D6398" w:rsidRDefault="00FA02AB" w:rsidP="00FA02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أعد رسم </w:t>
            </w:r>
            <w:r w:rsidR="00897992">
              <w:rPr>
                <w:rFonts w:hint="cs"/>
                <w:sz w:val="32"/>
                <w:szCs w:val="32"/>
                <w:rtl/>
              </w:rPr>
              <w:t xml:space="preserve"> المخطط </w:t>
            </w:r>
          </w:p>
          <w:p w:rsidR="00897992" w:rsidRDefault="00FA02AB" w:rsidP="00FA02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المقابل ثم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املأه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بما</w:t>
            </w:r>
          </w:p>
          <w:p w:rsidR="006D6398" w:rsidRDefault="00FA02AB" w:rsidP="006D6398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يلائمه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من مصطلحات:</w:t>
            </w:r>
            <w:r w:rsidR="00165EA3"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41" type="#_x0000_t32" style="position:absolute;left:0;text-align:left;margin-left:288.35pt;margin-top:13.35pt;width:.05pt;height:42.75pt;z-index:251672576;mso-position-horizontal-relative:text;mso-position-vertical-relative:text" o:connectortype="straight">
                  <v:stroke endarrow="block"/>
                </v:shape>
              </w:pict>
            </w:r>
            <w:r w:rsidR="00165EA3"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42" type="#_x0000_t32" style="position:absolute;left:0;text-align:left;margin-left:201pt;margin-top:13.35pt;width:1.25pt;height:42.75pt;z-index:251673600;mso-position-horizontal-relative:text;mso-position-vertical-relative:text" o:connectortype="straight">
                  <v:stroke endarrow="block"/>
                </v:shape>
              </w:pict>
            </w:r>
            <w:r w:rsidR="00165EA3"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43" type="#_x0000_t32" style="position:absolute;left:0;text-align:left;margin-left:111.8pt;margin-top:9.55pt;width:.05pt;height:42.9pt;z-index:251674624;mso-position-horizontal-relative:text;mso-position-vertical-relative:text" o:connectortype="straight">
                  <v:stroke endarrow="block"/>
                </v:shape>
              </w:pict>
            </w:r>
            <w:r w:rsidR="00165EA3"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40" type="#_x0000_t32" style="position:absolute;left:0;text-align:left;margin-left:392.1pt;margin-top:13.35pt;width:.05pt;height:42.75pt;z-index:251671552;mso-position-horizontal-relative:text;mso-position-vertical-relative:text" o:connectortype="straight">
                  <v:stroke endarrow="block"/>
                </v:shape>
              </w:pict>
            </w:r>
          </w:p>
          <w:p w:rsidR="006D6398" w:rsidRDefault="006D6398" w:rsidP="006D6398">
            <w:pPr>
              <w:rPr>
                <w:sz w:val="32"/>
                <w:szCs w:val="32"/>
                <w:u w:val="single"/>
                <w:rtl/>
              </w:rPr>
            </w:pPr>
          </w:p>
          <w:p w:rsidR="007324D8" w:rsidRDefault="00165EA3" w:rsidP="006D6398">
            <w:pPr>
              <w:rPr>
                <w:sz w:val="32"/>
                <w:szCs w:val="32"/>
                <w:u w:val="single"/>
                <w:rtl/>
              </w:rPr>
            </w:pP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34" style="position:absolute;left:0;text-align:left;margin-left:68.15pt;margin-top:15.65pt;width:1in;height:19.45pt;z-index:251666432">
                  <v:textbox>
                    <w:txbxContent>
                      <w:p w:rsidR="007324D8" w:rsidRDefault="007324D8" w:rsidP="007324D8">
                        <w:proofErr w:type="gramStart"/>
                        <w:r>
                          <w:rPr>
                            <w:rFonts w:hint="cs"/>
                            <w:rtl/>
                          </w:rPr>
                          <w:t>غذاء</w:t>
                        </w:r>
                        <w:proofErr w:type="gramEnd"/>
                        <w:r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</w:t>
                        </w:r>
                        <w:r>
                          <w:rPr>
                            <w:rFonts w:hint="cs"/>
                            <w:rtl/>
                          </w:rPr>
                          <w:t>....</w:t>
                        </w:r>
                      </w:p>
                    </w:txbxContent>
                  </v:textbox>
                </v:rect>
              </w:pict>
            </w:r>
          </w:p>
          <w:p w:rsidR="007324D8" w:rsidRDefault="00165EA3" w:rsidP="006D6398">
            <w:pPr>
              <w:rPr>
                <w:sz w:val="32"/>
                <w:szCs w:val="32"/>
                <w:u w:val="single"/>
                <w:rtl/>
              </w:rPr>
            </w:pP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27" style="position:absolute;left:0;text-align:left;margin-left:358.5pt;margin-top:.9pt;width:1in;height:19.45pt;z-index:251659264">
                  <v:textbox>
                    <w:txbxContent>
                      <w:p w:rsidR="005938BD" w:rsidRDefault="007324D8" w:rsidP="005938B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 xml:space="preserve">غذاء </w:t>
                        </w:r>
                        <w:r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  <w:proofErr w:type="gramEnd"/>
                        <w:r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</w:t>
                        </w:r>
                        <w:r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30" style="position:absolute;left:0;text-align:left;margin-left:249.05pt;margin-top:.9pt;width:1in;height:19.45pt;z-index:251662336">
                  <v:textbox>
                    <w:txbxContent>
                      <w:p w:rsidR="00CE38CC" w:rsidRDefault="007324D8" w:rsidP="005938B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غذاء</w:t>
                        </w:r>
                        <w:proofErr w:type="gramEnd"/>
                        <w:r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28" style="position:absolute;left:0;text-align:left;margin-left:168.65pt;margin-top:.9pt;width:1in;height:19.45pt;z-index:251660288">
                  <v:textbox>
                    <w:txbxContent>
                      <w:p w:rsidR="005938BD" w:rsidRDefault="007324D8" w:rsidP="005938B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غذاء</w:t>
                        </w:r>
                        <w:proofErr w:type="gramEnd"/>
                        <w:r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</w:t>
                        </w:r>
                      </w:p>
                    </w:txbxContent>
                  </v:textbox>
                </v:rect>
              </w:pict>
            </w:r>
          </w:p>
          <w:p w:rsidR="007324D8" w:rsidRDefault="00165EA3" w:rsidP="006D6398">
            <w:pPr>
              <w:rPr>
                <w:sz w:val="32"/>
                <w:szCs w:val="32"/>
                <w:u w:val="single"/>
                <w:rtl/>
              </w:rPr>
            </w:pP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48" type="#_x0000_t32" style="position:absolute;left:0;text-align:left;margin-left:205.4pt;margin-top:1.95pt;width:71.4pt;height:32.05pt;flip:x;z-index:251678720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47" type="#_x0000_t32" style="position:absolute;left:0;text-align:left;margin-left:276.8pt;margin-top:1.95pt;width:58.5pt;height:28.75pt;z-index:251677696" o:connectortype="straight">
                  <v:stroke endarrow="block"/>
                </v:shape>
              </w:pict>
            </w:r>
          </w:p>
          <w:p w:rsidR="007324D8" w:rsidRDefault="007324D8" w:rsidP="006D6398">
            <w:pPr>
              <w:rPr>
                <w:sz w:val="32"/>
                <w:szCs w:val="32"/>
                <w:u w:val="single"/>
                <w:rtl/>
              </w:rPr>
            </w:pPr>
          </w:p>
          <w:p w:rsidR="006D6398" w:rsidRDefault="00165EA3" w:rsidP="006D6398">
            <w:pPr>
              <w:rPr>
                <w:sz w:val="32"/>
                <w:szCs w:val="32"/>
                <w:u w:val="single"/>
                <w:rtl/>
              </w:rPr>
            </w:pP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44" style="position:absolute;left:0;text-align:left;margin-left:282.25pt;margin-top:1.55pt;width:82.65pt;height:19.45pt;z-index:251675648">
                  <v:textbox>
                    <w:txbxContent>
                      <w:p w:rsidR="00E431F8" w:rsidRDefault="00A821C3" w:rsidP="00E431F8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من أصل</w:t>
                        </w:r>
                        <w:r w:rsidR="00E431F8"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rect id="_x0000_s1045" style="position:absolute;left:0;text-align:left;margin-left:148.7pt;margin-top:1.5pt;width:89.7pt;height:19.45pt;z-index:251676672">
                  <v:textbox>
                    <w:txbxContent>
                      <w:p w:rsidR="00E431F8" w:rsidRDefault="00A821C3" w:rsidP="005938B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من أصل</w:t>
                        </w:r>
                        <w:r w:rsidR="00E431F8" w:rsidRPr="00BD2C48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</w:t>
                        </w:r>
                      </w:p>
                    </w:txbxContent>
                  </v:textbox>
                </v:rect>
              </w:pict>
            </w:r>
          </w:p>
          <w:p w:rsidR="00C85D35" w:rsidRDefault="00C85D35" w:rsidP="006D6398">
            <w:pPr>
              <w:rPr>
                <w:sz w:val="32"/>
                <w:szCs w:val="32"/>
                <w:u w:val="single"/>
                <w:rtl/>
              </w:rPr>
            </w:pPr>
          </w:p>
          <w:p w:rsidR="00C85D35" w:rsidRDefault="00C85D35" w:rsidP="006D6398">
            <w:pPr>
              <w:rPr>
                <w:sz w:val="32"/>
                <w:szCs w:val="32"/>
                <w:u w:val="single"/>
                <w:rtl/>
              </w:rPr>
            </w:pPr>
          </w:p>
          <w:p w:rsidR="006D6398" w:rsidRPr="006D6398" w:rsidRDefault="006D6398" w:rsidP="006D63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</w:rPr>
              <w:t>التمرين الثاني 6ن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="00291C5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D2F29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922694">
              <w:rPr>
                <w:rFonts w:hint="cs"/>
                <w:sz w:val="32"/>
                <w:szCs w:val="32"/>
                <w:rtl/>
              </w:rPr>
              <w:t xml:space="preserve">من أجل دراسة المتطلبات الغذائية للنبات الأخضر قمنا بانجاز التجارب الموضحة في </w:t>
            </w:r>
            <w:r w:rsidR="00DD2F29">
              <w:rPr>
                <w:rFonts w:hint="cs"/>
                <w:sz w:val="32"/>
                <w:szCs w:val="32"/>
                <w:rtl/>
              </w:rPr>
              <w:t xml:space="preserve">                          </w:t>
            </w:r>
            <w:r w:rsidR="00DD2F29">
              <w:rPr>
                <w:sz w:val="32"/>
                <w:szCs w:val="32"/>
                <w:lang w:val="fr-FR"/>
              </w:rPr>
              <w:t xml:space="preserve"> </w:t>
            </w:r>
            <w:r w:rsidR="00DD2F29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</w:t>
            </w:r>
            <w:r w:rsidR="00922694">
              <w:rPr>
                <w:rFonts w:hint="cs"/>
                <w:sz w:val="32"/>
                <w:szCs w:val="32"/>
                <w:rtl/>
              </w:rPr>
              <w:t>الوثائق ال</w:t>
            </w:r>
            <w:r w:rsidR="00DD2F29">
              <w:rPr>
                <w:rFonts w:hint="cs"/>
                <w:sz w:val="32"/>
                <w:szCs w:val="32"/>
                <w:rtl/>
              </w:rPr>
              <w:t>تالية:</w:t>
            </w:r>
          </w:p>
          <w:p w:rsidR="006D6398" w:rsidRDefault="004F3930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</w:t>
            </w:r>
          </w:p>
          <w:p w:rsidR="006D6398" w:rsidRDefault="00165EA3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55.75pt;margin-top:6.05pt;width:144.4pt;height:162.8pt;z-index:251679744">
                  <v:textbox style="mso-next-textbox:#_x0000_s1050">
                    <w:txbxContent>
                      <w:p w:rsidR="001E04A2" w:rsidRDefault="001E04A2" w:rsidP="001E04A2">
                        <w:r w:rsidRPr="001E04A2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356526" cy="170158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1795" cy="1708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51" type="#_x0000_t202" style="position:absolute;left:0;text-align:left;margin-left:177.05pt;margin-top:2.9pt;width:139.6pt;height:171.55pt;z-index:251680768">
                  <v:textbox style="mso-next-textbox:#_x0000_s1051">
                    <w:txbxContent>
                      <w:p w:rsidR="00E01ABB" w:rsidRDefault="00DF4BD3" w:rsidP="00DF4BD3">
                        <w:r w:rsidRPr="00DF4BD3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550504" cy="1892410"/>
                              <wp:effectExtent l="19050" t="0" r="0" b="0"/>
                              <wp:docPr id="7" name="Objet 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3301466" cy="5365210"/>
                                        <a:chOff x="4842159" y="642918"/>
                                        <a:chExt cx="3301466" cy="5365210"/>
                                      </a:xfrm>
                                    </a:grpSpPr>
                                    <a:grpSp>
                                      <a:nvGrpSpPr>
                                        <a:cNvPr id="75" name="Groupe 74"/>
                                        <a:cNvGrpSpPr/>
                                      </a:nvGrpSpPr>
                                      <a:grpSpPr>
                                        <a:xfrm>
                                          <a:off x="4842159" y="642918"/>
                                          <a:ext cx="3301466" cy="5365210"/>
                                          <a:chOff x="4714877" y="0"/>
                                          <a:chExt cx="3428750" cy="6008128"/>
                                        </a:xfrm>
                                      </a:grpSpPr>
                                      <a:grpSp>
                                        <a:nvGrpSpPr>
                                          <a:cNvPr id="3" name="Groupe 28"/>
                                          <a:cNvGrpSpPr/>
                                        </a:nvGrpSpPr>
                                        <a:grpSpPr>
                                          <a:xfrm>
                                            <a:off x="5357819" y="740756"/>
                                            <a:ext cx="2785808" cy="5267372"/>
                                            <a:chOff x="3340349" y="1245604"/>
                                            <a:chExt cx="2785808" cy="5267372"/>
                                          </a:xfrm>
                                        </a:grpSpPr>
                                        <a:grpSp>
                                          <a:nvGrpSpPr>
                                            <a:cNvPr id="7" name="Group 4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3786182" y="2808288"/>
                                              <a:ext cx="758825" cy="2706683"/>
                                              <a:chOff x="1655" y="391"/>
                                              <a:chExt cx="1406" cy="3780"/>
                                            </a:xfrm>
                                          </a:grpSpPr>
                                          <a:sp>
                                            <a:nvSpPr>
                                              <a:cNvPr id="5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655" y="391"/>
                                                <a:ext cx="1406" cy="317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6" name="Freeform 6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655" y="572"/>
                                                <a:ext cx="1406" cy="3599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0" y="0"/>
                                                  </a:cxn>
                                                  <a:cxn ang="0">
                                                    <a:pos x="0" y="3085"/>
                                                  </a:cxn>
                                                  <a:cxn ang="0">
                                                    <a:pos x="1406" y="3085"/>
                                                  </a:cxn>
                                                  <a:cxn ang="0">
                                                    <a:pos x="1406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06" h="359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085"/>
                                                    </a:lnTo>
                                                    <a:cubicBezTo>
                                                      <a:pt x="234" y="3599"/>
                                                      <a:pt x="1172" y="3599"/>
                                                      <a:pt x="1406" y="3085"/>
                                                    </a:cubicBezTo>
                                                    <a:lnTo>
                                                      <a:pt x="140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2" name="Freeform 17" descr="90 %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786182" y="3743325"/>
                                              <a:ext cx="758825" cy="1706563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0" y="0"/>
                                                </a:cxn>
                                                <a:cxn ang="0">
                                                  <a:pos x="478" y="8"/>
                                                </a:cxn>
                                                <a:cxn ang="0">
                                                  <a:pos x="478" y="543"/>
                                                </a:cxn>
                                                <a:cxn ang="0">
                                                  <a:pos x="380" y="706"/>
                                                </a:cxn>
                                                <a:cxn ang="0">
                                                  <a:pos x="267" y="754"/>
                                                </a:cxn>
                                                <a:cxn ang="0">
                                                  <a:pos x="113" y="722"/>
                                                </a:cxn>
                                                <a:cxn ang="0">
                                                  <a:pos x="0" y="545"/>
                                                </a:cxn>
                                                <a:cxn ang="0">
                                                  <a:pos x="0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8" h="75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8" y="8"/>
                                                  </a:lnTo>
                                                  <a:lnTo>
                                                    <a:pt x="478" y="543"/>
                                                  </a:lnTo>
                                                  <a:cubicBezTo>
                                                    <a:pt x="462" y="659"/>
                                                    <a:pt x="415" y="671"/>
                                                    <a:pt x="380" y="706"/>
                                                  </a:cubicBezTo>
                                                  <a:cubicBezTo>
                                                    <a:pt x="345" y="741"/>
                                                    <a:pt x="311" y="751"/>
                                                    <a:pt x="267" y="754"/>
                                                  </a:cubicBezTo>
                                                  <a:cubicBezTo>
                                                    <a:pt x="223" y="757"/>
                                                    <a:pt x="158" y="757"/>
                                                    <a:pt x="113" y="722"/>
                                                  </a:cubicBezTo>
                                                  <a:cubicBezTo>
                                                    <a:pt x="68" y="687"/>
                                                    <a:pt x="19" y="665"/>
                                                    <a:pt x="0" y="545"/>
                                                  </a:cubicBez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pattFill prst="pct90">
                                              <a:fgClr>
                                                <a:srgbClr val="C0C0C0">
                                                  <a:alpha val="16000"/>
                                                </a:srgbClr>
                                              </a:fgClr>
                                              <a:bgClr>
                                                <a:schemeClr val="bg1">
                                                  <a:alpha val="16000"/>
                                                </a:schemeClr>
                                              </a:bgClr>
                                            </a:pattFill>
                                            <a:ln w="9525">
                                              <a:noFill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6" name="Line 28"/>
                                            <a:cNvSpPr>
                                              <a:spLocks noChangeShapeType="1"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217982" y="4751388"/>
                                              <a:ext cx="57626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hlink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7" name="Line 29"/>
                                            <a:cNvSpPr>
                                              <a:spLocks noChangeShapeType="1"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506907" y="3455988"/>
                                              <a:ext cx="4318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hlink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0" name="Text Box 91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902195" y="3240088"/>
                                              <a:ext cx="1223962" cy="366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50000"/>
                                                  </a:spcBef>
                                                </a:pPr>
                                                <a:r>
                                                  <a:rPr lang="ar-SA" dirty="0"/>
                                                  <a:t>أنبوبة اختبار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1" name="Text Box 92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902195" y="4535488"/>
                                              <a:ext cx="1223962" cy="366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50000"/>
                                                  </a:spcBef>
                                                </a:pPr>
                                                <a:r>
                                                  <a:rPr lang="ar-SA" dirty="0" smtClean="0"/>
                                                  <a:t>ماء مقطر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3" name="AutoShape 9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 rot="19764935" flipH="1">
                                              <a:off x="4392033" y="1245604"/>
                                              <a:ext cx="862013" cy="71913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16200 0 0"/>
                                                <a:gd name="G1" fmla="+- 5400 0 0"/>
                                                <a:gd name="G2" fmla="+- 21600 0 5400"/>
                                                <a:gd name="G3" fmla="+- 10800 0 5400"/>
                                                <a:gd name="G4" fmla="+- 21600 0 16200"/>
                                                <a:gd name="G5" fmla="*/ G4 G3 10800"/>
                                                <a:gd name="G6" fmla="+- 21600 0 G5"/>
                                                <a:gd name="T0" fmla="*/ 16200 w 21600"/>
                                                <a:gd name="T1" fmla="*/ 0 h 21600"/>
                                                <a:gd name="T2" fmla="*/ 0 w 21600"/>
                                                <a:gd name="T3" fmla="*/ 10800 h 21600"/>
                                                <a:gd name="T4" fmla="*/ 16200 w 21600"/>
                                                <a:gd name="T5" fmla="*/ 21600 h 21600"/>
                                                <a:gd name="T6" fmla="*/ 21600 w 21600"/>
                                                <a:gd name="T7" fmla="*/ 10800 h 21600"/>
                                                <a:gd name="T8" fmla="*/ 17694720 60000 65536"/>
                                                <a:gd name="T9" fmla="*/ 11796480 60000 65536"/>
                                                <a:gd name="T10" fmla="*/ 5898240 60000 65536"/>
                                                <a:gd name="T11" fmla="*/ 0 60000 65536"/>
                                                <a:gd name="T12" fmla="*/ 3375 w 21600"/>
                                                <a:gd name="T13" fmla="*/ G1 h 21600"/>
                                                <a:gd name="T14" fmla="*/ G6 w 21600"/>
                                                <a:gd name="T15" fmla="*/ G2 h 21600"/>
                                              </a:gdLst>
                                              <a:ahLst/>
                                              <a:cxnLst>
                                                <a:cxn ang="T8">
                                                  <a:pos x="T0" y="T1"/>
                                                </a:cxn>
                                                <a:cxn ang="T9">
                                                  <a:pos x="T2" y="T3"/>
                                                </a:cxn>
                                                <a:cxn ang="T10">
                                                  <a:pos x="T4" y="T5"/>
                                                </a:cxn>
                                                <a:cxn ang="T11">
                                                  <a:pos x="T6" y="T7"/>
                                                </a:cxn>
                                              </a:cxnLst>
                                              <a:rect l="T12" t="T13" r="T14" b="T15"/>
                                              <a:pathLst>
                                                <a:path w="21600" h="21600">
                                                  <a:moveTo>
                                                    <a:pt x="16200" y="0"/>
                                                  </a:moveTo>
                                                  <a:lnTo>
                                                    <a:pt x="16200" y="5400"/>
                                                  </a:lnTo>
                                                  <a:lnTo>
                                                    <a:pt x="3375" y="5400"/>
                                                  </a:lnTo>
                                                  <a:lnTo>
                                                    <a:pt x="3375" y="16200"/>
                                                  </a:lnTo>
                                                  <a:lnTo>
                                                    <a:pt x="16200" y="16200"/>
                                                  </a:lnTo>
                                                  <a:lnTo>
                                                    <a:pt x="16200" y="21600"/>
                                                  </a:lnTo>
                                                  <a:lnTo>
                                                    <a:pt x="21600" y="10800"/>
                                                  </a:lnTo>
                                                  <a:close/>
                                                </a:path>
                                                <a:path w="21600" h="21600">
                                                  <a:moveTo>
                                                    <a:pt x="1350" y="5400"/>
                                                  </a:moveTo>
                                                  <a:lnTo>
                                                    <a:pt x="1350" y="16200"/>
                                                  </a:lnTo>
                                                  <a:lnTo>
                                                    <a:pt x="2700" y="16200"/>
                                                  </a:lnTo>
                                                  <a:lnTo>
                                                    <a:pt x="2700" y="5400"/>
                                                  </a:lnTo>
                                                  <a:close/>
                                                </a:path>
                                                <a:path w="21600" h="21600">
                                                  <a:moveTo>
                                                    <a:pt x="0" y="5400"/>
                                                  </a:moveTo>
                                                  <a:lnTo>
                                                    <a:pt x="0" y="16200"/>
                                                  </a:lnTo>
                                                  <a:lnTo>
                                                    <a:pt x="675" y="16200"/>
                                                  </a:lnTo>
                                                  <a:lnTo>
                                                    <a:pt x="675" y="54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339966"/>
                                            </a:solidFill>
                                            <a:ln w="9525" algn="ctr">
                                              <a:solidFill>
                                                <a:srgbClr val="339966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fr-FR" dirty="0"/>
                                                  <a:t>CO2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4" name="Text Box 96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641720" y="5543550"/>
                                              <a:ext cx="1081087" cy="3667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50000"/>
                                                  </a:spcBef>
                                                </a:pPr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5" name="Oval 9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930645" y="5543550"/>
                                              <a:ext cx="504825" cy="50958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 w="9525" algn="ctr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ar-SA" b="1" dirty="0" smtClean="0"/>
                                                  <a:t>2</a:t>
                                                </a:r>
                                                <a:endParaRPr lang="fr-FR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27" name="Connecteur droit 26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3786182" y="3665544"/>
                                              <a:ext cx="785818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28" name="ZoneTexte 27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340349" y="6143644"/>
                                              <a:ext cx="1545616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r"/>
                                                <a:r>
                                                  <a:rPr lang="ar-SA" dirty="0" smtClean="0"/>
                                                  <a:t>ذبول وموت النبات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pic>
                                        <a:nvPicPr>
                                          <a:cNvPr id="54" name="Picture 16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 rot="21525862" flipH="1">
                                            <a:off x="5395906" y="510499"/>
                                            <a:ext cx="1008063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55" name="AutoShape 94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714877" y="0"/>
                                            <a:ext cx="914400" cy="914400"/>
                                          </a:xfrm>
                                          <a:prstGeom prst="sun">
                                            <a:avLst>
                                              <a:gd name="adj" fmla="val 25000"/>
                                            </a:avLst>
                                          </a:prstGeom>
                                          <a:solidFill>
                                            <a:schemeClr val="hlink"/>
                                          </a:solidFill>
                                          <a:ln w="9525" algn="ctr">
                                            <a:solidFill>
                                              <a:schemeClr val="hlink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ar-SA">
                                                  <a:solidFill>
                                                    <a:schemeClr val="bg2"/>
                                                  </a:solidFill>
                                                </a:rPr>
                                                <a:t>ضوء</a:t>
                                              </a:r>
                                              <a:endParaRPr lang="fr-FR">
                                                <a:solidFill>
                                                  <a:schemeClr val="bg2"/>
                                                </a:solidFill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66" name="Line 136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870443" y="2630492"/>
                                            <a:ext cx="28733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bg2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65EA3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54" type="#_x0000_t202" style="position:absolute;left:0;text-align:left;margin-left:12.9pt;margin-top:2.9pt;width:138.5pt;height:171.55pt;z-index:251681792">
                  <v:textbox>
                    <w:txbxContent>
                      <w:p w:rsidR="00500CB0" w:rsidRDefault="00527913" w:rsidP="00527913">
                        <w:r w:rsidRPr="00527913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566545" cy="2033447"/>
                              <wp:effectExtent l="19050" t="0" r="0" b="0"/>
                              <wp:docPr id="2" name="Objet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435004" cy="5756839"/>
                                        <a:chOff x="2354498" y="565409"/>
                                        <a:chExt cx="4435004" cy="5756839"/>
                                      </a:xfrm>
                                    </a:grpSpPr>
                                    <a:grpSp>
                                      <a:nvGrpSpPr>
                                        <a:cNvPr id="4" name="Groupe 3"/>
                                        <a:cNvGrpSpPr/>
                                      </a:nvGrpSpPr>
                                      <a:grpSpPr>
                                        <a:xfrm>
                                          <a:off x="2354498" y="565409"/>
                                          <a:ext cx="4435004" cy="5756839"/>
                                          <a:chOff x="3714744" y="500042"/>
                                          <a:chExt cx="4435004" cy="5756839"/>
                                        </a:xfrm>
                                      </a:grpSpPr>
                                      <a:sp>
                                        <a:nvSpPr>
                                          <a:cNvPr id="5" name="Oval 99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501783" y="5401345"/>
                                            <a:ext cx="504825" cy="46866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 w="9525" algn="ctr">
                                            <a:solidFill>
                                              <a:schemeClr val="tx1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fr-FR" b="1"/>
                                                <a:t>3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6" name="Group 119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5357321" y="3217148"/>
                                            <a:ext cx="758825" cy="1959352"/>
                                            <a:chOff x="1655" y="391"/>
                                            <a:chExt cx="1406" cy="3780"/>
                                          </a:xfrm>
                                        </a:grpSpPr>
                                        <a:sp>
                                          <a:nvSpPr>
                                            <a:cNvPr id="23" name="Oval 12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655" y="391"/>
                                              <a:ext cx="1406" cy="317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4" name="Freeform 121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655" y="572"/>
                                              <a:ext cx="1406" cy="3599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0" y="0"/>
                                                </a:cxn>
                                                <a:cxn ang="0">
                                                  <a:pos x="0" y="3085"/>
                                                </a:cxn>
                                                <a:cxn ang="0">
                                                  <a:pos x="1406" y="3085"/>
                                                </a:cxn>
                                                <a:cxn ang="0">
                                                  <a:pos x="1406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406" h="359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085"/>
                                                  </a:lnTo>
                                                  <a:cubicBezTo>
                                                    <a:pt x="234" y="3599"/>
                                                    <a:pt x="1172" y="3599"/>
                                                    <a:pt x="1406" y="3085"/>
                                                  </a:cubicBezTo>
                                                  <a:lnTo>
                                                    <a:pt x="140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7" name="Line 130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5789121" y="4672793"/>
                                            <a:ext cx="57626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hlink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8" name="Freeform 132" descr="90 %"/>
                                          <a:cNvSpPr>
                                            <a:spLocks/>
                                          </a:cNvSpPr>
                                        </a:nvSpPr>
                                        <a:spPr bwMode="auto">
                                          <a:xfrm>
                                            <a:off x="5357321" y="3878539"/>
                                            <a:ext cx="758825" cy="1262921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478" y="8"/>
                                              </a:cxn>
                                              <a:cxn ang="0">
                                                <a:pos x="478" y="543"/>
                                              </a:cxn>
                                              <a:cxn ang="0">
                                                <a:pos x="380" y="706"/>
                                              </a:cxn>
                                              <a:cxn ang="0">
                                                <a:pos x="267" y="754"/>
                                              </a:cxn>
                                              <a:cxn ang="0">
                                                <a:pos x="113" y="722"/>
                                              </a:cxn>
                                              <a:cxn ang="0">
                                                <a:pos x="0" y="545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78" h="7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78" y="8"/>
                                                </a:lnTo>
                                                <a:lnTo>
                                                  <a:pt x="478" y="543"/>
                                                </a:lnTo>
                                                <a:cubicBezTo>
                                                  <a:pt x="462" y="659"/>
                                                  <a:pt x="415" y="671"/>
                                                  <a:pt x="380" y="706"/>
                                                </a:cubicBezTo>
                                                <a:cubicBezTo>
                                                  <a:pt x="345" y="741"/>
                                                  <a:pt x="311" y="751"/>
                                                  <a:pt x="267" y="754"/>
                                                </a:cubicBezTo>
                                                <a:cubicBezTo>
                                                  <a:pt x="223" y="757"/>
                                                  <a:pt x="158" y="757"/>
                                                  <a:pt x="113" y="722"/>
                                                </a:cubicBezTo>
                                                <a:cubicBezTo>
                                                  <a:pt x="68" y="687"/>
                                                  <a:pt x="19" y="665"/>
                                                  <a:pt x="0" y="545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pattFill prst="pct90">
                                            <a:fgClr>
                                              <a:srgbClr val="C0C0C0">
                                                <a:alpha val="16000"/>
                                              </a:srgbClr>
                                            </a:fgClr>
                                            <a:bgClr>
                                              <a:schemeClr val="bg1">
                                                <a:alpha val="16000"/>
                                              </a:schemeClr>
                                            </a:bgClr>
                                          </a:pattFill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9" name="Group 133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4565158" y="571481"/>
                                            <a:ext cx="2524125" cy="4697002"/>
                                            <a:chOff x="2109" y="1207"/>
                                            <a:chExt cx="1590" cy="2722"/>
                                          </a:xfrm>
                                        </a:grpSpPr>
                                        <a:sp>
                                          <a:nvSpPr>
                                            <a:cNvPr id="21" name="Freeform 13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109" y="1207"/>
                                              <a:ext cx="1590" cy="2698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0" y="3077"/>
                                                </a:cxn>
                                                <a:cxn ang="0">
                                                  <a:pos x="2" y="440"/>
                                                </a:cxn>
                                                <a:cxn ang="0">
                                                  <a:pos x="1590" y="440"/>
                                                </a:cxn>
                                                <a:cxn ang="0">
                                                  <a:pos x="1590" y="307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90" h="3077">
                                                  <a:moveTo>
                                                    <a:pt x="0" y="3077"/>
                                                  </a:moveTo>
                                                  <a:lnTo>
                                                    <a:pt x="2" y="440"/>
                                                  </a:lnTo>
                                                  <a:cubicBezTo>
                                                    <a:pt x="267" y="0"/>
                                                    <a:pt x="1325" y="2"/>
                                                    <a:pt x="1590" y="440"/>
                                                  </a:cubicBezTo>
                                                  <a:lnTo>
                                                    <a:pt x="1590" y="3071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 cap="flat" cmpd="sng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2" name="Oval 13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111" y="3838"/>
                                              <a:ext cx="1588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10" name="Text Box 137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7357585" y="3155822"/>
                                            <a:ext cx="792163" cy="58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>
                                                <a:spcBef>
                                                  <a:spcPct val="50000"/>
                                                </a:spcBef>
                                              </a:pPr>
                                              <a:r>
                                                <a:rPr lang="ar-SA" dirty="0"/>
                                                <a:t>ناقوس زجاجي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1" name="AutoShape 138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714744" y="500042"/>
                                            <a:ext cx="914400" cy="840974"/>
                                          </a:xfrm>
                                          <a:prstGeom prst="sun">
                                            <a:avLst>
                                              <a:gd name="adj" fmla="val 25000"/>
                                            </a:avLst>
                                          </a:prstGeom>
                                          <a:solidFill>
                                            <a:schemeClr val="hlink"/>
                                          </a:solidFill>
                                          <a:ln w="9525" algn="ctr">
                                            <a:solidFill>
                                              <a:schemeClr val="hlink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ar-SA">
                                                  <a:solidFill>
                                                    <a:schemeClr val="bg2"/>
                                                  </a:solidFill>
                                                </a:rPr>
                                                <a:t>ضوء</a:t>
                                              </a:r>
                                              <a:endParaRPr lang="fr-FR">
                                                <a:solidFill>
                                                  <a:schemeClr val="bg2"/>
                                                </a:solidFill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2" name="AutoShape 139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782646" y="4407068"/>
                                            <a:ext cx="288925" cy="7285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5400 0 0"/>
                                              <a:gd name="G1" fmla="+- 21600 0 5400"/>
                                              <a:gd name="G2" fmla="*/ 5400 1 2"/>
                                              <a:gd name="G3" fmla="+- 21600 0 G2"/>
                                              <a:gd name="G4" fmla="+/ 5400 21600 2"/>
                                              <a:gd name="G5" fmla="+/ G1 0 2"/>
                                              <a:gd name="G6" fmla="*/ 21600 21600 5400"/>
                                              <a:gd name="G7" fmla="*/ G6 1 2"/>
                                              <a:gd name="G8" fmla="+- 21600 0 G7"/>
                                              <a:gd name="G9" fmla="*/ 21600 1 2"/>
                                              <a:gd name="G10" fmla="+- 5400 0 G9"/>
                                              <a:gd name="G11" fmla="?: G10 G8 0"/>
                                              <a:gd name="G12" fmla="?: G10 G7 21600"/>
                                              <a:gd name="T0" fmla="*/ 18900 w 21600"/>
                                              <a:gd name="T1" fmla="*/ 10800 h 21600"/>
                                              <a:gd name="T2" fmla="*/ 10800 w 21600"/>
                                              <a:gd name="T3" fmla="*/ 21600 h 21600"/>
                                              <a:gd name="T4" fmla="*/ 2700 w 21600"/>
                                              <a:gd name="T5" fmla="*/ 10800 h 21600"/>
                                              <a:gd name="T6" fmla="*/ 10800 w 21600"/>
                                              <a:gd name="T7" fmla="*/ 0 h 21600"/>
                                              <a:gd name="T8" fmla="*/ 4500 w 21600"/>
                                              <a:gd name="T9" fmla="*/ 4500 h 21600"/>
                                              <a:gd name="T10" fmla="*/ 17100 w 21600"/>
                                              <a:gd name="T11" fmla="*/ 171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T8" t="T9" r="T10" b="T11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400" y="21600"/>
                                                </a:lnTo>
                                                <a:lnTo>
                                                  <a:pt x="16200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algn="ctr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" name="Freeform 140"/>
                                          <a:cNvSpPr>
                                            <a:spLocks/>
                                          </a:cNvSpPr>
                                        </a:nvSpPr>
                                        <a:spPr bwMode="auto">
                                          <a:xfrm>
                                            <a:off x="4782646" y="4605632"/>
                                            <a:ext cx="287337" cy="529989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227" y="0"/>
                                              </a:cxn>
                                              <a:cxn ang="0">
                                                <a:pos x="181" y="363"/>
                                              </a:cxn>
                                              <a:cxn ang="0">
                                                <a:pos x="51" y="356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7" h="36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27" y="0"/>
                                                </a:lnTo>
                                                <a:lnTo>
                                                  <a:pt x="181" y="363"/>
                                                </a:lnTo>
                                                <a:lnTo>
                                                  <a:pt x="51" y="356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 w="9525" cap="flat" cmpd="sng">
                                            <a:noFill/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none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pic>
                                        <a:nvPicPr>
                                          <a:cNvPr id="14" name="Picture 16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 rot="21525862">
                                            <a:off x="5392842" y="1510195"/>
                                            <a:ext cx="964613" cy="325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cxnSp>
                                        <a:nvCxnSpPr>
                                          <a:cNvPr id="15" name="Connecteur droit avec flèche 14"/>
                                          <a:cNvCxnSpPr/>
                                        </a:nvCxnSpPr>
                                        <a:spPr>
                                          <a:xfrm rot="10800000">
                                            <a:off x="7071833" y="3550031"/>
                                            <a:ext cx="357190" cy="14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sp>
                                        <a:nvSpPr>
                                          <a:cNvPr id="16" name="Text Box 92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6360874" y="4292327"/>
                                            <a:ext cx="717801" cy="78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wrap="square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>
                                                <a:spcBef>
                                                  <a:spcPct val="50000"/>
                                                </a:spcBef>
                                              </a:pPr>
                                              <a:r>
                                                <a:rPr lang="ar-SA" dirty="0" smtClean="0"/>
                                                <a:t>محلول</a:t>
                                              </a:r>
                                            </a:p>
                                            <a:p>
                                              <a:pPr algn="ctr">
                                                <a:spcBef>
                                                  <a:spcPct val="50000"/>
                                                </a:spcBef>
                                              </a:pPr>
                                              <a:r>
                                                <a:rPr lang="ar-SA" dirty="0" smtClean="0"/>
                                                <a:t>معدني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cxnSp>
                                        <a:nvCxnSpPr>
                                          <a:cNvPr id="17" name="Connecteur droit 16"/>
                                          <a:cNvCxnSpPr>
                                            <a:stCxn id="8" idx="4"/>
                                          </a:cNvCxnSpPr>
                                        </a:nvCxnSpPr>
                                        <a:spPr>
                                          <a:xfrm flipV="1">
                                            <a:off x="5357588" y="3878539"/>
                                            <a:ext cx="785551" cy="693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sp>
                                        <a:nvSpPr>
                                          <a:cNvPr id="18" name="Rectangle 17"/>
                                          <a:cNvSpPr/>
                                        </a:nvSpPr>
                                        <a:spPr>
                                          <a:xfrm>
                                            <a:off x="5000629" y="5887549"/>
                                            <a:ext cx="1545615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</a:spPr>
                                        <a:txSp>
                                          <a:txBody>
                                            <a:bodyPr wrap="none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r"/>
                                              <a:r>
                                                <a:rPr lang="ar-SA" b="1" dirty="0" smtClean="0"/>
                                                <a:t>ذبول وموت النبات</a:t>
                                              </a:r>
                                              <a:endParaRPr lang="fr-FR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9" name="Forme libre 18"/>
                                          <a:cNvSpPr/>
                                        </a:nvSpPr>
                                        <a:spPr>
                                          <a:xfrm>
                                            <a:off x="4376742" y="4018118"/>
                                            <a:ext cx="594360" cy="686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9120 w 594360"/>
                                              <a:gd name="connsiteY0" fmla="*/ 746760 h 746760"/>
                                              <a:gd name="connsiteX1" fmla="*/ 594360 w 594360"/>
                                              <a:gd name="connsiteY1" fmla="*/ 0 h 746760"/>
                                              <a:gd name="connsiteX2" fmla="*/ 0 w 594360"/>
                                              <a:gd name="connsiteY2" fmla="*/ 0 h 7467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94360" h="746760">
                                                <a:moveTo>
                                                  <a:pt x="579120" y="746760"/>
                                                </a:moveTo>
                                                <a:lnTo>
                                                  <a:pt x="59436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ln>
                                            <a:headEnd type="arrow"/>
                                            <a:tailEnd type="none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0" name="ZoneTexte 86"/>
                                          <a:cNvSpPr txBox="1"/>
                                        </a:nvSpPr>
                                        <a:spPr>
                                          <a:xfrm>
                                            <a:off x="3786182" y="3719397"/>
                                            <a:ext cx="609462" cy="849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ar-SA" dirty="0" smtClean="0"/>
                                                <a:t>تعكر </a:t>
                                              </a:r>
                                            </a:p>
                                            <a:p>
                                              <a:pPr algn="ctr"/>
                                              <a:r>
                                                <a:rPr lang="ar-SA" dirty="0" smtClean="0"/>
                                                <a:t>رائق </a:t>
                                              </a:r>
                                            </a:p>
                                            <a:p>
                                              <a:pPr algn="ctr"/>
                                              <a:r>
                                                <a:rPr lang="ar-SA" dirty="0" err="1" smtClean="0"/>
                                                <a:t>الكلس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D6398" w:rsidRDefault="006D639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6D6398" w:rsidRDefault="006D639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24D8" w:rsidRDefault="007324D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24D8" w:rsidRDefault="007324D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24D8" w:rsidRDefault="007324D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24D8" w:rsidRDefault="007324D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24D8" w:rsidRDefault="007324D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24D8" w:rsidRDefault="007324D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F75B5F" w:rsidRDefault="00F75B5F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lang w:val="fr-FR"/>
              </w:rPr>
            </w:pPr>
          </w:p>
          <w:p w:rsidR="00F75B5F" w:rsidRDefault="00F75B5F" w:rsidP="00061B67">
            <w:pPr>
              <w:tabs>
                <w:tab w:val="left" w:pos="2994"/>
              </w:tabs>
              <w:rPr>
                <w:sz w:val="32"/>
                <w:szCs w:val="32"/>
                <w:rtl/>
                <w:lang w:val="fr-FR"/>
              </w:rPr>
            </w:pPr>
          </w:p>
          <w:p w:rsidR="00061B67" w:rsidRDefault="00061B67" w:rsidP="00061B67">
            <w:pPr>
              <w:pStyle w:val="Paragraphedeliste"/>
              <w:numPr>
                <w:ilvl w:val="0"/>
                <w:numId w:val="2"/>
              </w:numPr>
              <w:tabs>
                <w:tab w:val="left" w:pos="2994"/>
              </w:tabs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فسر سبب ذبول وموت النبات في الأنبوبة 2؟</w:t>
            </w:r>
          </w:p>
          <w:p w:rsidR="00061B67" w:rsidRDefault="00061B67" w:rsidP="00061B67">
            <w:pPr>
              <w:pStyle w:val="Paragraphedeliste"/>
              <w:numPr>
                <w:ilvl w:val="0"/>
                <w:numId w:val="2"/>
              </w:numPr>
              <w:tabs>
                <w:tab w:val="left" w:pos="2994"/>
              </w:tabs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فسر سبب ذبول وموت النبات في الأنبوبة3؟</w:t>
            </w:r>
          </w:p>
          <w:p w:rsidR="00061B67" w:rsidRPr="00061B67" w:rsidRDefault="00061B67" w:rsidP="00061B67">
            <w:pPr>
              <w:pStyle w:val="Paragraphedeliste"/>
              <w:numPr>
                <w:ilvl w:val="0"/>
                <w:numId w:val="2"/>
              </w:numPr>
              <w:tabs>
                <w:tab w:val="left" w:pos="2994"/>
              </w:tabs>
              <w:rPr>
                <w:sz w:val="32"/>
                <w:szCs w:val="32"/>
                <w:lang w:val="fr-FR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استنتج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من التجربة ما هي الاحتياجات الغذائية للنبات الأخضر؟</w:t>
            </w:r>
          </w:p>
          <w:p w:rsidR="00061B67" w:rsidRDefault="00061B67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2D477B" w:rsidRDefault="002D477B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lang w:val="fr-FR"/>
              </w:rPr>
            </w:pPr>
          </w:p>
          <w:p w:rsidR="00333410" w:rsidRDefault="00333410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6D6398" w:rsidRPr="00211217" w:rsidRDefault="006D6398" w:rsidP="00D929A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½ (اقلب الصفحــــــــة)</w:t>
            </w:r>
          </w:p>
          <w:p w:rsidR="006D6398" w:rsidRDefault="006D6398" w:rsidP="00D929AD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6D6398" w:rsidRDefault="006D6398" w:rsidP="00D929AD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6D6398" w:rsidRPr="00211217" w:rsidRDefault="006D6398" w:rsidP="00D929AD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6D6398" w:rsidRPr="00BA0A83" w:rsidRDefault="006D6398" w:rsidP="00D929AD">
            <w:pPr>
              <w:rPr>
                <w:sz w:val="32"/>
                <w:szCs w:val="32"/>
                <w:rtl/>
                <w:lang w:val="fr-FR"/>
              </w:rPr>
            </w:pPr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lastRenderedPageBreak/>
              <w:t xml:space="preserve">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الجزء الثــــــــاني 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      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الوضعية الإدماجية </w:t>
            </w:r>
          </w:p>
          <w:p w:rsidR="006D6398" w:rsidRPr="00211217" w:rsidRDefault="006D6398" w:rsidP="00D929AD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6D6398" w:rsidRDefault="004E3818" w:rsidP="004E3818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بينما كان طبيب الصحة المدرسية يفحص تلاميذ أحد المؤسسات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التعليمية ،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لاحظ بعض الصفات غير العادية عند تلميذ في السنة الأولى متوسط فقال له الطبيب</w:t>
            </w:r>
            <w:r w:rsidR="00A217FB"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r w:rsidR="006B657B">
              <w:rPr>
                <w:rFonts w:hint="cs"/>
                <w:sz w:val="32"/>
                <w:szCs w:val="32"/>
                <w:rtl/>
                <w:lang w:val="fr-FR"/>
              </w:rPr>
              <w:t xml:space="preserve"> ((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أنت تعتمد على نظام غذائي غير متوازن.</w:t>
            </w:r>
            <w:r w:rsidR="006B657B">
              <w:rPr>
                <w:rFonts w:hint="cs"/>
                <w:sz w:val="32"/>
                <w:szCs w:val="32"/>
                <w:rtl/>
                <w:lang w:val="fr-FR"/>
              </w:rPr>
              <w:t>))</w:t>
            </w:r>
          </w:p>
          <w:p w:rsidR="009E52E5" w:rsidRDefault="009E52E5" w:rsidP="004E3818">
            <w:pPr>
              <w:rPr>
                <w:sz w:val="32"/>
                <w:szCs w:val="32"/>
                <w:rtl/>
                <w:lang w:val="fr-FR"/>
              </w:rPr>
            </w:pPr>
          </w:p>
          <w:p w:rsidR="009E52E5" w:rsidRDefault="009E52E5" w:rsidP="004E3818">
            <w:pPr>
              <w:rPr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السندات 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A55634" w:rsidRDefault="00A55634" w:rsidP="004E3818">
            <w:pPr>
              <w:rPr>
                <w:sz w:val="32"/>
                <w:szCs w:val="32"/>
                <w:rtl/>
                <w:lang w:val="fr-FR"/>
              </w:rPr>
            </w:pPr>
          </w:p>
          <w:p w:rsidR="00A55634" w:rsidRDefault="00A55634" w:rsidP="004E3818">
            <w:pPr>
              <w:rPr>
                <w:sz w:val="32"/>
                <w:szCs w:val="32"/>
                <w:rtl/>
                <w:lang w:val="fr-FR"/>
              </w:rPr>
            </w:pPr>
          </w:p>
          <w:p w:rsidR="0045730C" w:rsidRDefault="00165EA3" w:rsidP="004E3818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56" type="#_x0000_t202" style="position:absolute;left:0;text-align:left;margin-left:24.7pt;margin-top:11.55pt;width:227.1pt;height:215.35pt;z-index:251683840">
                  <v:textbox style="mso-next-textbox:#_x0000_s1056">
                    <w:txbxContent>
                      <w:p w:rsidR="00BA014C" w:rsidRDefault="00864D86" w:rsidP="00864D86">
                        <w:pPr>
                          <w:rPr>
                            <w:lang w:val="fr-FR"/>
                          </w:rPr>
                        </w:pPr>
                        <w:r w:rsidRPr="00864D86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676442" cy="2266122"/>
                              <wp:effectExtent l="19050" t="0" r="9608" b="828"/>
                              <wp:docPr id="4" name="Graphique 4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inline>
                          </w:drawing>
                        </w:r>
                      </w:p>
                      <w:p w:rsidR="00864D86" w:rsidRPr="00864D86" w:rsidRDefault="00864D86" w:rsidP="00864D86">
                        <w:pPr>
                          <w:rPr>
                            <w:lang w:val="fr-FR"/>
                          </w:rPr>
                        </w:pPr>
                      </w:p>
                      <w:p w:rsidR="00BA014C" w:rsidRPr="00BA014C" w:rsidRDefault="00BA014C" w:rsidP="00BA014C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u w:val="single"/>
                            <w:rtl/>
                          </w:rPr>
                          <w:t xml:space="preserve"> 2</w:t>
                        </w:r>
                        <w:r>
                          <w:rPr>
                            <w:rFonts w:hint="cs"/>
                            <w:rtl/>
                          </w:rPr>
                          <w:t>: النظام الغذائي للتلميذ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55" type="#_x0000_t202" style="position:absolute;left:0;text-align:left;margin-left:297.8pt;margin-top:4.75pt;width:198.2pt;height:222.15pt;z-index:251682816">
                  <v:textbox>
                    <w:txbxContent>
                      <w:p w:rsidR="00145E3D" w:rsidRDefault="00283905" w:rsidP="003B6128">
                        <w:pPr>
                          <w:rPr>
                            <w:rtl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2326585" cy="2075291"/>
                              <wp:effectExtent l="19050" t="0" r="0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1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4735" cy="20736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6128" w:rsidRDefault="003B6128" w:rsidP="003B6128">
                        <w:pPr>
                          <w:rPr>
                            <w:rtl/>
                          </w:rPr>
                        </w:pPr>
                      </w:p>
                      <w:p w:rsidR="00E83C7E" w:rsidRPr="00E83C7E" w:rsidRDefault="00E83C7E" w:rsidP="003B6128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u w:val="single"/>
                            <w:rtl/>
                          </w:rPr>
                          <w:t xml:space="preserve"> 1</w:t>
                        </w:r>
                        <w:r>
                          <w:rPr>
                            <w:rFonts w:hint="cs"/>
                            <w:rtl/>
                          </w:rPr>
                          <w:t xml:space="preserve">: </w:t>
                        </w:r>
                        <w:r w:rsidR="00145E3D">
                          <w:rPr>
                            <w:rFonts w:hint="cs"/>
                            <w:rtl/>
                          </w:rPr>
                          <w:t>صورة توضح أسنان التلميذ</w:t>
                        </w:r>
                      </w:p>
                    </w:txbxContent>
                  </v:textbox>
                </v:shape>
              </w:pict>
            </w:r>
          </w:p>
          <w:p w:rsidR="0045730C" w:rsidRPr="004E3818" w:rsidRDefault="0045730C" w:rsidP="004E3818">
            <w:pPr>
              <w:rPr>
                <w:sz w:val="32"/>
                <w:szCs w:val="32"/>
                <w:rtl/>
                <w:lang w:val="fr-FR"/>
              </w:rPr>
            </w:pPr>
          </w:p>
          <w:p w:rsidR="006D6398" w:rsidRDefault="006D6398" w:rsidP="00F75B5F">
            <w:pPr>
              <w:tabs>
                <w:tab w:val="center" w:pos="5472"/>
              </w:tabs>
              <w:rPr>
                <w:sz w:val="32"/>
                <w:szCs w:val="32"/>
                <w:lang w:val="fr-FR"/>
              </w:rPr>
            </w:pPr>
            <w:r w:rsidRPr="00211217">
              <w:rPr>
                <w:sz w:val="32"/>
                <w:szCs w:val="32"/>
                <w:lang w:val="fr-FR"/>
              </w:rPr>
              <w:t xml:space="preserve">         </w:t>
            </w:r>
          </w:p>
          <w:p w:rsidR="00F75B5F" w:rsidRDefault="00F75B5F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A55634" w:rsidRDefault="00A55634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A55634" w:rsidRDefault="00A55634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Pr="009A62C4" w:rsidRDefault="003A21BB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التعليمات</w:t>
            </w:r>
            <w:proofErr w:type="gramEnd"/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:</w:t>
            </w:r>
            <w:r w:rsidR="009A62C4">
              <w:rPr>
                <w:rFonts w:hint="cs"/>
                <w:sz w:val="32"/>
                <w:szCs w:val="32"/>
                <w:rtl/>
                <w:lang w:val="fr-FR"/>
              </w:rPr>
              <w:t xml:space="preserve"> بالاعتماد على السياق والسندات المقترحة وكذا معلوماتك السابقة في مجال التغذية أجب عما يلي:</w:t>
            </w:r>
          </w:p>
          <w:p w:rsidR="003A21BB" w:rsidRDefault="003A21BB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3D0B1D" w:rsidRDefault="003E4E6A" w:rsidP="00F44EBC">
            <w:pPr>
              <w:pStyle w:val="Paragraphedeliste"/>
              <w:numPr>
                <w:ilvl w:val="0"/>
                <w:numId w:val="3"/>
              </w:numPr>
              <w:tabs>
                <w:tab w:val="center" w:pos="5472"/>
              </w:tabs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لماذا </w:t>
            </w:r>
            <w:r w:rsidR="003D0B1D">
              <w:rPr>
                <w:rFonts w:hint="cs"/>
                <w:sz w:val="32"/>
                <w:szCs w:val="32"/>
                <w:rtl/>
                <w:lang w:val="fr-FR"/>
              </w:rPr>
              <w:t xml:space="preserve">في نظرك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قال الطبيب للتلميذ أنت تعتمد نظاما غذائيا غير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متوازن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CA1AE8" w:rsidRDefault="00CA1AE8" w:rsidP="00F44EBC">
            <w:pPr>
              <w:pStyle w:val="Paragraphedeliste"/>
              <w:numPr>
                <w:ilvl w:val="0"/>
                <w:numId w:val="3"/>
              </w:numPr>
              <w:tabs>
                <w:tab w:val="center" w:pos="5472"/>
              </w:tabs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أذكر من خلال هذه الوضعية ثلاثة أمراض تنتج عن </w:t>
            </w:r>
            <w:r w:rsidR="009248CD">
              <w:rPr>
                <w:rFonts w:hint="cs"/>
                <w:sz w:val="32"/>
                <w:szCs w:val="32"/>
                <w:rtl/>
                <w:lang w:val="fr-FR"/>
              </w:rPr>
              <w:t>إتباع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مثل هذا النظام الغذائي ؟</w:t>
            </w:r>
          </w:p>
          <w:p w:rsidR="00CA1AE8" w:rsidRDefault="00CA1AE8" w:rsidP="00CA1AE8">
            <w:pPr>
              <w:pStyle w:val="Paragraphedeliste"/>
              <w:numPr>
                <w:ilvl w:val="0"/>
                <w:numId w:val="3"/>
              </w:numPr>
              <w:tabs>
                <w:tab w:val="center" w:pos="5472"/>
              </w:tabs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ما هو النظام </w:t>
            </w:r>
            <w:r w:rsidR="00AB2DDE">
              <w:rPr>
                <w:rFonts w:hint="cs"/>
                <w:sz w:val="32"/>
                <w:szCs w:val="32"/>
                <w:rtl/>
                <w:lang w:val="fr-FR"/>
              </w:rPr>
              <w:t xml:space="preserve">الغذائي الذي تنصح به </w:t>
            </w:r>
            <w:proofErr w:type="gramStart"/>
            <w:r w:rsidR="00AB2DDE">
              <w:rPr>
                <w:rFonts w:hint="cs"/>
                <w:sz w:val="32"/>
                <w:szCs w:val="32"/>
                <w:rtl/>
                <w:lang w:val="fr-FR"/>
              </w:rPr>
              <w:t>نفسك</w:t>
            </w:r>
            <w:proofErr w:type="gramEnd"/>
            <w:r w:rsidR="00AB2DDE">
              <w:rPr>
                <w:rFonts w:hint="cs"/>
                <w:sz w:val="32"/>
                <w:szCs w:val="32"/>
                <w:rtl/>
                <w:lang w:val="fr-FR"/>
              </w:rPr>
              <w:t xml:space="preserve"> وزملائك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إتباعه</w:t>
            </w:r>
            <w:r w:rsidR="00AB2DDE">
              <w:rPr>
                <w:rFonts w:hint="cs"/>
                <w:sz w:val="32"/>
                <w:szCs w:val="32"/>
                <w:rtl/>
                <w:lang w:val="fr-FR"/>
              </w:rPr>
              <w:t xml:space="preserve"> لتجنب مثل حالة هذا التلميذ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A91BB4" w:rsidRDefault="00A91BB4" w:rsidP="00A91BB4">
            <w:pPr>
              <w:pStyle w:val="Paragraphedeliste"/>
              <w:tabs>
                <w:tab w:val="center" w:pos="5472"/>
              </w:tabs>
              <w:rPr>
                <w:sz w:val="32"/>
                <w:szCs w:val="32"/>
                <w:lang w:val="fr-FR"/>
              </w:rPr>
            </w:pPr>
          </w:p>
          <w:p w:rsidR="00F44EBC" w:rsidRPr="00F44EBC" w:rsidRDefault="00F44EBC" w:rsidP="00A91BB4">
            <w:pPr>
              <w:pStyle w:val="Paragraphedeliste"/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45730C" w:rsidRDefault="0045730C" w:rsidP="00F75B5F">
            <w:pPr>
              <w:tabs>
                <w:tab w:val="center" w:pos="5472"/>
              </w:tabs>
              <w:rPr>
                <w:sz w:val="32"/>
                <w:szCs w:val="32"/>
                <w:lang w:val="fr-FR"/>
              </w:rPr>
            </w:pPr>
          </w:p>
          <w:p w:rsidR="00A55634" w:rsidRDefault="00A55634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A55634" w:rsidRPr="00211217" w:rsidRDefault="00A55634" w:rsidP="00F75B5F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</w:p>
          <w:p w:rsidR="006D6398" w:rsidRPr="003A657F" w:rsidRDefault="006D6398" w:rsidP="00333410">
            <w:pPr>
              <w:jc w:val="right"/>
              <w:rPr>
                <w:sz w:val="32"/>
                <w:szCs w:val="32"/>
                <w:lang w:val="fr-FR"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بالتوفيق</w:t>
            </w:r>
            <w:r w:rsidRPr="00211217">
              <w:rPr>
                <w:rFonts w:hint="cs"/>
                <w:sz w:val="32"/>
                <w:szCs w:val="32"/>
                <w:rtl/>
              </w:rPr>
              <w:t>.</w:t>
            </w:r>
          </w:p>
          <w:p w:rsidR="006D6398" w:rsidRPr="00211217" w:rsidRDefault="006D6398" w:rsidP="00D929AD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E04A2" w:rsidRPr="00211217" w:rsidTr="00A55634">
        <w:trPr>
          <w:trHeight w:val="402"/>
        </w:trPr>
        <w:tc>
          <w:tcPr>
            <w:tcW w:w="11160" w:type="dxa"/>
          </w:tcPr>
          <w:p w:rsidR="001E04A2" w:rsidRPr="00211217" w:rsidRDefault="001413CB" w:rsidP="001413CB">
            <w:pPr>
              <w:jc w:val="center"/>
              <w:rPr>
                <w:sz w:val="32"/>
                <w:szCs w:val="32"/>
                <w:u w:val="single"/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lastRenderedPageBreak/>
              <w:t>الصفحة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(2/2)</w:t>
            </w:r>
          </w:p>
        </w:tc>
      </w:tr>
    </w:tbl>
    <w:p w:rsidR="006D6398" w:rsidRPr="00BA0A83" w:rsidRDefault="006D6398" w:rsidP="006D6398"/>
    <w:p w:rsidR="006558CB" w:rsidRPr="006D6398" w:rsidRDefault="006558CB" w:rsidP="006D6398">
      <w:pPr>
        <w:jc w:val="right"/>
      </w:pPr>
    </w:p>
    <w:sectPr w:rsidR="006558CB" w:rsidRPr="006D6398" w:rsidSect="00C15199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3C9"/>
    <w:multiLevelType w:val="hybridMultilevel"/>
    <w:tmpl w:val="59CA1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3750"/>
    <w:multiLevelType w:val="hybridMultilevel"/>
    <w:tmpl w:val="7DD01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337"/>
    <w:multiLevelType w:val="hybridMultilevel"/>
    <w:tmpl w:val="49B871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6398"/>
    <w:rsid w:val="00061B67"/>
    <w:rsid w:val="000F016A"/>
    <w:rsid w:val="000F5B2A"/>
    <w:rsid w:val="001413CB"/>
    <w:rsid w:val="00145E3D"/>
    <w:rsid w:val="00165EA3"/>
    <w:rsid w:val="001D6BE4"/>
    <w:rsid w:val="001E04A2"/>
    <w:rsid w:val="00283905"/>
    <w:rsid w:val="00291C50"/>
    <w:rsid w:val="002D477B"/>
    <w:rsid w:val="0031606D"/>
    <w:rsid w:val="00331466"/>
    <w:rsid w:val="00333410"/>
    <w:rsid w:val="00394802"/>
    <w:rsid w:val="003A21BB"/>
    <w:rsid w:val="003A657F"/>
    <w:rsid w:val="003B296F"/>
    <w:rsid w:val="003B6128"/>
    <w:rsid w:val="003D0B1D"/>
    <w:rsid w:val="003D14C6"/>
    <w:rsid w:val="003E4E6A"/>
    <w:rsid w:val="0045730C"/>
    <w:rsid w:val="004D3A58"/>
    <w:rsid w:val="004E1942"/>
    <w:rsid w:val="004E3818"/>
    <w:rsid w:val="004E4CE8"/>
    <w:rsid w:val="004F3930"/>
    <w:rsid w:val="004F699F"/>
    <w:rsid w:val="00500CB0"/>
    <w:rsid w:val="00527913"/>
    <w:rsid w:val="00574864"/>
    <w:rsid w:val="005938BD"/>
    <w:rsid w:val="00643544"/>
    <w:rsid w:val="006558CB"/>
    <w:rsid w:val="006A15F9"/>
    <w:rsid w:val="006B0164"/>
    <w:rsid w:val="006B657B"/>
    <w:rsid w:val="006D5209"/>
    <w:rsid w:val="006D6398"/>
    <w:rsid w:val="006E667B"/>
    <w:rsid w:val="007324D8"/>
    <w:rsid w:val="00794500"/>
    <w:rsid w:val="007B0A48"/>
    <w:rsid w:val="007B7572"/>
    <w:rsid w:val="008003EA"/>
    <w:rsid w:val="00811536"/>
    <w:rsid w:val="008140CA"/>
    <w:rsid w:val="00864D86"/>
    <w:rsid w:val="00897992"/>
    <w:rsid w:val="008E1207"/>
    <w:rsid w:val="00922694"/>
    <w:rsid w:val="009248CD"/>
    <w:rsid w:val="0095374A"/>
    <w:rsid w:val="009576CC"/>
    <w:rsid w:val="009A3176"/>
    <w:rsid w:val="009A62C4"/>
    <w:rsid w:val="009C60E1"/>
    <w:rsid w:val="009E52E5"/>
    <w:rsid w:val="00A217FB"/>
    <w:rsid w:val="00A55634"/>
    <w:rsid w:val="00A821C3"/>
    <w:rsid w:val="00A91BB4"/>
    <w:rsid w:val="00AB2DDE"/>
    <w:rsid w:val="00B249FC"/>
    <w:rsid w:val="00BA014C"/>
    <w:rsid w:val="00BD2C48"/>
    <w:rsid w:val="00BE7BBA"/>
    <w:rsid w:val="00C85D35"/>
    <w:rsid w:val="00CA1AE8"/>
    <w:rsid w:val="00CA745B"/>
    <w:rsid w:val="00CD7B69"/>
    <w:rsid w:val="00CE38CC"/>
    <w:rsid w:val="00CF0D79"/>
    <w:rsid w:val="00D65B31"/>
    <w:rsid w:val="00DD2F29"/>
    <w:rsid w:val="00DF4BD3"/>
    <w:rsid w:val="00E01ABB"/>
    <w:rsid w:val="00E30A06"/>
    <w:rsid w:val="00E431F8"/>
    <w:rsid w:val="00E83C7E"/>
    <w:rsid w:val="00E95E5F"/>
    <w:rsid w:val="00F44EBC"/>
    <w:rsid w:val="00F51F1F"/>
    <w:rsid w:val="00F75B5F"/>
    <w:rsid w:val="00FA02AB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8"/>
        <o:r id="V:Rule12" type="connector" idref="#_x0000_s1043"/>
        <o:r id="V:Rule13" type="connector" idref="#_x0000_s1042"/>
        <o:r id="V:Rule14" type="connector" idref="#_x0000_s1035"/>
        <o:r id="V:Rule15" type="connector" idref="#_x0000_s1037"/>
        <o:r id="V:Rule16" type="connector" idref="#_x0000_s1047"/>
        <o:r id="V:Rule17" type="connector" idref="#_x0000_s1041"/>
        <o:r id="V:Rule18" type="connector" idref="#_x0000_s1048"/>
        <o:r id="V:Rule19" type="connector" idref="#_x0000_s1036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63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63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3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3"/>
  <c:chart>
    <c:plotArea>
      <c:layout/>
      <c:pieChart>
        <c:varyColors val="1"/>
        <c:ser>
          <c:idx val="0"/>
          <c:order val="0"/>
          <c:dLbls>
            <c:dLbl>
              <c:idx val="0"/>
              <c:showVal val="1"/>
              <c:showCatName val="1"/>
            </c:dLbl>
            <c:dLbl>
              <c:idx val="1"/>
              <c:showVal val="1"/>
              <c:showCatName val="1"/>
            </c:dLbl>
            <c:dLbl>
              <c:idx val="2"/>
              <c:showVal val="1"/>
              <c:showCatName val="1"/>
            </c:dLbl>
            <c:showCatName val="1"/>
            <c:showLeaderLines val="1"/>
          </c:dLbls>
          <c:cat>
            <c:strRef>
              <c:f>Feuil1!$A$1:$A$3</c:f>
              <c:strCache>
                <c:ptCount val="3"/>
                <c:pt idx="0">
                  <c:v>الدسم</c:v>
                </c:pt>
                <c:pt idx="1">
                  <c:v>الغلوسيدات</c:v>
                </c:pt>
                <c:pt idx="2">
                  <c:v>البروتينات</c:v>
                </c:pt>
              </c:strCache>
            </c:strRef>
          </c:cat>
          <c:val>
            <c:numRef>
              <c:f>Feuil1!$B$1:$B$3</c:f>
              <c:numCache>
                <c:formatCode>0%</c:formatCode>
                <c:ptCount val="3"/>
                <c:pt idx="0">
                  <c:v>0.2900000000000002</c:v>
                </c:pt>
                <c:pt idx="1">
                  <c:v>0.68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1B73C2E-CFB1-4B96-890E-7EE61C8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3</cp:revision>
  <cp:lastPrinted>2013-11-30T11:08:00Z</cp:lastPrinted>
  <dcterms:created xsi:type="dcterms:W3CDTF">2013-11-30T11:08:00Z</dcterms:created>
  <dcterms:modified xsi:type="dcterms:W3CDTF">2013-12-31T07:11:00Z</dcterms:modified>
</cp:coreProperties>
</file>