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E3" w:rsidRPr="00CF313E" w:rsidRDefault="006752E3" w:rsidP="0019366F">
      <w:pPr>
        <w:jc w:val="right"/>
        <w:rPr>
          <w:b/>
          <w:bCs/>
          <w:sz w:val="28"/>
          <w:szCs w:val="28"/>
          <w:rtl/>
          <w:lang w:bidi="ar-DZ"/>
        </w:rPr>
      </w:pPr>
      <w:r w:rsidRPr="00CF313E">
        <w:rPr>
          <w:rFonts w:hint="cs"/>
          <w:b/>
          <w:bCs/>
          <w:sz w:val="28"/>
          <w:szCs w:val="28"/>
          <w:rtl/>
        </w:rPr>
        <w:t xml:space="preserve">المستــوى: </w:t>
      </w:r>
      <w:r>
        <w:rPr>
          <w:rFonts w:hint="cs"/>
          <w:b/>
          <w:bCs/>
          <w:sz w:val="28"/>
          <w:szCs w:val="28"/>
          <w:rtl/>
        </w:rPr>
        <w:t>ا</w:t>
      </w:r>
      <w:r>
        <w:rPr>
          <w:rFonts w:hint="cs"/>
          <w:b/>
          <w:bCs/>
          <w:sz w:val="28"/>
          <w:szCs w:val="28"/>
          <w:rtl/>
          <w:lang w:val="en-US"/>
        </w:rPr>
        <w:t>لأولى</w:t>
      </w:r>
      <w:r w:rsidRPr="00CF313E">
        <w:rPr>
          <w:b/>
          <w:bCs/>
          <w:sz w:val="28"/>
          <w:szCs w:val="28"/>
          <w:rtl/>
          <w:lang w:bidi="ar-DZ"/>
        </w:rPr>
        <w:t xml:space="preserve"> متوسّط                                          </w:t>
      </w:r>
      <w:r w:rsidRPr="00CF313E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</w:t>
      </w:r>
      <w:r w:rsidR="000210BB"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 w:rsidRPr="00CF313E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 w:rsidRPr="00CF313E">
        <w:rPr>
          <w:b/>
          <w:bCs/>
          <w:sz w:val="28"/>
          <w:szCs w:val="28"/>
          <w:rtl/>
          <w:lang w:bidi="ar-DZ"/>
        </w:rPr>
        <w:t>الم</w:t>
      </w:r>
      <w:r w:rsidRPr="00CF313E">
        <w:rPr>
          <w:rFonts w:hint="cs"/>
          <w:b/>
          <w:bCs/>
          <w:sz w:val="28"/>
          <w:szCs w:val="28"/>
          <w:rtl/>
          <w:lang w:bidi="ar-DZ"/>
        </w:rPr>
        <w:t>ـــــــــ</w:t>
      </w:r>
      <w:r w:rsidRPr="00CF313E">
        <w:rPr>
          <w:b/>
          <w:bCs/>
          <w:sz w:val="28"/>
          <w:szCs w:val="28"/>
          <w:rtl/>
          <w:lang w:bidi="ar-DZ"/>
        </w:rPr>
        <w:t>دّة : ســاعتان</w:t>
      </w:r>
    </w:p>
    <w:p w:rsidR="006752E3" w:rsidRPr="00CF313E" w:rsidRDefault="00E14028" w:rsidP="006752E3">
      <w:pPr>
        <w:jc w:val="right"/>
        <w:rPr>
          <w:rFonts w:cs="Úáæí ÌÜÜÜÜÏå ãÕãÊ ÞÇÆã ãÔÑã"/>
          <w:b/>
          <w:bCs/>
          <w:sz w:val="36"/>
          <w:szCs w:val="36"/>
          <w:rtl/>
          <w:lang w:bidi="ar-DZ"/>
        </w:rPr>
      </w:pPr>
      <w:r>
        <w:rPr>
          <w:rFonts w:cs="Úáæí ÌÜÜÜÜÏå ãÕãÊ ÞÇÆã ãÔÑã"/>
          <w:b/>
          <w:bCs/>
          <w:noProof/>
          <w:sz w:val="36"/>
          <w:szCs w:val="36"/>
          <w:rtl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7" type="#_x0000_t116" style="position:absolute;left:0;text-align:left;margin-left:111.6pt;margin-top:.05pt;width:278.25pt;height:58pt;z-index:-251655168">
            <v:shadow on="t" offset="0" offset2="-4pt"/>
          </v:shape>
        </w:pict>
      </w:r>
    </w:p>
    <w:p w:rsidR="006752E3" w:rsidRDefault="006752E3" w:rsidP="006752E3">
      <w:pPr>
        <w:jc w:val="center"/>
        <w:rPr>
          <w:rFonts w:cs="Úáæí ÌÜÜÜÜÏå ãÕãÊ ÞÇÆã ãÔÑã"/>
          <w:b/>
          <w:bCs/>
          <w:sz w:val="36"/>
          <w:szCs w:val="36"/>
          <w:rtl/>
          <w:lang w:bidi="ar-DZ"/>
        </w:rPr>
      </w:pPr>
      <w:r w:rsidRPr="00CF313E">
        <w:rPr>
          <w:rFonts w:cs="Úáæí ÌÜÜÜÜÏå ãÕãÊ ÞÇÆã ãÔÑã" w:hint="cs"/>
          <w:b/>
          <w:bCs/>
          <w:sz w:val="36"/>
          <w:szCs w:val="36"/>
          <w:rtl/>
          <w:lang w:val="en-US"/>
        </w:rPr>
        <w:t>الاختبار</w:t>
      </w:r>
      <w:r w:rsidRPr="00CF313E">
        <w:rPr>
          <w:rFonts w:cs="Úáæí ÌÜÜÜÜÏå ãÕãÊ ÞÇÆã ãÔÑã" w:hint="cs"/>
          <w:b/>
          <w:bCs/>
          <w:sz w:val="36"/>
          <w:szCs w:val="36"/>
          <w:rtl/>
          <w:lang w:bidi="ar-DZ"/>
        </w:rPr>
        <w:t xml:space="preserve"> الثاني في مادّة اللّغة العربيّة</w:t>
      </w:r>
    </w:p>
    <w:p w:rsidR="009A264E" w:rsidRPr="00CF313E" w:rsidRDefault="009A264E" w:rsidP="006752E3">
      <w:pPr>
        <w:jc w:val="center"/>
        <w:rPr>
          <w:rFonts w:cs="Úáæí ÌÜÜÜÜÏå ãÕãÊ ÞÇÆã ãÔÑã"/>
          <w:b/>
          <w:bCs/>
          <w:sz w:val="36"/>
          <w:szCs w:val="36"/>
          <w:rtl/>
          <w:lang w:bidi="ar-DZ"/>
        </w:rPr>
      </w:pPr>
    </w:p>
    <w:p w:rsidR="009A264E" w:rsidRPr="00CF313E" w:rsidRDefault="006752E3" w:rsidP="00700F7E">
      <w:pPr>
        <w:jc w:val="right"/>
        <w:rPr>
          <w:b/>
          <w:bCs/>
          <w:sz w:val="32"/>
          <w:szCs w:val="32"/>
          <w:rtl/>
          <w:lang w:bidi="ar-DZ"/>
        </w:rPr>
      </w:pPr>
      <w:proofErr w:type="gramStart"/>
      <w:r w:rsidRPr="00CF313E">
        <w:rPr>
          <w:b/>
          <w:bCs/>
          <w:sz w:val="32"/>
          <w:szCs w:val="32"/>
          <w:rtl/>
          <w:lang w:bidi="ar-DZ"/>
        </w:rPr>
        <w:t>النّــــص :</w:t>
      </w:r>
      <w:proofErr w:type="gramEnd"/>
    </w:p>
    <w:p w:rsidR="006752E3" w:rsidRDefault="006752E3" w:rsidP="00700F7E">
      <w:pPr>
        <w:bidi/>
        <w:ind w:left="141"/>
        <w:jc w:val="both"/>
        <w:rPr>
          <w:b/>
          <w:bCs/>
          <w:sz w:val="28"/>
          <w:szCs w:val="28"/>
          <w:rtl/>
          <w:lang w:bidi="ar-DZ"/>
        </w:rPr>
      </w:pPr>
      <w:r w:rsidRPr="00CF313E">
        <w:rPr>
          <w:b/>
          <w:bCs/>
          <w:sz w:val="28"/>
          <w:szCs w:val="28"/>
          <w:rtl/>
          <w:lang w:bidi="ar-DZ"/>
        </w:rPr>
        <w:t xml:space="preserve">    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DZ"/>
        </w:rPr>
        <w:t>ب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شّر الله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ُ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ت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عالى س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ي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ّ</w:t>
      </w:r>
      <w:r>
        <w:rPr>
          <w:rFonts w:hint="cs"/>
          <w:b/>
          <w:bCs/>
          <w:sz w:val="28"/>
          <w:szCs w:val="28"/>
          <w:rtl/>
          <w:lang w:bidi="ar-DZ"/>
        </w:rPr>
        <w:t>دنا إبراهيم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الخ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ليل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عليه الس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َّ</w:t>
      </w:r>
      <w:r>
        <w:rPr>
          <w:rFonts w:hint="cs"/>
          <w:b/>
          <w:bCs/>
          <w:sz w:val="28"/>
          <w:szCs w:val="28"/>
          <w:rtl/>
          <w:lang w:bidi="ar-DZ"/>
        </w:rPr>
        <w:t>لام بغلام ح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ليم س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مّاه إسم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اعيل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، وُلد هذا الغلام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ُ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بأرض الش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ّ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ام، 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ولدته ه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اج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ر الت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ِ</w:t>
      </w:r>
      <w:r>
        <w:rPr>
          <w:rFonts w:hint="cs"/>
          <w:b/>
          <w:bCs/>
          <w:sz w:val="28"/>
          <w:szCs w:val="28"/>
          <w:rtl/>
          <w:lang w:bidi="ar-DZ"/>
        </w:rPr>
        <w:t>ي و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ه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بتها س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ارة لإبراهيم زوج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ة له،</w:t>
      </w:r>
      <w:r w:rsidR="000210B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لكن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َّ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الغي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ْ</w:t>
      </w:r>
      <w:r>
        <w:rPr>
          <w:rFonts w:hint="cs"/>
          <w:b/>
          <w:bCs/>
          <w:sz w:val="28"/>
          <w:szCs w:val="28"/>
          <w:rtl/>
          <w:lang w:bidi="ar-DZ"/>
        </w:rPr>
        <w:t>ر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ة د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بّت في قلب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ِ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س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ارة، فلم تحتمل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ْ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رؤية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إس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ْ</w:t>
      </w:r>
      <w:r>
        <w:rPr>
          <w:rFonts w:hint="cs"/>
          <w:b/>
          <w:bCs/>
          <w:sz w:val="28"/>
          <w:szCs w:val="28"/>
          <w:rtl/>
          <w:lang w:bidi="ar-DZ"/>
        </w:rPr>
        <w:t>م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اعيل وأمّهُ،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فأشار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ت على إب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ْ</w:t>
      </w:r>
      <w:r>
        <w:rPr>
          <w:rFonts w:hint="cs"/>
          <w:b/>
          <w:bCs/>
          <w:sz w:val="28"/>
          <w:szCs w:val="28"/>
          <w:rtl/>
          <w:lang w:bidi="ar-DZ"/>
        </w:rPr>
        <w:t>ر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اهيم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0210BB">
        <w:rPr>
          <w:rFonts w:hint="cs"/>
          <w:b/>
          <w:bCs/>
          <w:sz w:val="28"/>
          <w:szCs w:val="28"/>
          <w:u w:val="single"/>
          <w:rtl/>
          <w:lang w:bidi="ar-DZ"/>
        </w:rPr>
        <w:t>أن يختار</w:t>
      </w:r>
      <w:r w:rsidR="00700F7E">
        <w:rPr>
          <w:rFonts w:hint="cs"/>
          <w:b/>
          <w:bCs/>
          <w:sz w:val="28"/>
          <w:szCs w:val="28"/>
          <w:u w:val="single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لهما م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ك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ان آخر.</w:t>
      </w:r>
    </w:p>
    <w:p w:rsidR="006752E3" w:rsidRDefault="006752E3" w:rsidP="00752E01">
      <w:pPr>
        <w:bidi/>
        <w:ind w:left="141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واس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ْ</w:t>
      </w:r>
      <w:r>
        <w:rPr>
          <w:rFonts w:hint="cs"/>
          <w:b/>
          <w:bCs/>
          <w:sz w:val="28"/>
          <w:szCs w:val="28"/>
          <w:rtl/>
          <w:lang w:bidi="ar-DZ"/>
        </w:rPr>
        <w:t>ت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خار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إبراهيم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ُ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ربّهُ، ثم ح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م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ل الأم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َّ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وطفل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ها إلى المكان الذي أمر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الله 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ُ</w:t>
      </w:r>
      <w:r>
        <w:rPr>
          <w:rFonts w:hint="cs"/>
          <w:b/>
          <w:bCs/>
          <w:sz w:val="28"/>
          <w:szCs w:val="28"/>
          <w:rtl/>
          <w:lang w:bidi="ar-DZ"/>
        </w:rPr>
        <w:t>بإقامتهما ف</w:t>
      </w:r>
      <w:r w:rsidR="00350B6D">
        <w:rPr>
          <w:rFonts w:hint="cs"/>
          <w:b/>
          <w:bCs/>
          <w:sz w:val="28"/>
          <w:szCs w:val="28"/>
          <w:rtl/>
          <w:lang w:bidi="ar-DZ"/>
        </w:rPr>
        <w:t>ي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ه: </w:t>
      </w:r>
      <w:r w:rsidR="00350B6D">
        <w:rPr>
          <w:rFonts w:hint="cs"/>
          <w:b/>
          <w:bCs/>
          <w:sz w:val="28"/>
          <w:szCs w:val="28"/>
          <w:rtl/>
          <w:lang w:bidi="ar-DZ"/>
        </w:rPr>
        <w:t>إ</w:t>
      </w:r>
      <w:r>
        <w:rPr>
          <w:rFonts w:hint="cs"/>
          <w:b/>
          <w:bCs/>
          <w:sz w:val="28"/>
          <w:szCs w:val="28"/>
          <w:rtl/>
          <w:lang w:bidi="ar-DZ"/>
        </w:rPr>
        <w:t>لى مكّة.</w:t>
      </w:r>
      <w:r w:rsidR="00350B6D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لقد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و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ض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ع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ه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ما هنالك، وتر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ك له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ُ</w:t>
      </w:r>
      <w:r>
        <w:rPr>
          <w:rFonts w:hint="cs"/>
          <w:b/>
          <w:bCs/>
          <w:sz w:val="28"/>
          <w:szCs w:val="28"/>
          <w:rtl/>
          <w:lang w:bidi="ar-DZ"/>
        </w:rPr>
        <w:t>م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ا شي</w:t>
      </w:r>
      <w:r w:rsidR="000210BB">
        <w:rPr>
          <w:rFonts w:hint="cs"/>
          <w:b/>
          <w:bCs/>
          <w:sz w:val="28"/>
          <w:szCs w:val="28"/>
          <w:rtl/>
          <w:lang w:bidi="ar-DZ"/>
        </w:rPr>
        <w:t>ئ</w:t>
      </w:r>
      <w:r>
        <w:rPr>
          <w:rFonts w:hint="cs"/>
          <w:b/>
          <w:bCs/>
          <w:sz w:val="28"/>
          <w:szCs w:val="28"/>
          <w:rtl/>
          <w:lang w:bidi="ar-DZ"/>
        </w:rPr>
        <w:t>ا ي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سير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ً</w:t>
      </w:r>
      <w:r>
        <w:rPr>
          <w:rFonts w:hint="cs"/>
          <w:b/>
          <w:bCs/>
          <w:sz w:val="28"/>
          <w:szCs w:val="28"/>
          <w:rtl/>
          <w:lang w:bidi="ar-DZ"/>
        </w:rPr>
        <w:t>ا من الزّاد يتمثّلُ في ج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ِ</w:t>
      </w:r>
      <w:r>
        <w:rPr>
          <w:rFonts w:hint="cs"/>
          <w:b/>
          <w:bCs/>
          <w:sz w:val="28"/>
          <w:szCs w:val="28"/>
          <w:rtl/>
          <w:lang w:bidi="ar-DZ"/>
        </w:rPr>
        <w:t>ر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اب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ٍ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من ت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مر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ٍ</w:t>
      </w:r>
      <w:r>
        <w:rPr>
          <w:rFonts w:hint="cs"/>
          <w:b/>
          <w:bCs/>
          <w:sz w:val="28"/>
          <w:szCs w:val="28"/>
          <w:rtl/>
          <w:lang w:bidi="ar-DZ"/>
        </w:rPr>
        <w:t>، وس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ِ</w:t>
      </w:r>
      <w:r>
        <w:rPr>
          <w:rFonts w:hint="cs"/>
          <w:b/>
          <w:bCs/>
          <w:sz w:val="28"/>
          <w:szCs w:val="28"/>
          <w:rtl/>
          <w:lang w:bidi="ar-DZ"/>
        </w:rPr>
        <w:t>ق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اء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ٍ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من م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اء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ٍ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</w:p>
    <w:p w:rsidR="00A53A8B" w:rsidRDefault="006752E3" w:rsidP="00700F7E">
      <w:pPr>
        <w:bidi/>
        <w:ind w:left="141" w:hanging="141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وهمّ إبراهيم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ُ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بالعود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>
        <w:rPr>
          <w:rFonts w:hint="cs"/>
          <w:b/>
          <w:bCs/>
          <w:sz w:val="28"/>
          <w:szCs w:val="28"/>
          <w:rtl/>
          <w:lang w:bidi="ar-DZ"/>
        </w:rPr>
        <w:t>ة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 xml:space="preserve"> من حيث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ُ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 xml:space="preserve"> أتى، وتطلّ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َّ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عت هاجر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ُ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 xml:space="preserve"> هنا وهناك، وأج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الت ب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صرها ش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رقا وغ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ربا، وش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ِ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م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الا وج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ن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ُ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 xml:space="preserve">وبا، </w:t>
      </w:r>
      <w:r w:rsidR="00A53A8B" w:rsidRPr="000210BB">
        <w:rPr>
          <w:rFonts w:hint="cs"/>
          <w:b/>
          <w:bCs/>
          <w:sz w:val="28"/>
          <w:szCs w:val="28"/>
          <w:u w:val="single"/>
          <w:rtl/>
          <w:lang w:bidi="ar-DZ"/>
        </w:rPr>
        <w:t>فلم تر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َ أنيس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ً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ا، ولم تلمح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ْ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 xml:space="preserve"> أثرا للح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ياة، فتعل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َّ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قت بإبراهيم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 xml:space="preserve"> ترج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ُ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وه في أن لا يتر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ُ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كه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ُ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ما في ه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ذا الو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ادي الذي لا أنيس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 xml:space="preserve"> فيه، وص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م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ت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 xml:space="preserve"> إبراهيم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ُ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 xml:space="preserve"> عليه الس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َّ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لام، وأع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ادت هاجر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ُ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 xml:space="preserve"> الرّجاء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، فلم تجد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ْ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 xml:space="preserve"> إلاّ ص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م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ْ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ت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ً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ا، فتركت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ْ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ه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ُ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 xml:space="preserve"> ي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ن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ْ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ص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رف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ُ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، وع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 xml:space="preserve">ادت إلى </w:t>
      </w:r>
      <w:proofErr w:type="spellStart"/>
      <w:r w:rsidR="00A53A8B">
        <w:rPr>
          <w:rFonts w:hint="cs"/>
          <w:b/>
          <w:bCs/>
          <w:sz w:val="28"/>
          <w:szCs w:val="28"/>
          <w:rtl/>
          <w:lang w:bidi="ar-DZ"/>
        </w:rPr>
        <w:t>إبنها</w:t>
      </w:r>
      <w:proofErr w:type="spellEnd"/>
      <w:r w:rsidR="00A53A8B">
        <w:rPr>
          <w:rFonts w:hint="cs"/>
          <w:b/>
          <w:bCs/>
          <w:sz w:val="28"/>
          <w:szCs w:val="28"/>
          <w:rtl/>
          <w:lang w:bidi="ar-DZ"/>
        </w:rPr>
        <w:t xml:space="preserve"> تضمّه</w:t>
      </w:r>
      <w:r w:rsidR="00350B6D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 xml:space="preserve">بين </w:t>
      </w:r>
      <w:proofErr w:type="spellStart"/>
      <w:r w:rsidR="00A53A8B">
        <w:rPr>
          <w:rFonts w:hint="cs"/>
          <w:b/>
          <w:bCs/>
          <w:sz w:val="28"/>
          <w:szCs w:val="28"/>
          <w:rtl/>
          <w:lang w:bidi="ar-DZ"/>
        </w:rPr>
        <w:t>ذر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عيها</w:t>
      </w:r>
      <w:proofErr w:type="spellEnd"/>
      <w:r w:rsidR="00A53A8B">
        <w:rPr>
          <w:rFonts w:hint="cs"/>
          <w:b/>
          <w:bCs/>
          <w:sz w:val="28"/>
          <w:szCs w:val="28"/>
          <w:rtl/>
          <w:lang w:bidi="ar-DZ"/>
        </w:rPr>
        <w:t xml:space="preserve"> في ح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نان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ٍ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 xml:space="preserve"> وحُب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ٍّ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، وس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رح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ت بخي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الها في الم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ُ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ستقب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ل الم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جه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ُ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ول، وكل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ُّ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ها ثقة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ٌ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 xml:space="preserve"> في ع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ِ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ناي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ة الله ورع</w:t>
      </w:r>
      <w:r w:rsidR="00752E01">
        <w:rPr>
          <w:rFonts w:hint="cs"/>
          <w:b/>
          <w:bCs/>
          <w:sz w:val="28"/>
          <w:szCs w:val="28"/>
          <w:rtl/>
          <w:lang w:bidi="ar-DZ"/>
        </w:rPr>
        <w:t>َ</w:t>
      </w:r>
      <w:r w:rsidR="00A53A8B">
        <w:rPr>
          <w:rFonts w:hint="cs"/>
          <w:b/>
          <w:bCs/>
          <w:sz w:val="28"/>
          <w:szCs w:val="28"/>
          <w:rtl/>
          <w:lang w:bidi="ar-DZ"/>
        </w:rPr>
        <w:t>ايته.</w:t>
      </w:r>
    </w:p>
    <w:p w:rsidR="00752E01" w:rsidRDefault="00A53A8B" w:rsidP="00A53A8B">
      <w:pPr>
        <w:bidi/>
        <w:jc w:val="both"/>
        <w:rPr>
          <w:b/>
          <w:bCs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</w:t>
      </w:r>
      <w:r w:rsidR="00350B6D">
        <w:rPr>
          <w:rFonts w:hint="cs"/>
          <w:b/>
          <w:bCs/>
          <w:sz w:val="28"/>
          <w:szCs w:val="28"/>
          <w:rtl/>
          <w:lang w:bidi="ar-DZ"/>
        </w:rPr>
        <w:t xml:space="preserve">      </w:t>
      </w:r>
      <w:r w:rsidR="000210BB"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 w:rsidR="00350B6D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Pr="00A53A8B">
        <w:rPr>
          <w:rFonts w:hint="cs"/>
          <w:b/>
          <w:bCs/>
          <w:rtl/>
          <w:lang w:bidi="ar-DZ"/>
        </w:rPr>
        <w:t xml:space="preserve">عبد الحليم محمود </w:t>
      </w:r>
      <w:r w:rsidRPr="00A53A8B">
        <w:rPr>
          <w:b/>
          <w:bCs/>
          <w:rtl/>
          <w:lang w:bidi="ar-DZ"/>
        </w:rPr>
        <w:t>–</w:t>
      </w:r>
      <w:r w:rsidRPr="00A53A8B">
        <w:rPr>
          <w:rFonts w:hint="cs"/>
          <w:b/>
          <w:bCs/>
          <w:rtl/>
          <w:lang w:bidi="ar-DZ"/>
        </w:rPr>
        <w:t xml:space="preserve"> </w:t>
      </w:r>
      <w:proofErr w:type="spellStart"/>
      <w:r w:rsidRPr="00A53A8B">
        <w:rPr>
          <w:rFonts w:hint="cs"/>
          <w:b/>
          <w:bCs/>
          <w:rtl/>
          <w:lang w:bidi="ar-DZ"/>
        </w:rPr>
        <w:t>دارالكتاب</w:t>
      </w:r>
      <w:proofErr w:type="spellEnd"/>
      <w:r w:rsidRPr="00A53A8B">
        <w:rPr>
          <w:rFonts w:hint="cs"/>
          <w:b/>
          <w:bCs/>
          <w:rtl/>
          <w:lang w:bidi="ar-DZ"/>
        </w:rPr>
        <w:t xml:space="preserve"> </w:t>
      </w:r>
      <w:proofErr w:type="spellStart"/>
      <w:r w:rsidRPr="00A53A8B">
        <w:rPr>
          <w:rFonts w:hint="cs"/>
          <w:b/>
          <w:bCs/>
          <w:rtl/>
          <w:lang w:bidi="ar-DZ"/>
        </w:rPr>
        <w:t>البناني</w:t>
      </w:r>
      <w:proofErr w:type="spellEnd"/>
      <w:r w:rsidRPr="00A53A8B">
        <w:rPr>
          <w:rFonts w:hint="cs"/>
          <w:b/>
          <w:bCs/>
          <w:rtl/>
          <w:lang w:bidi="ar-DZ"/>
        </w:rPr>
        <w:t xml:space="preserve"> بيروت. </w:t>
      </w:r>
      <w:r w:rsidR="006752E3" w:rsidRPr="00A53A8B">
        <w:rPr>
          <w:rFonts w:hint="cs"/>
          <w:b/>
          <w:bCs/>
          <w:rtl/>
          <w:lang w:bidi="ar-DZ"/>
        </w:rPr>
        <w:t xml:space="preserve"> </w:t>
      </w:r>
    </w:p>
    <w:p w:rsidR="006752E3" w:rsidRPr="00A53A8B" w:rsidRDefault="006752E3" w:rsidP="00752E01">
      <w:pPr>
        <w:bidi/>
        <w:jc w:val="both"/>
        <w:rPr>
          <w:b/>
          <w:bCs/>
          <w:rtl/>
          <w:lang w:bidi="ar-DZ"/>
        </w:rPr>
      </w:pPr>
      <w:r w:rsidRPr="00A53A8B">
        <w:rPr>
          <w:rFonts w:hint="cs"/>
          <w:b/>
          <w:bCs/>
          <w:rtl/>
          <w:lang w:bidi="ar-DZ"/>
        </w:rPr>
        <w:t xml:space="preserve"> </w:t>
      </w:r>
    </w:p>
    <w:p w:rsidR="006752E3" w:rsidRPr="00CF313E" w:rsidRDefault="006752E3" w:rsidP="006752E3">
      <w:pPr>
        <w:jc w:val="right"/>
        <w:rPr>
          <w:b/>
          <w:bCs/>
          <w:sz w:val="32"/>
          <w:szCs w:val="32"/>
          <w:rtl/>
          <w:lang w:bidi="ar-DZ"/>
        </w:rPr>
      </w:pPr>
      <w:proofErr w:type="gramStart"/>
      <w:r w:rsidRPr="00CF313E">
        <w:rPr>
          <w:b/>
          <w:bCs/>
          <w:sz w:val="32"/>
          <w:szCs w:val="32"/>
          <w:rtl/>
          <w:lang w:bidi="ar-DZ"/>
        </w:rPr>
        <w:t>الأسئــــــــلة :</w:t>
      </w:r>
      <w:proofErr w:type="gramEnd"/>
    </w:p>
    <w:p w:rsidR="006752E3" w:rsidRPr="00CF313E" w:rsidRDefault="006752E3" w:rsidP="00350B6D">
      <w:pPr>
        <w:bidi/>
        <w:rPr>
          <w:b/>
          <w:bCs/>
          <w:sz w:val="32"/>
          <w:szCs w:val="32"/>
          <w:rtl/>
          <w:lang w:bidi="ar-DZ"/>
        </w:rPr>
      </w:pPr>
      <w:r w:rsidRPr="00CF313E">
        <w:rPr>
          <w:b/>
          <w:bCs/>
          <w:sz w:val="32"/>
          <w:szCs w:val="32"/>
          <w:rtl/>
          <w:lang w:bidi="ar-DZ"/>
        </w:rPr>
        <w:t>أ</w:t>
      </w:r>
      <w:r w:rsidRPr="00CF313E">
        <w:rPr>
          <w:b/>
          <w:bCs/>
          <w:sz w:val="32"/>
          <w:szCs w:val="32"/>
          <w:lang w:bidi="ar-DZ"/>
        </w:rPr>
        <w:t>(</w:t>
      </w:r>
      <w:r w:rsidRPr="00CF313E">
        <w:rPr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CF313E">
        <w:rPr>
          <w:b/>
          <w:bCs/>
          <w:sz w:val="32"/>
          <w:szCs w:val="32"/>
          <w:rtl/>
          <w:lang w:bidi="ar-DZ"/>
        </w:rPr>
        <w:t>ـ  البنـــــــــاء</w:t>
      </w:r>
      <w:proofErr w:type="gramEnd"/>
      <w:r w:rsidRPr="00CF313E">
        <w:rPr>
          <w:b/>
          <w:bCs/>
          <w:sz w:val="32"/>
          <w:szCs w:val="32"/>
          <w:rtl/>
          <w:lang w:bidi="ar-DZ"/>
        </w:rPr>
        <w:t xml:space="preserve"> الفكريّ : </w:t>
      </w:r>
      <w:r w:rsidRPr="00CF313E">
        <w:rPr>
          <w:b/>
          <w:bCs/>
          <w:sz w:val="32"/>
          <w:szCs w:val="32"/>
          <w:lang w:bidi="ar-DZ"/>
        </w:rPr>
        <w:t>)</w:t>
      </w:r>
      <w:r w:rsidRPr="00CF313E">
        <w:rPr>
          <w:b/>
          <w:bCs/>
          <w:sz w:val="32"/>
          <w:szCs w:val="32"/>
          <w:rtl/>
          <w:lang w:bidi="ar-DZ"/>
        </w:rPr>
        <w:t xml:space="preserve"> </w:t>
      </w:r>
      <w:r w:rsidR="00350B6D">
        <w:rPr>
          <w:rFonts w:hint="cs"/>
          <w:b/>
          <w:bCs/>
          <w:sz w:val="32"/>
          <w:szCs w:val="32"/>
          <w:rtl/>
          <w:lang w:bidi="ar-DZ"/>
        </w:rPr>
        <w:t>06 نقاط</w:t>
      </w:r>
      <w:r w:rsidRPr="00CF313E">
        <w:rPr>
          <w:b/>
          <w:bCs/>
          <w:sz w:val="32"/>
          <w:szCs w:val="32"/>
          <w:lang w:bidi="ar-DZ"/>
        </w:rPr>
        <w:t>(</w:t>
      </w:r>
    </w:p>
    <w:p w:rsidR="006752E3" w:rsidRDefault="006752E3" w:rsidP="006752E3">
      <w:pPr>
        <w:pStyle w:val="Paragraphedeliste"/>
        <w:numPr>
          <w:ilvl w:val="0"/>
          <w:numId w:val="1"/>
        </w:numPr>
        <w:bidi/>
        <w:jc w:val="both"/>
        <w:rPr>
          <w:b/>
          <w:bCs/>
          <w:sz w:val="28"/>
          <w:szCs w:val="28"/>
          <w:lang w:bidi="ar-DZ"/>
        </w:rPr>
      </w:pPr>
      <w:r w:rsidRPr="00CF313E">
        <w:rPr>
          <w:rFonts w:hint="cs"/>
          <w:b/>
          <w:bCs/>
          <w:sz w:val="28"/>
          <w:szCs w:val="28"/>
          <w:rtl/>
          <w:lang w:bidi="ar-DZ"/>
        </w:rPr>
        <w:t>هات عنوانا م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ُ</w:t>
      </w:r>
      <w:r w:rsidRPr="00CF313E">
        <w:rPr>
          <w:rFonts w:hint="cs"/>
          <w:b/>
          <w:bCs/>
          <w:sz w:val="28"/>
          <w:szCs w:val="28"/>
          <w:rtl/>
          <w:lang w:bidi="ar-DZ"/>
        </w:rPr>
        <w:t>ناسبا للن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ّ</w:t>
      </w:r>
      <w:r w:rsidRPr="00CF313E">
        <w:rPr>
          <w:rFonts w:hint="cs"/>
          <w:b/>
          <w:bCs/>
          <w:sz w:val="28"/>
          <w:szCs w:val="28"/>
          <w:rtl/>
          <w:lang w:bidi="ar-DZ"/>
        </w:rPr>
        <w:t>ص . 1ن</w:t>
      </w:r>
    </w:p>
    <w:p w:rsidR="00350B6D" w:rsidRPr="00CF313E" w:rsidRDefault="00700F7E" w:rsidP="00700F7E">
      <w:pPr>
        <w:pStyle w:val="Paragraphedeliste"/>
        <w:numPr>
          <w:ilvl w:val="0"/>
          <w:numId w:val="1"/>
        </w:numPr>
        <w:bidi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لسيدنا إبراهيم عليه السلام زوجتان</w:t>
      </w:r>
      <w:r w:rsidR="00350B6D">
        <w:rPr>
          <w:rFonts w:hint="cs"/>
          <w:b/>
          <w:bCs/>
          <w:sz w:val="28"/>
          <w:szCs w:val="28"/>
          <w:rtl/>
          <w:lang w:bidi="ar-DZ"/>
        </w:rPr>
        <w:t>، أي</w:t>
      </w:r>
      <w:r>
        <w:rPr>
          <w:rFonts w:hint="cs"/>
          <w:b/>
          <w:bCs/>
          <w:sz w:val="28"/>
          <w:szCs w:val="28"/>
          <w:rtl/>
          <w:lang w:bidi="ar-DZ"/>
        </w:rPr>
        <w:t>ّ</w:t>
      </w:r>
      <w:r w:rsidR="00350B6D">
        <w:rPr>
          <w:rFonts w:hint="cs"/>
          <w:b/>
          <w:bCs/>
          <w:sz w:val="28"/>
          <w:szCs w:val="28"/>
          <w:rtl/>
          <w:lang w:bidi="ar-DZ"/>
        </w:rPr>
        <w:t>ه</w:t>
      </w:r>
      <w:r w:rsidR="000210BB">
        <w:rPr>
          <w:rFonts w:hint="cs"/>
          <w:b/>
          <w:bCs/>
          <w:sz w:val="28"/>
          <w:szCs w:val="28"/>
          <w:rtl/>
          <w:lang w:bidi="ar-DZ"/>
        </w:rPr>
        <w:t>م</w:t>
      </w:r>
      <w:r w:rsidR="00350B6D">
        <w:rPr>
          <w:rFonts w:hint="cs"/>
          <w:b/>
          <w:bCs/>
          <w:sz w:val="28"/>
          <w:szCs w:val="28"/>
          <w:rtl/>
          <w:lang w:bidi="ar-DZ"/>
        </w:rPr>
        <w:t>ا ولدت إسماعيل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؟</w:t>
      </w:r>
      <w:r w:rsidR="00350B6D">
        <w:rPr>
          <w:rFonts w:hint="cs"/>
          <w:b/>
          <w:bCs/>
          <w:sz w:val="28"/>
          <w:szCs w:val="28"/>
          <w:rtl/>
          <w:lang w:bidi="ar-DZ"/>
        </w:rPr>
        <w:t xml:space="preserve"> 1ن</w:t>
      </w:r>
    </w:p>
    <w:p w:rsidR="006752E3" w:rsidRDefault="00350B6D" w:rsidP="006752E3">
      <w:pPr>
        <w:pStyle w:val="Paragraphedeliste"/>
        <w:numPr>
          <w:ilvl w:val="0"/>
          <w:numId w:val="1"/>
        </w:numPr>
        <w:bidi/>
        <w:jc w:val="both"/>
        <w:rPr>
          <w:b/>
          <w:bCs/>
          <w:sz w:val="28"/>
          <w:szCs w:val="28"/>
          <w:lang w:bidi="ar-DZ"/>
        </w:rPr>
      </w:pPr>
      <w:r w:rsidRPr="00350B6D">
        <w:rPr>
          <w:rFonts w:hint="cs"/>
          <w:b/>
          <w:bCs/>
          <w:sz w:val="28"/>
          <w:szCs w:val="28"/>
          <w:rtl/>
          <w:lang w:bidi="ar-DZ"/>
        </w:rPr>
        <w:t xml:space="preserve">ما </w:t>
      </w:r>
      <w:proofErr w:type="spellStart"/>
      <w:r w:rsidRPr="00350B6D">
        <w:rPr>
          <w:rFonts w:hint="cs"/>
          <w:b/>
          <w:bCs/>
          <w:sz w:val="28"/>
          <w:szCs w:val="28"/>
          <w:rtl/>
          <w:lang w:bidi="ar-DZ"/>
        </w:rPr>
        <w:t>الإنقلاب</w:t>
      </w:r>
      <w:proofErr w:type="spellEnd"/>
      <w:r w:rsidRPr="00350B6D">
        <w:rPr>
          <w:rFonts w:hint="cs"/>
          <w:b/>
          <w:bCs/>
          <w:sz w:val="28"/>
          <w:szCs w:val="28"/>
          <w:rtl/>
          <w:lang w:bidi="ar-DZ"/>
        </w:rPr>
        <w:t xml:space="preserve"> الذي حمله ميلاد إسماعيل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350B6D">
        <w:rPr>
          <w:rFonts w:hint="cs"/>
          <w:b/>
          <w:bCs/>
          <w:sz w:val="28"/>
          <w:szCs w:val="28"/>
          <w:rtl/>
          <w:lang w:bidi="ar-DZ"/>
        </w:rPr>
        <w:t>؟ 1ن</w:t>
      </w:r>
    </w:p>
    <w:p w:rsidR="00350B6D" w:rsidRPr="00350B6D" w:rsidRDefault="00350B6D" w:rsidP="00350B6D">
      <w:pPr>
        <w:pStyle w:val="Paragraphedeliste"/>
        <w:numPr>
          <w:ilvl w:val="0"/>
          <w:numId w:val="1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كيف تصرّف إبراهيم عليه السلام لحلّ الم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ُ</w:t>
      </w:r>
      <w:r>
        <w:rPr>
          <w:rFonts w:hint="cs"/>
          <w:b/>
          <w:bCs/>
          <w:sz w:val="28"/>
          <w:szCs w:val="28"/>
          <w:rtl/>
          <w:lang w:bidi="ar-DZ"/>
        </w:rPr>
        <w:t>شكلة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؟ 1ن</w:t>
      </w:r>
    </w:p>
    <w:p w:rsidR="006752E3" w:rsidRPr="00CF313E" w:rsidRDefault="006752E3" w:rsidP="00700F7E">
      <w:pPr>
        <w:pStyle w:val="Paragraphedeliste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DZ"/>
        </w:rPr>
      </w:pPr>
      <w:r w:rsidRPr="00CF313E">
        <w:rPr>
          <w:rFonts w:hint="cs"/>
          <w:b/>
          <w:bCs/>
          <w:sz w:val="28"/>
          <w:szCs w:val="28"/>
          <w:rtl/>
          <w:lang w:bidi="ar-DZ"/>
        </w:rPr>
        <w:t>اشرح المفردت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ين الآتيين</w:t>
      </w:r>
      <w:r w:rsidRPr="00CF313E">
        <w:rPr>
          <w:rFonts w:hint="cs"/>
          <w:b/>
          <w:bCs/>
          <w:sz w:val="28"/>
          <w:szCs w:val="28"/>
          <w:rtl/>
          <w:lang w:bidi="ar-DZ"/>
        </w:rPr>
        <w:t>: (</w:t>
      </w:r>
      <w:r w:rsidR="00350B6D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350B6D">
        <w:rPr>
          <w:rFonts w:hint="cs"/>
          <w:b/>
          <w:bCs/>
          <w:sz w:val="28"/>
          <w:szCs w:val="28"/>
          <w:rtl/>
          <w:lang w:bidi="ar-DZ"/>
        </w:rPr>
        <w:t>دبّت</w:t>
      </w:r>
      <w:r w:rsidR="00350B6D" w:rsidRPr="00CF313E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CF313E">
        <w:rPr>
          <w:rFonts w:hint="cs"/>
          <w:b/>
          <w:bCs/>
          <w:sz w:val="28"/>
          <w:szCs w:val="28"/>
          <w:rtl/>
          <w:lang w:bidi="ar-DZ"/>
        </w:rPr>
        <w:t>،</w:t>
      </w:r>
      <w:proofErr w:type="gramEnd"/>
      <w:r w:rsidRPr="00CF313E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350B6D">
        <w:rPr>
          <w:rFonts w:hint="cs"/>
          <w:b/>
          <w:bCs/>
          <w:sz w:val="28"/>
          <w:szCs w:val="28"/>
          <w:rtl/>
          <w:lang w:bidi="ar-DZ"/>
        </w:rPr>
        <w:t xml:space="preserve">الرّجاء </w:t>
      </w:r>
      <w:r w:rsidRPr="00CF313E">
        <w:rPr>
          <w:rFonts w:hint="cs"/>
          <w:b/>
          <w:bCs/>
          <w:sz w:val="28"/>
          <w:szCs w:val="28"/>
          <w:rtl/>
          <w:lang w:bidi="ar-DZ"/>
        </w:rPr>
        <w:t>)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CF313E">
        <w:rPr>
          <w:rFonts w:hint="cs"/>
          <w:b/>
          <w:bCs/>
          <w:sz w:val="28"/>
          <w:szCs w:val="28"/>
          <w:rtl/>
          <w:lang w:bidi="ar-DZ"/>
        </w:rPr>
        <w:t>. 2ن</w:t>
      </w:r>
    </w:p>
    <w:p w:rsidR="006752E3" w:rsidRPr="00CF313E" w:rsidRDefault="006752E3" w:rsidP="006752E3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CF313E">
        <w:rPr>
          <w:b/>
          <w:bCs/>
          <w:sz w:val="32"/>
          <w:szCs w:val="32"/>
          <w:rtl/>
          <w:lang w:bidi="ar-DZ"/>
        </w:rPr>
        <w:t>ب</w:t>
      </w:r>
      <w:r w:rsidRPr="00CF313E">
        <w:rPr>
          <w:b/>
          <w:bCs/>
          <w:sz w:val="32"/>
          <w:szCs w:val="32"/>
          <w:lang w:bidi="ar-DZ"/>
        </w:rPr>
        <w:t>(</w:t>
      </w:r>
      <w:r w:rsidRPr="00CF313E">
        <w:rPr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CF313E">
        <w:rPr>
          <w:b/>
          <w:bCs/>
          <w:sz w:val="32"/>
          <w:szCs w:val="32"/>
          <w:rtl/>
          <w:lang w:bidi="ar-DZ"/>
        </w:rPr>
        <w:t xml:space="preserve">ـ </w:t>
      </w:r>
      <w:r w:rsidRPr="00CF313E">
        <w:rPr>
          <w:b/>
          <w:bCs/>
          <w:sz w:val="32"/>
          <w:szCs w:val="32"/>
          <w:lang w:bidi="ar-DZ"/>
        </w:rPr>
        <w:t xml:space="preserve"> </w:t>
      </w:r>
      <w:r w:rsidRPr="00CF313E">
        <w:rPr>
          <w:b/>
          <w:bCs/>
          <w:sz w:val="32"/>
          <w:szCs w:val="32"/>
          <w:rtl/>
          <w:lang w:bidi="ar-DZ"/>
        </w:rPr>
        <w:t>البنــــــاء</w:t>
      </w:r>
      <w:proofErr w:type="gramEnd"/>
      <w:r w:rsidRPr="00CF313E">
        <w:rPr>
          <w:b/>
          <w:bCs/>
          <w:sz w:val="32"/>
          <w:szCs w:val="32"/>
          <w:rtl/>
          <w:lang w:bidi="ar-DZ"/>
        </w:rPr>
        <w:t xml:space="preserve"> الفنّي : </w:t>
      </w:r>
      <w:r w:rsidRPr="00CF313E">
        <w:rPr>
          <w:b/>
          <w:bCs/>
          <w:sz w:val="32"/>
          <w:szCs w:val="32"/>
          <w:lang w:val="en-US"/>
        </w:rPr>
        <w:t>)</w:t>
      </w:r>
      <w:r w:rsidRPr="00CF313E">
        <w:rPr>
          <w:b/>
          <w:bCs/>
          <w:sz w:val="32"/>
          <w:szCs w:val="32"/>
          <w:rtl/>
          <w:lang w:bidi="ar-DZ"/>
        </w:rPr>
        <w:t xml:space="preserve"> 02 نقطتان</w:t>
      </w:r>
      <w:r w:rsidRPr="00CF313E">
        <w:rPr>
          <w:b/>
          <w:bCs/>
          <w:sz w:val="32"/>
          <w:szCs w:val="32"/>
          <w:lang w:bidi="ar-DZ"/>
        </w:rPr>
        <w:t>(</w:t>
      </w:r>
    </w:p>
    <w:p w:rsidR="006752E3" w:rsidRDefault="00700F7E" w:rsidP="0071700C">
      <w:pPr>
        <w:pStyle w:val="Paragraphedeliste"/>
        <w:numPr>
          <w:ilvl w:val="0"/>
          <w:numId w:val="2"/>
        </w:numPr>
        <w:bidi/>
        <w:ind w:hanging="219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71700C">
        <w:rPr>
          <w:rFonts w:hint="cs"/>
          <w:b/>
          <w:bCs/>
          <w:sz w:val="28"/>
          <w:szCs w:val="28"/>
          <w:rtl/>
          <w:lang w:val="en-US" w:bidi="ar-DZ"/>
        </w:rPr>
        <w:t>ما النمط المستعمل في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النّص ؟ 1ن</w:t>
      </w:r>
    </w:p>
    <w:p w:rsidR="00350B6D" w:rsidRPr="00CF313E" w:rsidRDefault="00700F7E" w:rsidP="00350B6D">
      <w:pPr>
        <w:pStyle w:val="Paragraphedeliste"/>
        <w:numPr>
          <w:ilvl w:val="0"/>
          <w:numId w:val="2"/>
        </w:numPr>
        <w:bidi/>
        <w:ind w:hanging="219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CF313E">
        <w:rPr>
          <w:rFonts w:hint="cs"/>
          <w:b/>
          <w:bCs/>
          <w:sz w:val="28"/>
          <w:szCs w:val="28"/>
          <w:rtl/>
          <w:lang w:bidi="ar-DZ"/>
        </w:rPr>
        <w:t xml:space="preserve">استخرج من النّص </w:t>
      </w:r>
      <w:r>
        <w:rPr>
          <w:rFonts w:hint="cs"/>
          <w:b/>
          <w:bCs/>
          <w:sz w:val="28"/>
          <w:szCs w:val="28"/>
          <w:rtl/>
          <w:lang w:bidi="ar-DZ"/>
        </w:rPr>
        <w:t>طبــاقا.</w:t>
      </w:r>
      <w:r w:rsidRPr="00CF313E">
        <w:rPr>
          <w:rFonts w:hint="cs"/>
          <w:b/>
          <w:bCs/>
          <w:sz w:val="28"/>
          <w:szCs w:val="28"/>
          <w:rtl/>
          <w:lang w:bidi="ar-DZ"/>
        </w:rPr>
        <w:t xml:space="preserve"> 1ن</w:t>
      </w:r>
    </w:p>
    <w:p w:rsidR="006752E3" w:rsidRPr="00CF313E" w:rsidRDefault="006752E3" w:rsidP="006752E3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CF313E">
        <w:rPr>
          <w:b/>
          <w:bCs/>
          <w:sz w:val="32"/>
          <w:szCs w:val="32"/>
          <w:rtl/>
          <w:lang w:bidi="ar-DZ"/>
        </w:rPr>
        <w:t xml:space="preserve">ج </w:t>
      </w:r>
      <w:r w:rsidRPr="00CF313E">
        <w:rPr>
          <w:b/>
          <w:bCs/>
          <w:sz w:val="32"/>
          <w:szCs w:val="32"/>
          <w:lang w:bidi="ar-DZ"/>
        </w:rPr>
        <w:t>(</w:t>
      </w:r>
      <w:r w:rsidRPr="00CF313E">
        <w:rPr>
          <w:b/>
          <w:bCs/>
          <w:sz w:val="32"/>
          <w:szCs w:val="32"/>
          <w:rtl/>
          <w:lang w:bidi="ar-DZ"/>
        </w:rPr>
        <w:t xml:space="preserve"> </w:t>
      </w:r>
      <w:r w:rsidRPr="00CF313E">
        <w:rPr>
          <w:rFonts w:hint="cs"/>
          <w:b/>
          <w:bCs/>
          <w:sz w:val="32"/>
          <w:szCs w:val="32"/>
          <w:rtl/>
          <w:lang w:bidi="ar-DZ"/>
        </w:rPr>
        <w:t>-</w:t>
      </w:r>
      <w:r w:rsidRPr="00CF313E">
        <w:rPr>
          <w:b/>
          <w:bCs/>
          <w:sz w:val="32"/>
          <w:szCs w:val="32"/>
          <w:rtl/>
          <w:lang w:bidi="ar-DZ"/>
        </w:rPr>
        <w:t xml:space="preserve"> البنـــــــاء </w:t>
      </w:r>
      <w:proofErr w:type="gramStart"/>
      <w:r w:rsidRPr="00CF313E">
        <w:rPr>
          <w:b/>
          <w:bCs/>
          <w:sz w:val="32"/>
          <w:szCs w:val="32"/>
          <w:rtl/>
          <w:lang w:bidi="ar-DZ"/>
        </w:rPr>
        <w:t>اللّغويّ :</w:t>
      </w:r>
      <w:proofErr w:type="gramEnd"/>
      <w:r w:rsidRPr="00CF313E">
        <w:rPr>
          <w:b/>
          <w:bCs/>
          <w:sz w:val="32"/>
          <w:szCs w:val="32"/>
          <w:rtl/>
          <w:lang w:bidi="ar-DZ"/>
        </w:rPr>
        <w:t xml:space="preserve"> </w:t>
      </w:r>
      <w:r w:rsidRPr="00CF313E">
        <w:rPr>
          <w:b/>
          <w:bCs/>
          <w:sz w:val="32"/>
          <w:szCs w:val="32"/>
          <w:lang w:bidi="ar-DZ"/>
        </w:rPr>
        <w:t>)</w:t>
      </w:r>
      <w:r w:rsidRPr="00CF313E">
        <w:rPr>
          <w:b/>
          <w:bCs/>
          <w:sz w:val="32"/>
          <w:szCs w:val="32"/>
          <w:rtl/>
          <w:lang w:bidi="ar-DZ"/>
        </w:rPr>
        <w:t xml:space="preserve"> 04 نقاط</w:t>
      </w:r>
      <w:r w:rsidRPr="00CF313E">
        <w:rPr>
          <w:b/>
          <w:bCs/>
          <w:sz w:val="32"/>
          <w:szCs w:val="32"/>
          <w:lang w:bidi="ar-DZ"/>
        </w:rPr>
        <w:t>(</w:t>
      </w:r>
    </w:p>
    <w:p w:rsidR="000210BB" w:rsidRPr="000210BB" w:rsidRDefault="006752E3" w:rsidP="000210BB">
      <w:pPr>
        <w:pStyle w:val="Paragraphedeliste"/>
        <w:numPr>
          <w:ilvl w:val="0"/>
          <w:numId w:val="3"/>
        </w:numPr>
        <w:bidi/>
        <w:ind w:hanging="172"/>
        <w:jc w:val="both"/>
        <w:rPr>
          <w:rFonts w:cs="Úáæí äÓÜÜÜÜÎ ãÕãÊ ÞÇÆã ÚÇÏí"/>
          <w:b/>
          <w:bCs/>
          <w:sz w:val="28"/>
          <w:szCs w:val="28"/>
        </w:rPr>
      </w:pPr>
      <w:r w:rsidRPr="00CF313E">
        <w:rPr>
          <w:b/>
          <w:bCs/>
          <w:sz w:val="28"/>
          <w:szCs w:val="28"/>
          <w:rtl/>
          <w:lang w:bidi="ar-DZ"/>
        </w:rPr>
        <w:t xml:space="preserve"> </w:t>
      </w:r>
      <w:r w:rsidR="0071700C">
        <w:rPr>
          <w:rFonts w:hint="cs"/>
          <w:b/>
          <w:bCs/>
          <w:sz w:val="28"/>
          <w:szCs w:val="28"/>
          <w:rtl/>
          <w:lang w:bidi="ar-DZ"/>
        </w:rPr>
        <w:t>أعرب ما ت</w:t>
      </w:r>
      <w:r w:rsidR="000210BB" w:rsidRPr="000210BB">
        <w:rPr>
          <w:rFonts w:hint="cs"/>
          <w:b/>
          <w:bCs/>
          <w:sz w:val="28"/>
          <w:szCs w:val="28"/>
          <w:rtl/>
          <w:lang w:bidi="ar-DZ"/>
        </w:rPr>
        <w:t xml:space="preserve">حته خط في </w:t>
      </w:r>
      <w:proofErr w:type="gramStart"/>
      <w:r w:rsidR="000210BB" w:rsidRPr="000210BB">
        <w:rPr>
          <w:rFonts w:hint="cs"/>
          <w:b/>
          <w:bCs/>
          <w:sz w:val="28"/>
          <w:szCs w:val="28"/>
          <w:rtl/>
          <w:lang w:bidi="ar-DZ"/>
        </w:rPr>
        <w:t>الن</w:t>
      </w:r>
      <w:r w:rsidR="000210BB">
        <w:rPr>
          <w:rFonts w:hint="cs"/>
          <w:b/>
          <w:bCs/>
          <w:sz w:val="28"/>
          <w:szCs w:val="28"/>
          <w:rtl/>
          <w:lang w:bidi="ar-DZ"/>
        </w:rPr>
        <w:t>ّ</w:t>
      </w:r>
      <w:r w:rsidR="000210BB" w:rsidRPr="000210BB">
        <w:rPr>
          <w:rFonts w:hint="cs"/>
          <w:b/>
          <w:bCs/>
          <w:sz w:val="28"/>
          <w:szCs w:val="28"/>
          <w:rtl/>
          <w:lang w:bidi="ar-DZ"/>
        </w:rPr>
        <w:t>ص :</w:t>
      </w:r>
      <w:proofErr w:type="gramEnd"/>
      <w:r w:rsidR="000210BB" w:rsidRPr="000210B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0210BB" w:rsidRPr="000210BB">
        <w:rPr>
          <w:b/>
          <w:bCs/>
          <w:sz w:val="28"/>
          <w:szCs w:val="28"/>
          <w:lang w:val="en-US"/>
        </w:rPr>
        <w:t xml:space="preserve"> )</w:t>
      </w:r>
      <w:r w:rsidR="000210BB" w:rsidRPr="000210BB">
        <w:rPr>
          <w:rFonts w:hint="cs"/>
          <w:b/>
          <w:bCs/>
          <w:sz w:val="28"/>
          <w:szCs w:val="28"/>
          <w:rtl/>
          <w:lang w:bidi="ar-DZ"/>
        </w:rPr>
        <w:t xml:space="preserve"> لم ترَ ،  أن يختار </w:t>
      </w:r>
      <w:r w:rsidR="000210BB" w:rsidRPr="000210BB">
        <w:rPr>
          <w:b/>
          <w:bCs/>
          <w:sz w:val="28"/>
          <w:szCs w:val="28"/>
          <w:lang w:bidi="ar-DZ"/>
        </w:rPr>
        <w:t>(</w:t>
      </w:r>
      <w:r w:rsidR="000210BB" w:rsidRPr="000210BB">
        <w:rPr>
          <w:rFonts w:hint="cs"/>
          <w:b/>
          <w:bCs/>
          <w:sz w:val="28"/>
          <w:szCs w:val="28"/>
          <w:rtl/>
          <w:lang w:bidi="ar-DZ"/>
        </w:rPr>
        <w:t xml:space="preserve"> 2ن</w:t>
      </w:r>
    </w:p>
    <w:p w:rsidR="006752E3" w:rsidRPr="000210BB" w:rsidRDefault="000210BB" w:rsidP="0071700C">
      <w:pPr>
        <w:pStyle w:val="Paragraphedeliste"/>
        <w:numPr>
          <w:ilvl w:val="0"/>
          <w:numId w:val="3"/>
        </w:numPr>
        <w:bidi/>
        <w:ind w:hanging="172"/>
        <w:jc w:val="both"/>
        <w:rPr>
          <w:rFonts w:cs="Úáæí äÓÜÜÜÜÎ ãÕãÊ ÞÇÆã ÚÇÏí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71700C">
        <w:rPr>
          <w:rFonts w:hint="cs"/>
          <w:b/>
          <w:bCs/>
          <w:sz w:val="28"/>
          <w:szCs w:val="28"/>
          <w:rtl/>
          <w:lang w:bidi="ar-DZ"/>
        </w:rPr>
        <w:t>ا</w:t>
      </w:r>
      <w:r>
        <w:rPr>
          <w:rFonts w:hint="cs"/>
          <w:b/>
          <w:bCs/>
          <w:sz w:val="28"/>
          <w:szCs w:val="28"/>
          <w:rtl/>
          <w:lang w:bidi="ar-DZ"/>
        </w:rPr>
        <w:t>بن الج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ُ</w:t>
      </w:r>
      <w:r>
        <w:rPr>
          <w:rFonts w:hint="cs"/>
          <w:b/>
          <w:bCs/>
          <w:sz w:val="28"/>
          <w:szCs w:val="28"/>
          <w:rtl/>
          <w:lang w:bidi="ar-DZ"/>
        </w:rPr>
        <w:t>ملة الآتي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ّ</w:t>
      </w:r>
      <w:r>
        <w:rPr>
          <w:rFonts w:hint="cs"/>
          <w:b/>
          <w:bCs/>
          <w:sz w:val="28"/>
          <w:szCs w:val="28"/>
          <w:rtl/>
          <w:lang w:bidi="ar-DZ"/>
        </w:rPr>
        <w:t>ة للمجهول وغير ما يجب تغييره مع الش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ّ</w:t>
      </w:r>
      <w:r>
        <w:rPr>
          <w:rFonts w:hint="cs"/>
          <w:b/>
          <w:bCs/>
          <w:sz w:val="28"/>
          <w:szCs w:val="28"/>
          <w:rtl/>
          <w:lang w:bidi="ar-DZ"/>
        </w:rPr>
        <w:t>كل الت</w:t>
      </w:r>
      <w:r w:rsidR="00700F7E">
        <w:rPr>
          <w:rFonts w:hint="cs"/>
          <w:b/>
          <w:bCs/>
          <w:sz w:val="28"/>
          <w:szCs w:val="28"/>
          <w:rtl/>
          <w:lang w:bidi="ar-DZ"/>
        </w:rPr>
        <w:t>ّ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ام: </w:t>
      </w:r>
      <w:r w:rsidRPr="00CF313E">
        <w:rPr>
          <w:b/>
          <w:bCs/>
          <w:sz w:val="32"/>
          <w:szCs w:val="32"/>
          <w:lang w:bidi="ar-DZ"/>
        </w:rPr>
        <w:t>)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أعادَتْ هاجرُ الرّجاءَ </w:t>
      </w:r>
      <w:proofErr w:type="gramStart"/>
      <w:r w:rsidRPr="00CF313E">
        <w:rPr>
          <w:b/>
          <w:bCs/>
          <w:sz w:val="32"/>
          <w:szCs w:val="32"/>
          <w:lang w:bidi="ar-DZ"/>
        </w:rPr>
        <w:t>(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.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2ن</w:t>
      </w:r>
    </w:p>
    <w:p w:rsidR="006752E3" w:rsidRDefault="006752E3" w:rsidP="006752E3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CF313E">
        <w:rPr>
          <w:b/>
          <w:bCs/>
          <w:sz w:val="32"/>
          <w:szCs w:val="32"/>
          <w:rtl/>
        </w:rPr>
        <w:t xml:space="preserve">د </w:t>
      </w:r>
      <w:r w:rsidRPr="00CF313E">
        <w:rPr>
          <w:b/>
          <w:bCs/>
          <w:sz w:val="32"/>
          <w:szCs w:val="32"/>
          <w:lang w:bidi="ar-DZ"/>
        </w:rPr>
        <w:t>(</w:t>
      </w:r>
      <w:r w:rsidRPr="00CF313E">
        <w:rPr>
          <w:b/>
          <w:bCs/>
          <w:sz w:val="32"/>
          <w:szCs w:val="32"/>
          <w:rtl/>
        </w:rPr>
        <w:t xml:space="preserve"> -  الوضعية الإدماجية :  </w:t>
      </w:r>
      <w:r w:rsidRPr="00CF313E">
        <w:rPr>
          <w:b/>
          <w:bCs/>
          <w:sz w:val="32"/>
          <w:szCs w:val="32"/>
          <w:lang w:bidi="ar-DZ"/>
        </w:rPr>
        <w:t>)</w:t>
      </w:r>
      <w:r w:rsidRPr="00CF313E">
        <w:rPr>
          <w:b/>
          <w:bCs/>
          <w:sz w:val="32"/>
          <w:szCs w:val="32"/>
          <w:rtl/>
          <w:lang w:bidi="ar-DZ"/>
        </w:rPr>
        <w:t xml:space="preserve"> 0</w:t>
      </w:r>
      <w:r w:rsidRPr="00CF313E">
        <w:rPr>
          <w:rFonts w:hint="cs"/>
          <w:b/>
          <w:bCs/>
          <w:sz w:val="32"/>
          <w:szCs w:val="32"/>
          <w:rtl/>
          <w:lang w:bidi="ar-DZ"/>
        </w:rPr>
        <w:t>8</w:t>
      </w:r>
      <w:r w:rsidRPr="00CF313E">
        <w:rPr>
          <w:b/>
          <w:bCs/>
          <w:sz w:val="32"/>
          <w:szCs w:val="32"/>
          <w:rtl/>
          <w:lang w:bidi="ar-DZ"/>
        </w:rPr>
        <w:t xml:space="preserve"> نقاط</w:t>
      </w:r>
      <w:r w:rsidRPr="00CF313E">
        <w:rPr>
          <w:b/>
          <w:bCs/>
          <w:sz w:val="32"/>
          <w:szCs w:val="32"/>
          <w:lang w:bidi="ar-DZ"/>
        </w:rPr>
        <w:t>(</w:t>
      </w:r>
    </w:p>
    <w:p w:rsidR="000210BB" w:rsidRDefault="000210BB" w:rsidP="0071700C">
      <w:pPr>
        <w:bidi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</w:t>
      </w:r>
      <w:r w:rsidR="009A264E">
        <w:rPr>
          <w:rFonts w:hint="cs"/>
          <w:b/>
          <w:bCs/>
          <w:sz w:val="32"/>
          <w:szCs w:val="32"/>
          <w:rtl/>
          <w:lang w:bidi="ar-DZ"/>
        </w:rPr>
        <w:t xml:space="preserve">                </w:t>
      </w:r>
      <w:r w:rsidR="009A264E" w:rsidRPr="009A264E">
        <w:rPr>
          <w:rFonts w:hint="cs"/>
          <w:b/>
          <w:bCs/>
          <w:sz w:val="28"/>
          <w:szCs w:val="28"/>
          <w:rtl/>
          <w:lang w:bidi="ar-DZ"/>
        </w:rPr>
        <w:t>"</w:t>
      </w:r>
      <w:r w:rsidR="009A264E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9A264E" w:rsidRPr="009A264E">
        <w:rPr>
          <w:rFonts w:hint="cs"/>
          <w:b/>
          <w:bCs/>
          <w:sz w:val="28"/>
          <w:szCs w:val="28"/>
          <w:rtl/>
          <w:lang w:bidi="ar-DZ"/>
        </w:rPr>
        <w:t>بينما أنت تقشّر برتقالة</w:t>
      </w:r>
      <w:r w:rsidR="009A264E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9A264E" w:rsidRPr="009A264E">
        <w:rPr>
          <w:rFonts w:hint="cs"/>
          <w:b/>
          <w:bCs/>
          <w:sz w:val="28"/>
          <w:szCs w:val="28"/>
          <w:rtl/>
          <w:lang w:bidi="ar-DZ"/>
        </w:rPr>
        <w:t xml:space="preserve">حتى رأيت طفلا </w:t>
      </w:r>
      <w:proofErr w:type="gramStart"/>
      <w:r w:rsidR="009A264E" w:rsidRPr="009A264E">
        <w:rPr>
          <w:rFonts w:hint="cs"/>
          <w:b/>
          <w:bCs/>
          <w:sz w:val="28"/>
          <w:szCs w:val="28"/>
          <w:rtl/>
          <w:lang w:bidi="ar-DZ"/>
        </w:rPr>
        <w:t>فقيرا</w:t>
      </w:r>
      <w:proofErr w:type="gramEnd"/>
      <w:r w:rsidR="009A264E" w:rsidRPr="009A264E">
        <w:rPr>
          <w:rFonts w:hint="cs"/>
          <w:b/>
          <w:bCs/>
          <w:sz w:val="28"/>
          <w:szCs w:val="28"/>
          <w:rtl/>
          <w:lang w:bidi="ar-DZ"/>
        </w:rPr>
        <w:t xml:space="preserve"> جائعا </w:t>
      </w:r>
      <w:r w:rsidR="0071700C">
        <w:rPr>
          <w:rFonts w:hint="cs"/>
          <w:b/>
          <w:bCs/>
          <w:sz w:val="28"/>
          <w:szCs w:val="28"/>
          <w:rtl/>
          <w:lang w:bidi="ar-DZ"/>
        </w:rPr>
        <w:t>ينظرُ</w:t>
      </w:r>
      <w:r w:rsidR="009A264E" w:rsidRPr="009A264E">
        <w:rPr>
          <w:rFonts w:hint="cs"/>
          <w:b/>
          <w:bCs/>
          <w:sz w:val="28"/>
          <w:szCs w:val="28"/>
          <w:rtl/>
          <w:lang w:bidi="ar-DZ"/>
        </w:rPr>
        <w:t xml:space="preserve"> إليك</w:t>
      </w:r>
      <w:r w:rsidR="009A264E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9A264E" w:rsidRPr="009A264E">
        <w:rPr>
          <w:rFonts w:hint="cs"/>
          <w:b/>
          <w:bCs/>
          <w:sz w:val="28"/>
          <w:szCs w:val="28"/>
          <w:rtl/>
          <w:lang w:bidi="ar-DZ"/>
        </w:rPr>
        <w:t>"</w:t>
      </w:r>
    </w:p>
    <w:p w:rsidR="009A264E" w:rsidRPr="009A264E" w:rsidRDefault="009A264E" w:rsidP="0071700C">
      <w:pPr>
        <w:bidi/>
        <w:ind w:left="1417" w:firstLine="141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اُكتب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حوارا جرى بينك وبين الطفل الفقير في</w:t>
      </w:r>
      <w:r w:rsidR="0071700C">
        <w:rPr>
          <w:rFonts w:hint="cs"/>
          <w:b/>
          <w:bCs/>
          <w:sz w:val="28"/>
          <w:szCs w:val="28"/>
          <w:rtl/>
          <w:lang w:bidi="ar-DZ"/>
        </w:rPr>
        <w:t xml:space="preserve"> عشرة أسطر، مبرزا ضرورة الإيثار، </w:t>
      </w:r>
      <w:r>
        <w:rPr>
          <w:rFonts w:hint="cs"/>
          <w:b/>
          <w:bCs/>
          <w:sz w:val="28"/>
          <w:szCs w:val="28"/>
          <w:rtl/>
          <w:lang w:bidi="ar-DZ"/>
        </w:rPr>
        <w:t>وأهميته في</w:t>
      </w:r>
      <w:r w:rsidR="0071700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التكافل الاجتماعي بين أفراد المجتمع، موظفا طباق</w:t>
      </w:r>
      <w:r w:rsidR="0071700C">
        <w:rPr>
          <w:rFonts w:hint="cs"/>
          <w:b/>
          <w:bCs/>
          <w:sz w:val="28"/>
          <w:szCs w:val="28"/>
          <w:rtl/>
          <w:lang w:bidi="ar-DZ"/>
        </w:rPr>
        <w:t>ا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في إنشائك.</w:t>
      </w:r>
    </w:p>
    <w:p w:rsidR="006752E3" w:rsidRPr="00CF313E" w:rsidRDefault="009A264E" w:rsidP="009A264E">
      <w:pPr>
        <w:bidi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</w:t>
      </w:r>
    </w:p>
    <w:p w:rsidR="0056468F" w:rsidRPr="006752E3" w:rsidRDefault="006752E3" w:rsidP="006752E3">
      <w:pPr>
        <w:bidi/>
        <w:ind w:left="1134"/>
        <w:jc w:val="both"/>
        <w:rPr>
          <w:b/>
          <w:bCs/>
          <w:sz w:val="28"/>
          <w:szCs w:val="28"/>
          <w:lang w:bidi="ar-DZ"/>
        </w:rPr>
      </w:pPr>
      <w:r w:rsidRPr="00CF313E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</w:t>
      </w:r>
      <w:r w:rsidRPr="00CF313E">
        <w:rPr>
          <w:b/>
          <w:bCs/>
          <w:sz w:val="28"/>
          <w:szCs w:val="28"/>
          <w:lang w:bidi="ar-DZ"/>
        </w:rPr>
        <w:t xml:space="preserve">     </w:t>
      </w:r>
      <w:r w:rsidRPr="00CF313E">
        <w:rPr>
          <w:rFonts w:hint="cs"/>
          <w:b/>
          <w:bCs/>
          <w:sz w:val="28"/>
          <w:szCs w:val="28"/>
          <w:rtl/>
          <w:lang w:bidi="ar-DZ"/>
        </w:rPr>
        <w:t xml:space="preserve">        انتهى بالتوفيق .</w:t>
      </w:r>
    </w:p>
    <w:sectPr w:rsidR="0056468F" w:rsidRPr="006752E3" w:rsidSect="006752E3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Úáæí ÌÜÜÜÜÏå ãÕãÊ ÞÇÆã ãÔÑã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Úáæí äÓÜÜÜÜÎ ãÕãÊ ÞÇÆã ÚÇÏí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3D62"/>
    <w:multiLevelType w:val="hybridMultilevel"/>
    <w:tmpl w:val="6D48D27E"/>
    <w:lvl w:ilvl="0" w:tplc="D1F0765C">
      <w:start w:val="1"/>
      <w:numFmt w:val="decimal"/>
      <w:lvlText w:val="%1-"/>
      <w:lvlJc w:val="left"/>
      <w:pPr>
        <w:ind w:left="1455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175" w:hanging="360"/>
      </w:pPr>
    </w:lvl>
    <w:lvl w:ilvl="2" w:tplc="040C001B" w:tentative="1">
      <w:start w:val="1"/>
      <w:numFmt w:val="lowerRoman"/>
      <w:lvlText w:val="%3."/>
      <w:lvlJc w:val="right"/>
      <w:pPr>
        <w:ind w:left="2895" w:hanging="180"/>
      </w:pPr>
    </w:lvl>
    <w:lvl w:ilvl="3" w:tplc="040C000F" w:tentative="1">
      <w:start w:val="1"/>
      <w:numFmt w:val="decimal"/>
      <w:lvlText w:val="%4."/>
      <w:lvlJc w:val="left"/>
      <w:pPr>
        <w:ind w:left="3615" w:hanging="360"/>
      </w:pPr>
    </w:lvl>
    <w:lvl w:ilvl="4" w:tplc="040C0019" w:tentative="1">
      <w:start w:val="1"/>
      <w:numFmt w:val="lowerLetter"/>
      <w:lvlText w:val="%5."/>
      <w:lvlJc w:val="left"/>
      <w:pPr>
        <w:ind w:left="4335" w:hanging="360"/>
      </w:pPr>
    </w:lvl>
    <w:lvl w:ilvl="5" w:tplc="040C001B" w:tentative="1">
      <w:start w:val="1"/>
      <w:numFmt w:val="lowerRoman"/>
      <w:lvlText w:val="%6."/>
      <w:lvlJc w:val="right"/>
      <w:pPr>
        <w:ind w:left="5055" w:hanging="180"/>
      </w:pPr>
    </w:lvl>
    <w:lvl w:ilvl="6" w:tplc="040C000F" w:tentative="1">
      <w:start w:val="1"/>
      <w:numFmt w:val="decimal"/>
      <w:lvlText w:val="%7."/>
      <w:lvlJc w:val="left"/>
      <w:pPr>
        <w:ind w:left="5775" w:hanging="360"/>
      </w:pPr>
    </w:lvl>
    <w:lvl w:ilvl="7" w:tplc="040C0019" w:tentative="1">
      <w:start w:val="1"/>
      <w:numFmt w:val="lowerLetter"/>
      <w:lvlText w:val="%8."/>
      <w:lvlJc w:val="left"/>
      <w:pPr>
        <w:ind w:left="6495" w:hanging="360"/>
      </w:pPr>
    </w:lvl>
    <w:lvl w:ilvl="8" w:tplc="040C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318A2C62"/>
    <w:multiLevelType w:val="hybridMultilevel"/>
    <w:tmpl w:val="DC9C0F2E"/>
    <w:lvl w:ilvl="0" w:tplc="88521214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90" w:hanging="360"/>
      </w:pPr>
    </w:lvl>
    <w:lvl w:ilvl="2" w:tplc="040C001B" w:tentative="1">
      <w:start w:val="1"/>
      <w:numFmt w:val="lowerRoman"/>
      <w:lvlText w:val="%3."/>
      <w:lvlJc w:val="right"/>
      <w:pPr>
        <w:ind w:left="2910" w:hanging="180"/>
      </w:pPr>
    </w:lvl>
    <w:lvl w:ilvl="3" w:tplc="040C000F" w:tentative="1">
      <w:start w:val="1"/>
      <w:numFmt w:val="decimal"/>
      <w:lvlText w:val="%4."/>
      <w:lvlJc w:val="left"/>
      <w:pPr>
        <w:ind w:left="3630" w:hanging="360"/>
      </w:pPr>
    </w:lvl>
    <w:lvl w:ilvl="4" w:tplc="040C0019" w:tentative="1">
      <w:start w:val="1"/>
      <w:numFmt w:val="lowerLetter"/>
      <w:lvlText w:val="%5."/>
      <w:lvlJc w:val="left"/>
      <w:pPr>
        <w:ind w:left="4350" w:hanging="360"/>
      </w:pPr>
    </w:lvl>
    <w:lvl w:ilvl="5" w:tplc="040C001B" w:tentative="1">
      <w:start w:val="1"/>
      <w:numFmt w:val="lowerRoman"/>
      <w:lvlText w:val="%6."/>
      <w:lvlJc w:val="right"/>
      <w:pPr>
        <w:ind w:left="5070" w:hanging="180"/>
      </w:pPr>
    </w:lvl>
    <w:lvl w:ilvl="6" w:tplc="040C000F" w:tentative="1">
      <w:start w:val="1"/>
      <w:numFmt w:val="decimal"/>
      <w:lvlText w:val="%7."/>
      <w:lvlJc w:val="left"/>
      <w:pPr>
        <w:ind w:left="5790" w:hanging="360"/>
      </w:pPr>
    </w:lvl>
    <w:lvl w:ilvl="7" w:tplc="040C0019" w:tentative="1">
      <w:start w:val="1"/>
      <w:numFmt w:val="lowerLetter"/>
      <w:lvlText w:val="%8."/>
      <w:lvlJc w:val="left"/>
      <w:pPr>
        <w:ind w:left="6510" w:hanging="360"/>
      </w:pPr>
    </w:lvl>
    <w:lvl w:ilvl="8" w:tplc="040C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6F8063FE"/>
    <w:multiLevelType w:val="hybridMultilevel"/>
    <w:tmpl w:val="94922D2E"/>
    <w:lvl w:ilvl="0" w:tplc="B3126D4C">
      <w:start w:val="1"/>
      <w:numFmt w:val="decimal"/>
      <w:lvlText w:val="%1-"/>
      <w:lvlJc w:val="left"/>
      <w:pPr>
        <w:ind w:left="1305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025" w:hanging="360"/>
      </w:pPr>
    </w:lvl>
    <w:lvl w:ilvl="2" w:tplc="040C001B" w:tentative="1">
      <w:start w:val="1"/>
      <w:numFmt w:val="lowerRoman"/>
      <w:lvlText w:val="%3."/>
      <w:lvlJc w:val="right"/>
      <w:pPr>
        <w:ind w:left="2745" w:hanging="180"/>
      </w:pPr>
    </w:lvl>
    <w:lvl w:ilvl="3" w:tplc="040C000F" w:tentative="1">
      <w:start w:val="1"/>
      <w:numFmt w:val="decimal"/>
      <w:lvlText w:val="%4."/>
      <w:lvlJc w:val="left"/>
      <w:pPr>
        <w:ind w:left="3465" w:hanging="360"/>
      </w:pPr>
    </w:lvl>
    <w:lvl w:ilvl="4" w:tplc="040C0019" w:tentative="1">
      <w:start w:val="1"/>
      <w:numFmt w:val="lowerLetter"/>
      <w:lvlText w:val="%5."/>
      <w:lvlJc w:val="left"/>
      <w:pPr>
        <w:ind w:left="4185" w:hanging="360"/>
      </w:pPr>
    </w:lvl>
    <w:lvl w:ilvl="5" w:tplc="040C001B" w:tentative="1">
      <w:start w:val="1"/>
      <w:numFmt w:val="lowerRoman"/>
      <w:lvlText w:val="%6."/>
      <w:lvlJc w:val="right"/>
      <w:pPr>
        <w:ind w:left="4905" w:hanging="180"/>
      </w:pPr>
    </w:lvl>
    <w:lvl w:ilvl="6" w:tplc="040C000F" w:tentative="1">
      <w:start w:val="1"/>
      <w:numFmt w:val="decimal"/>
      <w:lvlText w:val="%7."/>
      <w:lvlJc w:val="left"/>
      <w:pPr>
        <w:ind w:left="5625" w:hanging="360"/>
      </w:pPr>
    </w:lvl>
    <w:lvl w:ilvl="7" w:tplc="040C0019" w:tentative="1">
      <w:start w:val="1"/>
      <w:numFmt w:val="lowerLetter"/>
      <w:lvlText w:val="%8."/>
      <w:lvlJc w:val="left"/>
      <w:pPr>
        <w:ind w:left="6345" w:hanging="360"/>
      </w:pPr>
    </w:lvl>
    <w:lvl w:ilvl="8" w:tplc="040C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752E3"/>
    <w:rsid w:val="000210BB"/>
    <w:rsid w:val="00025353"/>
    <w:rsid w:val="0019366F"/>
    <w:rsid w:val="00350B6D"/>
    <w:rsid w:val="00447A9E"/>
    <w:rsid w:val="00553065"/>
    <w:rsid w:val="0056468F"/>
    <w:rsid w:val="00570C53"/>
    <w:rsid w:val="006752E3"/>
    <w:rsid w:val="00700F7E"/>
    <w:rsid w:val="0071700C"/>
    <w:rsid w:val="00752E01"/>
    <w:rsid w:val="009A264E"/>
    <w:rsid w:val="00A53A8B"/>
    <w:rsid w:val="00B32D3D"/>
    <w:rsid w:val="00E1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52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Dragons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</dc:creator>
  <cp:keywords/>
  <dc:description/>
  <cp:lastModifiedBy> </cp:lastModifiedBy>
  <cp:revision>2</cp:revision>
  <dcterms:created xsi:type="dcterms:W3CDTF">2009-11-07T10:49:00Z</dcterms:created>
  <dcterms:modified xsi:type="dcterms:W3CDTF">2009-11-07T10:49:00Z</dcterms:modified>
</cp:coreProperties>
</file>