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C0" w:rsidRPr="00ED53C0" w:rsidRDefault="00ED53C0" w:rsidP="00ED53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ED53C0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 xml:space="preserve">اسم </w:t>
      </w:r>
      <w:proofErr w:type="gramStart"/>
      <w:r w:rsidRPr="00ED53C0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>الفاعل</w:t>
      </w:r>
      <w:proofErr w:type="gramEnd"/>
      <w:r w:rsidRPr="00ED53C0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 xml:space="preserve"> وعمله</w:t>
      </w:r>
    </w:p>
    <w:bookmarkEnd w:id="0"/>
    <w:p w:rsidR="00ED53C0" w:rsidRPr="00ED53C0" w:rsidRDefault="00ED53C0" w:rsidP="00ED53C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>النص: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الشباب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الجزائري كما تُمثِّله لي الخواطر: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أتمثله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مِقداما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على العظائم في غير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تهوُّر،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مِحجاما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عن الصَّغائر في غير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جبن،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مُقدِّرا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موقع الرِّجلِ قبل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الخطو،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جاعلا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آخر الفكر أول العمل.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                                   الشيخ محمد البشير الإبراهيمي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>القاعدة: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>تعريف</w:t>
      </w:r>
      <w:proofErr w:type="gramEnd"/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 xml:space="preserve"> اسم الفاعل</w:t>
      </w:r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 xml:space="preserve">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اسم الفاعل اسم مشتق يدل على الحدث </w:t>
      </w:r>
      <w:proofErr w:type="gramStart"/>
      <w:r w:rsidRPr="00ED53C0">
        <w:rPr>
          <w:rFonts w:ascii="Arial" w:eastAsia="Times New Roman" w:hAnsi="Arial" w:cs="Arial"/>
          <w:sz w:val="36"/>
          <w:szCs w:val="36"/>
          <w:rtl/>
          <w:lang w:eastAsia="fr-FR" w:bidi="ar-DZ"/>
        </w:rPr>
        <w:t>وصاحبه .</w:t>
      </w:r>
      <w:proofErr w:type="gramEnd"/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:</w:t>
      </w:r>
      <w:r w:rsidRPr="00ED53C0">
        <w:rPr>
          <w:rFonts w:ascii="Arial" w:eastAsia="Times New Roman" w:hAnsi="Arial" w:cs="Arial"/>
          <w:color w:val="C00000"/>
          <w:sz w:val="36"/>
          <w:szCs w:val="36"/>
          <w:rtl/>
          <w:lang w:eastAsia="fr-FR" w:bidi="ar-DZ"/>
        </w:rPr>
        <w:t xml:space="preserve"> </w:t>
      </w: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أنا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سامع</w:t>
      </w: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خطبة الإمام.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gramStart"/>
      <w:r w:rsidRPr="00ED53C0">
        <w:rPr>
          <w:rFonts w:ascii="Arial" w:eastAsia="Times New Roman" w:hAnsi="Arial" w:cs="Arial"/>
          <w:sz w:val="36"/>
          <w:szCs w:val="36"/>
          <w:rtl/>
          <w:lang w:eastAsia="fr-FR" w:bidi="ar-DZ"/>
        </w:rPr>
        <w:t>هذه</w:t>
      </w:r>
      <w:proofErr w:type="gramEnd"/>
      <w:r w:rsidRPr="00ED53C0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 الصيغة تدل على شيئين: حدث هو السمع وصاحبه وهو الإنسان الذي سمع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>صياغته</w:t>
      </w:r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 xml:space="preserve"> 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 xml:space="preserve">يصاغ </w:t>
      </w:r>
      <w:proofErr w:type="gramStart"/>
      <w:r w:rsidRPr="00ED53C0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اسم</w:t>
      </w:r>
      <w:proofErr w:type="gramEnd"/>
      <w:r w:rsidRPr="00ED53C0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 xml:space="preserve"> الفاعل</w:t>
      </w: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: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1)من الثلاثي على وزن </w:t>
      </w:r>
      <w:proofErr w:type="gramStart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فاعل .</w:t>
      </w:r>
      <w:proofErr w:type="gramEnd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:</w:t>
      </w:r>
      <w:r w:rsidRPr="00ED53C0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واقف,خارج,كاتب</w:t>
      </w:r>
      <w:proofErr w:type="spellEnd"/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2) ومن غير الثلاثي على وزن المضارع مع إبدال حرف المضارعة ميما مضمومة وكسر ما قبل آخره.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مُنتظِر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,مُقدِّم</w:t>
      </w:r>
      <w:proofErr w:type="gramEnd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,مُسترشِد</w:t>
      </w:r>
      <w:proofErr w:type="spellEnd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...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3333FF"/>
          <w:sz w:val="36"/>
          <w:szCs w:val="36"/>
          <w:u w:val="single"/>
          <w:rtl/>
          <w:lang w:eastAsia="fr-FR"/>
        </w:rPr>
        <w:t>تنبيهات</w:t>
      </w:r>
      <w:r w:rsidRPr="00ED53C0">
        <w:rPr>
          <w:rFonts w:ascii="Arial" w:eastAsia="Times New Roman" w:hAnsi="Arial" w:cs="Arial"/>
          <w:b/>
          <w:bCs/>
          <w:color w:val="3333FF"/>
          <w:sz w:val="36"/>
          <w:szCs w:val="36"/>
          <w:rtl/>
          <w:lang w:eastAsia="fr-FR"/>
        </w:rPr>
        <w:t xml:space="preserve"> :</w:t>
      </w:r>
      <w:r w:rsidRPr="00ED53C0">
        <w:rPr>
          <w:rFonts w:ascii="Arial" w:eastAsia="Times New Roman" w:hAnsi="Arial" w:cs="Arial"/>
          <w:b/>
          <w:bCs/>
          <w:color w:val="C00000"/>
          <w:sz w:val="36"/>
          <w:szCs w:val="36"/>
          <w:rtl/>
          <w:lang w:eastAsia="fr-FR"/>
        </w:rPr>
        <w:t xml:space="preserve">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</w:t>
      </w: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)الفعل الأجوف الثلاثي تقلب عينه همزة في اسم الفاعل 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ED53C0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قائم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(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أصله:قاوم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)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,سائل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(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أصله:سايل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),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خائف</w:t>
      </w:r>
      <w:r w:rsidRPr="00ED53C0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(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أصله:خاوف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2) الفعل الأجوف غير الثلاثي تقلب عينه ياء عند تحويله إلى اسم </w:t>
      </w:r>
      <w:proofErr w:type="gramStart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فاعل .</w:t>
      </w:r>
      <w:proofErr w:type="gramEnd"/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ED53C0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أفاد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،مفيد</w:t>
      </w:r>
      <w:proofErr w:type="spellEnd"/>
      <w:proofErr w:type="gramEnd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. </w:t>
      </w:r>
      <w:proofErr w:type="spell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استقام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،مستقيم</w:t>
      </w:r>
      <w:proofErr w:type="spellEnd"/>
      <w:proofErr w:type="gramEnd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3333FF"/>
          <w:sz w:val="36"/>
          <w:szCs w:val="36"/>
          <w:u w:val="single"/>
          <w:rtl/>
          <w:lang w:eastAsia="fr-FR"/>
        </w:rPr>
        <w:t>تنبيه</w:t>
      </w:r>
      <w:r w:rsidRPr="00ED53C0">
        <w:rPr>
          <w:rFonts w:ascii="Arial" w:eastAsia="Times New Roman" w:hAnsi="Arial" w:cs="Arial"/>
          <w:b/>
          <w:bCs/>
          <w:color w:val="3333FF"/>
          <w:sz w:val="36"/>
          <w:szCs w:val="36"/>
          <w:rtl/>
          <w:lang w:eastAsia="fr-FR"/>
        </w:rPr>
        <w:t>:</w:t>
      </w:r>
      <w:r w:rsidRPr="00ED53C0">
        <w:rPr>
          <w:rFonts w:ascii="Arial" w:eastAsia="Times New Roman" w:hAnsi="Arial" w:cs="Arial"/>
          <w:color w:val="3333FF"/>
          <w:sz w:val="36"/>
          <w:szCs w:val="36"/>
          <w:rtl/>
          <w:lang w:eastAsia="fr-FR"/>
        </w:rPr>
        <w:t xml:space="preserve">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أفاد </w:t>
      </w:r>
      <w:proofErr w:type="gramStart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أصله</w:t>
      </w:r>
      <w:proofErr w:type="gramEnd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مُفْيِد. </w:t>
      </w:r>
      <w:proofErr w:type="gramStart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كُسر</w:t>
      </w:r>
      <w:proofErr w:type="gramEnd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حرف العلة وسكن ما قبله فحدث </w:t>
      </w:r>
      <w:proofErr w:type="spellStart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ثقل.ننقل</w:t>
      </w:r>
      <w:proofErr w:type="spellEnd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كسرة عين الفعل إلى فائه وتصبح الياء حرف مد من أجل التخفيف.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مستقيم أصله مستقْوِم كُسر حرف العلة وسكن ما قبله فحدث </w:t>
      </w:r>
      <w:proofErr w:type="spellStart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ثقل.ننقل</w:t>
      </w:r>
      <w:proofErr w:type="spellEnd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كسرة عين الفعل إلى فائه وتقلب الواو ياء لتناسب كسرة ما قبلها من أجل التخفيف.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3) الفعل الناقص عند تحويله إلى اسم فاعل نحذف منه حرف العلة إذا كان اسم الفاعل مجردا من (ال) والإضافة في حالتي الرفع والجر . اسم الفاعل هذا يسمى اسما منقوصا لنقصان حركة </w:t>
      </w:r>
      <w:proofErr w:type="spellStart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>الإعراب:الضمة</w:t>
      </w:r>
      <w:proofErr w:type="spellEnd"/>
      <w:r w:rsidRPr="00ED53C0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والكسرة.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ED53C0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قضى: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هذا</w:t>
      </w:r>
      <w:proofErr w:type="spellEnd"/>
      <w:proofErr w:type="gramEnd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قاضٍ.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مررت</w:t>
      </w:r>
      <w:proofErr w:type="spellEnd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بقاضٍ .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      اعتدى: أنت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معتدٍ .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يا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لك من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معتدٍ!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lastRenderedPageBreak/>
        <w:t>تنبيه:</w:t>
      </w:r>
      <w:r w:rsidRPr="00ED53C0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إذا كان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اسم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الفاعل المنتهي بياء معرفا أو مضافا لا تحذف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ياؤه.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القاضي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في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المحكمة.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راعي</w:t>
      </w:r>
      <w:proofErr w:type="spellEnd"/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الغنم.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>دلالات</w:t>
      </w:r>
      <w:proofErr w:type="gramEnd"/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 xml:space="preserve"> اسم الفاعل</w:t>
      </w:r>
      <w:r w:rsidRPr="00ED53C0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 xml:space="preserve">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يدل اسم الفاعل على حدث يقع في زمن يفهم من سياق الكلام والقرائن.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كنت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نائما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عند مهاتفتك لي. (الماضي)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أنا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مسافر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غدا.(المستقبل)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أنا 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ناظر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الآن إليك.(الحاضر)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عمل </w:t>
      </w:r>
      <w:proofErr w:type="gramStart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اسم</w:t>
      </w:r>
      <w:proofErr w:type="gramEnd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الفاعل: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يعمل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اسم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الفاعل عمل فعله: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1ـ يرفع فاعلا فقط إذا كان فعله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لازما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:محمد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ناجح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أخو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2ـ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ويرفع فاعلا وينصب مفعولا به إذا كان الفعل متعديا لمفعول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واحد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:محمد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حاملٌ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أخو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ه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قفةً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3ـ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ويرفع فاعلا وينصب مفعولين إذا كان الفعل متعديا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لمفعولين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:المدير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مانحٌ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الفائزين جوائز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َ.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شروط عمل </w:t>
      </w:r>
      <w:proofErr w:type="gramStart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اسم</w:t>
      </w:r>
      <w:proofErr w:type="gramEnd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الفاعل: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يعمل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اسم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الفاعل عمل فعله بأحد شرطين: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 ـ أن يكون معرفا ب (ال)،فيعمل بلا شرط،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:هذا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هو الولد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المسافر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أبوه.أنا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هو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المعاون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أخاك في مزرعته. المدير هو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المانحُ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الفائزَ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جائزةً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2 ـ أن يكون مجردا من (ال) فيعمل بشرطين 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أ ـ أن يدل على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الحال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،أو</w:t>
      </w:r>
      <w:proofErr w:type="spellEnd"/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الاستقبال،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:القطار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نازل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ركابه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الآن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الطائرة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نازل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ركابه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بعد عشر دقائق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>تنبيه</w:t>
      </w:r>
      <w:proofErr w:type="gramEnd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 w:bidi="ar-DZ"/>
        </w:rPr>
        <w:t>:</w:t>
      </w:r>
      <w:r w:rsidRPr="00ED53C0">
        <w:rPr>
          <w:rFonts w:ascii="Arial" w:eastAsia="Times New Roman" w:hAnsi="Arial" w:cs="Arial"/>
          <w:color w:val="0000FF"/>
          <w:sz w:val="36"/>
          <w:szCs w:val="36"/>
          <w:rtl/>
          <w:lang w:eastAsia="fr-FR" w:bidi="ar-DZ"/>
        </w:rPr>
        <w:t xml:space="preserve">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لا يصح أن نقول: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القطار نازل ركابه أمس.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أما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إذا كان معرفا فإنه يعمل بلا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شرط:رجع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الهارب أخوه أمس.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ب ـ وأن يعتمد على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استفهام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،أو</w:t>
      </w:r>
      <w:proofErr w:type="spellEnd"/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نفي،أو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مبتدأ،أو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موصوف،أو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صاحب حال.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عن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اسم فاعل اعتمد على استفهام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حافظ درسك؟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عن اسم فاعل اعتمد على نفي: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ما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حافظ محمد درسه. 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عن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اسم فاعل اعتمد على مبتدأ: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النجار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صانع نافذةً.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عن اسم فاعل اعتمد على ما أصله مبتدأ: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إنَّ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النجار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صانع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نافذةً.كان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عمر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حارسا المزرعةَ.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عن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اسم فاعل اعتمد على موصوف: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أقبل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رجل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حاملٌ قفةً.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عن اسم فاعل اعتمد على صاحب حال: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أقبل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الرجل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حاملاً قفةً.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عمل صيغة المبالغة: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يعمل صيغة المبالغة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عمل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فعلها: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1ـ ترفع فاعلا فقط إذا كان فعلها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لازما،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:هذا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الرجل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صوَّام قو</w:t>
      </w:r>
      <w:proofErr w:type="gramStart"/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َّام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(الفاعل مستتر)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2ـ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ورفع فاعلا وتنصب مفعولا به إذا كان الفعل متعديا لمفعول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واحد،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:الله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غفَّارٌ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الذنوبَ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.(الفاعل مستتر والمفعول به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هوالذنوب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lastRenderedPageBreak/>
        <w:t xml:space="preserve">3ـ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وترفع فاعلا وتنصب مفعولين إذا كان فعلها متعديا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لمفعولين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:المدير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منَّاحٌ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الفائزين جوائز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َ.(الفاعل مستتر والمفعولان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هما:الفائزين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وجوائز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شروط عمل </w:t>
      </w:r>
      <w:proofErr w:type="gramStart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اسم</w:t>
      </w:r>
      <w:proofErr w:type="gramEnd"/>
      <w:r w:rsidRPr="00ED53C0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الفاعل: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تعمل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صيغة المبالغة عمل فعلها بنفس شروط عمل اسم الفاعل عمل فعله بأحد شرطين: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1 ـ أن يكون معرفا ب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(ال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)،فيعمل بلا شرط،</w:t>
      </w: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:الله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هو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الرَّزَّاق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.(الفاعل مستتر)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2 ـ أن يكون مجردا من (ال) فيعمل بشرطين : 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أ ـ أن يدل على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الحال،أو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الاستقبال.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ب ـ وأن يعتمد على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استفهام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،أو</w:t>
      </w:r>
      <w:proofErr w:type="spellEnd"/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نفي،أو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مبتدأ،أو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موصوف،أو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صاحب حال.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 عن صيغة مبالغة اعتمدت على استفهام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مغوارٌ أنت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يأ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أبا جهل؟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عن صيغة مبالغة اعتمدت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على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نفي: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ما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كذَّاب أنتَ. 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عن صيغة مبالغة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اعتمدت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على مبتدأ: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الأسد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صيَّاد فرائسه.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عن صيغة مبالغة اعتمدت على ما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أصله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مبتدأ: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إنَّ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الأسد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صيَّادٌ </w:t>
      </w:r>
      <w:proofErr w:type="spellStart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فرائسَه.كان</w:t>
      </w:r>
      <w:proofErr w:type="spellEnd"/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الأسد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صيَّادا فرائسَه.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عن صيغة مبالغة </w:t>
      </w:r>
      <w:proofErr w:type="gramStart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اعتمدت</w:t>
      </w:r>
      <w:proofErr w:type="gramEnd"/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على موصوف: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ساعدت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رجلا 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حمَّالاً الأمتعة في السوق.</w:t>
      </w:r>
    </w:p>
    <w:p w:rsidR="00ED53C0" w:rsidRPr="00ED53C0" w:rsidRDefault="00ED53C0" w:rsidP="00ED53C0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ED53C0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 عن صيغة مبالغة اعتمدت على صاحب حال: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عاش </w:t>
      </w:r>
      <w:r w:rsidRPr="00ED53C0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الرجل</w:t>
      </w:r>
      <w:r w:rsidRPr="00ED53C0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صوَّاما قوَّاماً.</w:t>
      </w:r>
    </w:p>
    <w:p w:rsidR="00EB3FF9" w:rsidRPr="000C1E0A" w:rsidRDefault="00EB3FF9" w:rsidP="00CE6A84">
      <w:pPr>
        <w:bidi/>
      </w:pPr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2F1765"/>
    <w:rsid w:val="004B2D4E"/>
    <w:rsid w:val="00600557"/>
    <w:rsid w:val="008A65D0"/>
    <w:rsid w:val="00A10FAA"/>
    <w:rsid w:val="00A44663"/>
    <w:rsid w:val="00AD49DC"/>
    <w:rsid w:val="00BF1EE9"/>
    <w:rsid w:val="00C24DC6"/>
    <w:rsid w:val="00CE0A45"/>
    <w:rsid w:val="00CE6A84"/>
    <w:rsid w:val="00D02CB0"/>
    <w:rsid w:val="00DC3656"/>
    <w:rsid w:val="00EB3FF9"/>
    <w:rsid w:val="00E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21</cp:revision>
  <dcterms:created xsi:type="dcterms:W3CDTF">2014-11-23T16:49:00Z</dcterms:created>
  <dcterms:modified xsi:type="dcterms:W3CDTF">2014-11-23T17:39:00Z</dcterms:modified>
</cp:coreProperties>
</file>