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0E" w:rsidRPr="003170E8" w:rsidRDefault="0040610E" w:rsidP="00E6134C">
      <w:pPr>
        <w:spacing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bidi="ar-DZ"/>
        </w:rPr>
      </w:pPr>
      <w:bookmarkStart w:id="0" w:name="_GoBack"/>
      <w:bookmarkEnd w:id="0"/>
      <w:r w:rsidRPr="003170E8"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bidi="ar-DZ"/>
        </w:rPr>
        <w:t xml:space="preserve">الفوج : </w:t>
      </w:r>
      <w:r w:rsidR="00E6134C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DZ"/>
        </w:rPr>
        <w:t>الخامس</w:t>
      </w:r>
      <w:r w:rsidRPr="003170E8"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bidi="ar-DZ"/>
        </w:rPr>
        <w:t xml:space="preserve"> </w:t>
      </w:r>
      <w:r w:rsidR="00CC7FF2" w:rsidRPr="003170E8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DZ"/>
        </w:rPr>
        <w:t>ابتدائي</w:t>
      </w:r>
    </w:p>
    <w:p w:rsidR="0040610E" w:rsidRPr="00957D10" w:rsidRDefault="0040610E" w:rsidP="00E6134C">
      <w:pPr>
        <w:spacing w:line="276" w:lineRule="auto"/>
        <w:jc w:val="center"/>
        <w:rPr>
          <w:rFonts w:asciiTheme="majorBidi" w:hAnsiTheme="majorBidi" w:cstheme="majorBidi"/>
          <w:b/>
          <w:bCs/>
          <w:color w:val="auto"/>
          <w:sz w:val="48"/>
          <w:szCs w:val="48"/>
          <w:u w:val="single"/>
          <w:rtl/>
          <w:lang w:bidi="ar-DZ"/>
        </w:rPr>
      </w:pPr>
      <w:r w:rsidRPr="00957D10">
        <w:rPr>
          <w:rFonts w:asciiTheme="majorBidi" w:hAnsiTheme="majorBidi" w:cstheme="majorBidi"/>
          <w:b/>
          <w:bCs/>
          <w:color w:val="auto"/>
          <w:sz w:val="48"/>
          <w:szCs w:val="48"/>
          <w:u w:val="single"/>
          <w:rtl/>
          <w:lang w:bidi="ar-DZ"/>
        </w:rPr>
        <w:t xml:space="preserve">اختبار </w:t>
      </w:r>
      <w:r w:rsidR="00E6134C" w:rsidRPr="00957D10">
        <w:rPr>
          <w:rFonts w:asciiTheme="majorBidi" w:hAnsiTheme="majorBidi" w:cstheme="majorBidi"/>
          <w:b/>
          <w:bCs/>
          <w:color w:val="auto"/>
          <w:sz w:val="48"/>
          <w:szCs w:val="48"/>
          <w:u w:val="single"/>
          <w:rtl/>
          <w:lang w:bidi="ar-DZ"/>
        </w:rPr>
        <w:t>الفصل الأول</w:t>
      </w:r>
      <w:r w:rsidRPr="00957D10">
        <w:rPr>
          <w:rFonts w:asciiTheme="majorBidi" w:hAnsiTheme="majorBidi" w:cstheme="majorBidi"/>
          <w:b/>
          <w:bCs/>
          <w:color w:val="auto"/>
          <w:sz w:val="48"/>
          <w:szCs w:val="48"/>
          <w:u w:val="single"/>
          <w:rtl/>
          <w:lang w:bidi="ar-DZ"/>
        </w:rPr>
        <w:t xml:space="preserve"> في اللغة العربية</w:t>
      </w:r>
    </w:p>
    <w:p w:rsidR="00983FD4" w:rsidRPr="006C6148" w:rsidRDefault="00B97B9B" w:rsidP="005B5444">
      <w:pPr>
        <w:rPr>
          <w:rFonts w:asciiTheme="majorBidi" w:hAnsiTheme="majorBidi" w:cstheme="majorBidi"/>
          <w:b/>
          <w:bCs/>
          <w:color w:val="auto"/>
          <w:sz w:val="36"/>
          <w:szCs w:val="36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color w:val="auto"/>
          <w:sz w:val="36"/>
          <w:szCs w:val="36"/>
          <w:u w:val="single"/>
          <w:rtl/>
          <w:lang w:val="fr-FR" w:bidi="ar-DZ"/>
        </w:rPr>
        <w:t>النص</w:t>
      </w:r>
      <w:r w:rsidR="00983FD4" w:rsidRPr="006C6148">
        <w:rPr>
          <w:rFonts w:asciiTheme="majorBidi" w:hAnsiTheme="majorBidi" w:cstheme="majorBidi"/>
          <w:b/>
          <w:bCs/>
          <w:color w:val="auto"/>
          <w:sz w:val="36"/>
          <w:szCs w:val="36"/>
          <w:u w:val="single"/>
          <w:rtl/>
          <w:lang w:val="fr-FR" w:bidi="ar-DZ"/>
        </w:rPr>
        <w:t xml:space="preserve"> :</w:t>
      </w:r>
    </w:p>
    <w:p w:rsidR="003A0E93" w:rsidRPr="006C6148" w:rsidRDefault="00621A6B" w:rsidP="00B97B9B">
      <w:pPr>
        <w:jc w:val="both"/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</w:pPr>
      <w:r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 xml:space="preserve">           </w:t>
      </w:r>
      <w:r w:rsidR="00B85A4F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ب</w:t>
      </w:r>
      <w:r w:rsidR="00B97B9B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ـ</w:t>
      </w:r>
      <w:r w:rsidR="00B85A4F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دأ شه</w:t>
      </w:r>
      <w:r w:rsidR="00B97B9B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ــ</w:t>
      </w:r>
      <w:r w:rsidR="00B85A4F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ر ديسمب</w:t>
      </w:r>
      <w:r w:rsidR="00B97B9B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ــ</w:t>
      </w:r>
      <w:r w:rsidR="00B85A4F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ر ، وبدأت الثلوج تتساق</w:t>
      </w:r>
      <w:r w:rsidR="00B97B9B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ـ</w:t>
      </w:r>
      <w:r w:rsidR="00B85A4F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 xml:space="preserve">ط بغزارة ، </w:t>
      </w:r>
      <w:r w:rsidR="006C6148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والعواص</w:t>
      </w:r>
      <w:r w:rsidR="00B97B9B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ـ</w:t>
      </w:r>
      <w:r w:rsidR="006C6148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ف تتسارع من أعالي الجب</w:t>
      </w:r>
      <w:r w:rsidR="00B97B9B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ــ</w:t>
      </w:r>
      <w:r w:rsidR="006C6148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ال نحو المنخفضات ، حاملة الثلوج معها لتخزنها في الوهاد ، وتوارت الأنوار التي كانت تتشعشع من نوافذ البيوت و الأكواخ ، وشاهدت الفلاحين في بيوتهم وقد قبض الرعب على نفوسهم وانزوت بهائمهم واختبأت كلابهم ، ولم يبق سوى الريح تخطب على مسامع الكهوف والمغاور .</w:t>
      </w:r>
    </w:p>
    <w:p w:rsidR="00901EAC" w:rsidRDefault="00B97B9B" w:rsidP="00B97B9B">
      <w:pPr>
        <w:jc w:val="both"/>
        <w:rPr>
          <w:rFonts w:asciiTheme="majorBidi" w:hAnsiTheme="majorBidi" w:cstheme="majorBidi"/>
          <w:color w:val="auto"/>
          <w:sz w:val="36"/>
          <w:szCs w:val="36"/>
          <w:rtl/>
          <w:lang w:val="fr-FR"/>
        </w:rPr>
      </w:pPr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         </w:t>
      </w:r>
      <w:r w:rsidR="006C6148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 xml:space="preserve">وفي ليلة من هذه </w:t>
      </w:r>
      <w:proofErr w:type="gramStart"/>
      <w:r w:rsidR="006C6148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الليالي ،</w:t>
      </w:r>
      <w:proofErr w:type="gramEnd"/>
      <w:r w:rsidR="006C6148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 xml:space="preserve"> كان فتى يسير على الطريق المتصاعدة إلى القرية ، وقد ألبس البرد مفاصله</w:t>
      </w:r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ُ</w:t>
      </w:r>
      <w:r w:rsidR="006C6148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 xml:space="preserve"> ، وانتزع الجوع والخوف قواه . فكان يخطو إلى الأمام ، والريح تصدّه وترجعه إلى الوراء ، فيسقط </w:t>
      </w:r>
      <w:r w:rsidR="006C6148" w:rsidRPr="006C6148">
        <w:rPr>
          <w:rFonts w:asciiTheme="majorBidi" w:hAnsiTheme="majorBidi" w:cstheme="majorBidi" w:hint="cs"/>
          <w:color w:val="auto"/>
          <w:sz w:val="36"/>
          <w:szCs w:val="36"/>
          <w:rtl/>
          <w:lang w:val="fr-FR"/>
        </w:rPr>
        <w:t>ثم ينهض</w:t>
      </w:r>
      <w:r w:rsidR="006C6148">
        <w:rPr>
          <w:rFonts w:asciiTheme="majorBidi" w:hAnsiTheme="majorBidi" w:cstheme="majorBidi" w:hint="cs"/>
          <w:color w:val="auto"/>
          <w:sz w:val="36"/>
          <w:szCs w:val="36"/>
          <w:rtl/>
          <w:lang w:val="fr-FR"/>
        </w:rPr>
        <w:t xml:space="preserve"> </w:t>
      </w:r>
      <w:r w:rsidR="00901EAC">
        <w:rPr>
          <w:rFonts w:asciiTheme="majorBidi" w:hAnsiTheme="majorBidi" w:cstheme="majorBidi" w:hint="cs"/>
          <w:color w:val="auto"/>
          <w:sz w:val="36"/>
          <w:szCs w:val="36"/>
          <w:rtl/>
          <w:lang w:val="fr-FR"/>
        </w:rPr>
        <w:t>ثم يصرخ بأعلى صوته مستغيثا ، ثم يخرسه البرد فيقف صامتا .</w:t>
      </w:r>
    </w:p>
    <w:p w:rsidR="006C6148" w:rsidRPr="006C6148" w:rsidRDefault="00901EAC" w:rsidP="00B97B9B">
      <w:pPr>
        <w:jc w:val="both"/>
        <w:rPr>
          <w:rFonts w:asciiTheme="majorBidi" w:hAnsiTheme="majorBidi" w:cstheme="majorBidi"/>
          <w:color w:val="auto"/>
          <w:sz w:val="36"/>
          <w:szCs w:val="36"/>
          <w:rtl/>
          <w:lang w:val="fr-FR"/>
        </w:rPr>
      </w:pPr>
      <w:r>
        <w:rPr>
          <w:rFonts w:asciiTheme="majorBidi" w:hAnsiTheme="majorBidi" w:cstheme="majorBidi" w:hint="cs"/>
          <w:color w:val="auto"/>
          <w:sz w:val="36"/>
          <w:szCs w:val="36"/>
          <w:rtl/>
          <w:lang w:val="fr-FR"/>
        </w:rPr>
        <w:t>وظل الشاب</w:t>
      </w:r>
      <w:r w:rsidR="00B97B9B">
        <w:rPr>
          <w:rFonts w:asciiTheme="majorBidi" w:hAnsiTheme="majorBidi" w:cstheme="majorBidi" w:hint="cs"/>
          <w:color w:val="auto"/>
          <w:sz w:val="36"/>
          <w:szCs w:val="36"/>
          <w:rtl/>
          <w:lang w:val="fr-FR"/>
        </w:rPr>
        <w:t>ُ</w:t>
      </w:r>
      <w:r>
        <w:rPr>
          <w:rFonts w:asciiTheme="majorBidi" w:hAnsiTheme="majorBidi" w:cstheme="majorBidi" w:hint="cs"/>
          <w:color w:val="auto"/>
          <w:sz w:val="36"/>
          <w:szCs w:val="36"/>
          <w:rtl/>
          <w:lang w:val="fr-FR"/>
        </w:rPr>
        <w:t xml:space="preserve"> سائرًا </w:t>
      </w:r>
      <w:proofErr w:type="gramStart"/>
      <w:r>
        <w:rPr>
          <w:rFonts w:asciiTheme="majorBidi" w:hAnsiTheme="majorBidi" w:cstheme="majorBidi" w:hint="cs"/>
          <w:color w:val="auto"/>
          <w:sz w:val="36"/>
          <w:szCs w:val="36"/>
          <w:rtl/>
          <w:lang w:val="fr-FR"/>
        </w:rPr>
        <w:t>حتى</w:t>
      </w:r>
      <w:proofErr w:type="gramEnd"/>
      <w:r>
        <w:rPr>
          <w:rFonts w:asciiTheme="majorBidi" w:hAnsiTheme="majorBidi" w:cstheme="majorBidi" w:hint="cs"/>
          <w:color w:val="auto"/>
          <w:sz w:val="36"/>
          <w:szCs w:val="36"/>
          <w:rtl/>
          <w:lang w:val="fr-FR"/>
        </w:rPr>
        <w:t xml:space="preserve"> خارت قواه وتجمّدت الدماء في عروقه فارتمى على الثلوج.</w:t>
      </w:r>
      <w:r w:rsidR="006C6148" w:rsidRPr="006C6148">
        <w:rPr>
          <w:rFonts w:asciiTheme="majorBidi" w:hAnsiTheme="majorBidi" w:cstheme="majorBidi" w:hint="cs"/>
          <w:color w:val="auto"/>
          <w:sz w:val="36"/>
          <w:szCs w:val="36"/>
          <w:rtl/>
          <w:lang w:val="fr-FR"/>
        </w:rPr>
        <w:t xml:space="preserve"> </w:t>
      </w:r>
    </w:p>
    <w:p w:rsidR="00983FD4" w:rsidRPr="005F77B8" w:rsidRDefault="00983FD4" w:rsidP="005F77B8">
      <w:pPr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  <w:u w:val="single"/>
          <w:rtl/>
          <w:lang w:val="fr-FR" w:bidi="ar-DZ"/>
        </w:rPr>
      </w:pPr>
      <w:r w:rsidRPr="005F77B8">
        <w:rPr>
          <w:rFonts w:asciiTheme="majorBidi" w:hAnsiTheme="majorBidi" w:cstheme="majorBidi"/>
          <w:b/>
          <w:bCs/>
          <w:color w:val="auto"/>
          <w:sz w:val="36"/>
          <w:szCs w:val="36"/>
          <w:u w:val="single"/>
          <w:rtl/>
          <w:lang w:val="fr-FR" w:bidi="ar-DZ"/>
        </w:rPr>
        <w:t>الأسئلة</w:t>
      </w:r>
    </w:p>
    <w:p w:rsidR="00983FD4" w:rsidRPr="006C6148" w:rsidRDefault="00983FD4" w:rsidP="005B5444">
      <w:pPr>
        <w:ind w:left="720"/>
        <w:rPr>
          <w:rFonts w:asciiTheme="majorBidi" w:hAnsiTheme="majorBidi" w:cstheme="majorBidi"/>
          <w:color w:val="auto"/>
          <w:lang w:bidi="ar-DZ"/>
        </w:rPr>
      </w:pPr>
      <w:r w:rsidRPr="006C6148">
        <w:rPr>
          <w:rFonts w:asciiTheme="majorBidi" w:hAnsiTheme="majorBidi" w:cstheme="majorBidi"/>
          <w:b/>
          <w:bCs/>
          <w:color w:val="auto"/>
          <w:u w:val="single"/>
          <w:rtl/>
          <w:lang w:bidi="ar-DZ"/>
        </w:rPr>
        <w:t>1:</w:t>
      </w:r>
      <w:proofErr w:type="gramStart"/>
      <w:r w:rsidRPr="006C6148">
        <w:rPr>
          <w:rFonts w:asciiTheme="majorBidi" w:hAnsiTheme="majorBidi" w:cstheme="majorBidi"/>
          <w:b/>
          <w:bCs/>
          <w:color w:val="auto"/>
          <w:u w:val="single"/>
          <w:rtl/>
          <w:lang w:bidi="ar-DZ"/>
        </w:rPr>
        <w:t>البناء</w:t>
      </w:r>
      <w:proofErr w:type="gramEnd"/>
      <w:r w:rsidRPr="006C6148">
        <w:rPr>
          <w:rFonts w:asciiTheme="majorBidi" w:hAnsiTheme="majorBidi" w:cstheme="majorBidi"/>
          <w:b/>
          <w:bCs/>
          <w:color w:val="auto"/>
          <w:u w:val="single"/>
          <w:rtl/>
          <w:lang w:bidi="ar-DZ"/>
        </w:rPr>
        <w:t xml:space="preserve"> ال</w:t>
      </w:r>
      <w:r w:rsidR="00AB1E50" w:rsidRPr="006C6148">
        <w:rPr>
          <w:rFonts w:asciiTheme="majorBidi" w:hAnsiTheme="majorBidi" w:cstheme="majorBidi"/>
          <w:b/>
          <w:bCs/>
          <w:color w:val="auto"/>
          <w:u w:val="single"/>
          <w:rtl/>
          <w:lang w:bidi="ar-DZ"/>
        </w:rPr>
        <w:t>فكري</w:t>
      </w:r>
      <w:r w:rsidRPr="006C6148">
        <w:rPr>
          <w:rFonts w:asciiTheme="majorBidi" w:hAnsiTheme="majorBidi" w:cstheme="majorBidi"/>
          <w:color w:val="auto"/>
          <w:rtl/>
          <w:lang w:bidi="ar-DZ"/>
        </w:rPr>
        <w:t>:</w:t>
      </w:r>
    </w:p>
    <w:p w:rsidR="00983FD4" w:rsidRPr="006C6148" w:rsidRDefault="00983FD4" w:rsidP="003D3492">
      <w:pPr>
        <w:spacing w:line="276" w:lineRule="auto"/>
        <w:ind w:left="720"/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</w:pPr>
      <w:r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 xml:space="preserve">أ: </w:t>
      </w:r>
      <w:r w:rsidR="003D3492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هات</w:t>
      </w:r>
      <w:r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 xml:space="preserve"> عنوانا مناسبا </w:t>
      </w:r>
      <w:r w:rsidR="005F77B8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للنص</w:t>
      </w:r>
      <w:r w:rsidR="00381662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.</w:t>
      </w:r>
      <w:r w:rsidR="0050614D" w:rsidRPr="006C6148">
        <w:rPr>
          <w:rFonts w:asciiTheme="majorBidi" w:hAnsiTheme="majorBidi" w:cstheme="majorBidi"/>
          <w:b/>
          <w:bCs/>
          <w:color w:val="auto"/>
          <w:sz w:val="24"/>
          <w:szCs w:val="24"/>
          <w:rtl/>
          <w:lang w:bidi="ar-DZ"/>
        </w:rPr>
        <w:t>(</w:t>
      </w:r>
      <w:r w:rsidR="005F77B8">
        <w:rPr>
          <w:rFonts w:asciiTheme="majorBidi" w:hAnsiTheme="majorBidi" w:cstheme="majorBidi" w:hint="cs"/>
          <w:b/>
          <w:bCs/>
          <w:color w:val="auto"/>
          <w:sz w:val="24"/>
          <w:szCs w:val="24"/>
          <w:rtl/>
          <w:lang w:bidi="ar-DZ"/>
        </w:rPr>
        <w:t>0.5</w:t>
      </w:r>
      <w:r w:rsidR="0050614D" w:rsidRPr="006C6148">
        <w:rPr>
          <w:rFonts w:asciiTheme="majorBidi" w:hAnsiTheme="majorBidi" w:cstheme="majorBidi"/>
          <w:b/>
          <w:bCs/>
          <w:color w:val="auto"/>
          <w:sz w:val="24"/>
          <w:szCs w:val="24"/>
          <w:rtl/>
          <w:lang w:bidi="ar-DZ"/>
        </w:rPr>
        <w:t>ن)</w:t>
      </w:r>
      <w:r w:rsidR="0050614D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.</w:t>
      </w:r>
    </w:p>
    <w:p w:rsidR="00983FD4" w:rsidRPr="006C6148" w:rsidRDefault="00983FD4" w:rsidP="00FD19E2">
      <w:pPr>
        <w:spacing w:line="276" w:lineRule="auto"/>
        <w:ind w:left="720"/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</w:pPr>
      <w:r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ب:</w:t>
      </w:r>
      <w:r w:rsidR="001112D3" w:rsidRPr="006C6148">
        <w:rPr>
          <w:rFonts w:asciiTheme="majorBidi" w:hAnsiTheme="majorBidi" w:cstheme="majorBidi"/>
          <w:rtl/>
        </w:rPr>
        <w:t xml:space="preserve"> </w:t>
      </w:r>
      <w:r w:rsidR="00FD19E2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كيف كانت نهاية الشاب</w:t>
      </w:r>
      <w:r w:rsidR="001112D3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؟</w:t>
      </w:r>
      <w:r w:rsidR="001112D3" w:rsidRPr="006C6148">
        <w:rPr>
          <w:rFonts w:asciiTheme="majorBidi" w:hAnsiTheme="majorBidi" w:cstheme="majorBidi"/>
          <w:rtl/>
        </w:rPr>
        <w:t xml:space="preserve">  </w:t>
      </w:r>
      <w:r w:rsidR="0050614D" w:rsidRPr="006C6148">
        <w:rPr>
          <w:rFonts w:asciiTheme="majorBidi" w:hAnsiTheme="majorBidi" w:cstheme="majorBidi"/>
          <w:b/>
          <w:bCs/>
          <w:color w:val="auto"/>
          <w:sz w:val="24"/>
          <w:szCs w:val="24"/>
          <w:rtl/>
          <w:lang w:bidi="ar-DZ"/>
        </w:rPr>
        <w:t>(0.5ن</w:t>
      </w:r>
      <w:r w:rsidR="0050614D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).</w:t>
      </w:r>
    </w:p>
    <w:p w:rsidR="00983FD4" w:rsidRDefault="00983FD4" w:rsidP="00796757">
      <w:pPr>
        <w:spacing w:line="276" w:lineRule="auto"/>
        <w:ind w:left="720"/>
        <w:rPr>
          <w:rFonts w:asciiTheme="majorBidi" w:hAnsiTheme="majorBidi" w:cstheme="majorBidi"/>
          <w:color w:val="auto"/>
          <w:sz w:val="36"/>
          <w:szCs w:val="36"/>
          <w:rtl/>
          <w:lang w:bidi="ar-DZ"/>
        </w:rPr>
      </w:pPr>
      <w:r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 xml:space="preserve">ج : </w:t>
      </w:r>
      <w:r w:rsidR="009200EF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 xml:space="preserve">هات مرادف </w:t>
      </w:r>
      <w:r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الكلمتين التاليتين</w:t>
      </w:r>
      <w:r w:rsidR="00FD19E2">
        <w:rPr>
          <w:rFonts w:asciiTheme="majorBidi" w:hAnsiTheme="majorBidi" w:cstheme="majorBidi" w:hint="cs"/>
          <w:b/>
          <w:bCs/>
          <w:color w:val="auto"/>
          <w:sz w:val="24"/>
          <w:szCs w:val="24"/>
          <w:rtl/>
          <w:lang w:bidi="ar-DZ"/>
        </w:rPr>
        <w:t xml:space="preserve"> من الن</w:t>
      </w:r>
      <w:r w:rsidR="003D3492">
        <w:rPr>
          <w:rFonts w:asciiTheme="majorBidi" w:hAnsiTheme="majorBidi" w:cstheme="majorBidi" w:hint="cs"/>
          <w:b/>
          <w:bCs/>
          <w:color w:val="auto"/>
          <w:sz w:val="24"/>
          <w:szCs w:val="24"/>
          <w:rtl/>
          <w:lang w:bidi="ar-DZ"/>
        </w:rPr>
        <w:t>ّ</w:t>
      </w:r>
      <w:r w:rsidR="00FD19E2">
        <w:rPr>
          <w:rFonts w:asciiTheme="majorBidi" w:hAnsiTheme="majorBidi" w:cstheme="majorBidi" w:hint="cs"/>
          <w:b/>
          <w:bCs/>
          <w:color w:val="auto"/>
          <w:sz w:val="24"/>
          <w:szCs w:val="24"/>
          <w:rtl/>
          <w:lang w:bidi="ar-DZ"/>
        </w:rPr>
        <w:t xml:space="preserve">ص </w:t>
      </w:r>
      <w:r w:rsidR="0050614D" w:rsidRPr="006C6148">
        <w:rPr>
          <w:rFonts w:asciiTheme="majorBidi" w:hAnsiTheme="majorBidi" w:cstheme="majorBidi"/>
          <w:b/>
          <w:bCs/>
          <w:color w:val="auto"/>
          <w:sz w:val="24"/>
          <w:szCs w:val="24"/>
          <w:rtl/>
          <w:lang w:bidi="ar-DZ"/>
        </w:rPr>
        <w:t>(</w:t>
      </w:r>
      <w:r w:rsidR="00803A7F">
        <w:rPr>
          <w:rFonts w:asciiTheme="majorBidi" w:hAnsiTheme="majorBidi" w:cstheme="majorBidi" w:hint="cs"/>
          <w:b/>
          <w:bCs/>
          <w:color w:val="auto"/>
          <w:sz w:val="24"/>
          <w:szCs w:val="24"/>
          <w:rtl/>
          <w:lang w:bidi="ar-DZ"/>
        </w:rPr>
        <w:t>0.5</w:t>
      </w:r>
      <w:r w:rsidR="0050614D" w:rsidRPr="006C6148">
        <w:rPr>
          <w:rFonts w:asciiTheme="majorBidi" w:hAnsiTheme="majorBidi" w:cstheme="majorBidi"/>
          <w:b/>
          <w:bCs/>
          <w:color w:val="auto"/>
          <w:sz w:val="24"/>
          <w:szCs w:val="24"/>
          <w:rtl/>
          <w:lang w:bidi="ar-DZ"/>
        </w:rPr>
        <w:t>ن)</w:t>
      </w:r>
      <w:r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 xml:space="preserve">: </w:t>
      </w:r>
      <w:r w:rsidR="00FD19E2" w:rsidRPr="00FD19E2">
        <w:rPr>
          <w:rFonts w:asciiTheme="majorBidi" w:hAnsiTheme="majorBidi" w:cstheme="majorBidi" w:hint="cs"/>
          <w:b/>
          <w:bCs/>
          <w:color w:val="auto"/>
          <w:sz w:val="32"/>
          <w:szCs w:val="32"/>
          <w:rtl/>
          <w:lang w:bidi="ar-DZ"/>
        </w:rPr>
        <w:t>تسقط</w:t>
      </w:r>
      <w:r w:rsidR="003C4754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 xml:space="preserve"> </w:t>
      </w:r>
      <w:r w:rsidR="009200EF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= .............</w:t>
      </w:r>
      <w:r w:rsidRPr="006C6148">
        <w:rPr>
          <w:rFonts w:asciiTheme="majorBidi" w:hAnsiTheme="majorBidi" w:cstheme="majorBidi"/>
          <w:b/>
          <w:bCs/>
          <w:color w:val="auto"/>
          <w:sz w:val="32"/>
          <w:szCs w:val="32"/>
          <w:rtl/>
          <w:lang w:bidi="ar-DZ"/>
        </w:rPr>
        <w:t xml:space="preserve">، </w:t>
      </w:r>
      <w:r w:rsidR="00FD19E2">
        <w:rPr>
          <w:rFonts w:asciiTheme="majorBidi" w:hAnsiTheme="majorBidi" w:cstheme="majorBidi" w:hint="cs"/>
          <w:b/>
          <w:bCs/>
          <w:color w:val="auto"/>
          <w:sz w:val="32"/>
          <w:szCs w:val="32"/>
          <w:rtl/>
          <w:lang w:bidi="ar-DZ"/>
        </w:rPr>
        <w:t>مستنجدا</w:t>
      </w:r>
      <w:r w:rsidR="003D3492">
        <w:rPr>
          <w:rFonts w:asciiTheme="majorBidi" w:hAnsiTheme="majorBidi" w:cstheme="majorBidi" w:hint="cs"/>
          <w:b/>
          <w:bCs/>
          <w:color w:val="auto"/>
          <w:sz w:val="32"/>
          <w:szCs w:val="32"/>
          <w:rtl/>
          <w:lang w:bidi="ar-DZ"/>
        </w:rPr>
        <w:t>ً</w:t>
      </w:r>
      <w:r w:rsidR="009200EF" w:rsidRPr="006C6148">
        <w:rPr>
          <w:rFonts w:asciiTheme="majorBidi" w:hAnsiTheme="majorBidi" w:cstheme="majorBidi"/>
          <w:b/>
          <w:bCs/>
          <w:color w:val="auto"/>
          <w:sz w:val="32"/>
          <w:szCs w:val="32"/>
          <w:rtl/>
          <w:lang w:bidi="ar-DZ"/>
        </w:rPr>
        <w:t xml:space="preserve"> = ..........</w:t>
      </w:r>
      <w:r w:rsidRPr="006C6148">
        <w:rPr>
          <w:rFonts w:asciiTheme="majorBidi" w:hAnsiTheme="majorBidi" w:cstheme="majorBidi"/>
          <w:b/>
          <w:bCs/>
          <w:color w:val="auto"/>
          <w:sz w:val="32"/>
          <w:szCs w:val="32"/>
          <w:rtl/>
          <w:lang w:bidi="ar-DZ"/>
        </w:rPr>
        <w:t>.</w:t>
      </w:r>
    </w:p>
    <w:p w:rsidR="00B10D40" w:rsidRDefault="00B10D40" w:rsidP="00EB1843">
      <w:pPr>
        <w:spacing w:line="276" w:lineRule="auto"/>
        <w:ind w:left="720"/>
        <w:rPr>
          <w:rFonts w:asciiTheme="majorBidi" w:hAnsiTheme="majorBidi" w:cstheme="majorBidi"/>
          <w:color w:val="auto"/>
          <w:sz w:val="36"/>
          <w:szCs w:val="36"/>
          <w:lang w:bidi="ar-DZ"/>
        </w:rPr>
      </w:pPr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د : هات ضد الكلمة التالية</w:t>
      </w:r>
      <w:r>
        <w:rPr>
          <w:rFonts w:asciiTheme="majorBidi" w:hAnsiTheme="majorBidi" w:cstheme="majorBidi" w:hint="cs"/>
          <w:b/>
          <w:bCs/>
          <w:color w:val="auto"/>
          <w:sz w:val="24"/>
          <w:szCs w:val="24"/>
          <w:rtl/>
          <w:lang w:bidi="ar-DZ"/>
        </w:rPr>
        <w:t xml:space="preserve"> من النّص (0.5ن)</w:t>
      </w:r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: </w:t>
      </w:r>
      <w:r>
        <w:rPr>
          <w:rFonts w:asciiTheme="majorBidi" w:hAnsiTheme="majorBidi" w:cstheme="majorBidi" w:hint="cs"/>
          <w:b/>
          <w:bCs/>
          <w:color w:val="auto"/>
          <w:sz w:val="32"/>
          <w:szCs w:val="32"/>
          <w:rtl/>
          <w:lang w:bidi="ar-DZ"/>
        </w:rPr>
        <w:t>تصدّه</w:t>
      </w:r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 </w:t>
      </w:r>
      <w:r w:rsidR="00EB1843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≠</w:t>
      </w:r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 ................</w:t>
      </w:r>
    </w:p>
    <w:p w:rsidR="00983FD4" w:rsidRPr="006C6148" w:rsidRDefault="00983FD4" w:rsidP="005B5444">
      <w:pPr>
        <w:ind w:left="720"/>
        <w:rPr>
          <w:rFonts w:asciiTheme="majorBidi" w:hAnsiTheme="majorBidi" w:cstheme="majorBidi"/>
          <w:color w:val="auto"/>
          <w:rtl/>
          <w:lang w:bidi="ar-DZ"/>
        </w:rPr>
      </w:pPr>
      <w:r w:rsidRPr="006C6148">
        <w:rPr>
          <w:rFonts w:asciiTheme="majorBidi" w:hAnsiTheme="majorBidi" w:cstheme="majorBidi"/>
          <w:b/>
          <w:bCs/>
          <w:color w:val="auto"/>
          <w:u w:val="single"/>
          <w:rtl/>
          <w:lang w:bidi="ar-DZ"/>
        </w:rPr>
        <w:t>2:</w:t>
      </w:r>
      <w:proofErr w:type="gramStart"/>
      <w:r w:rsidRPr="006C6148">
        <w:rPr>
          <w:rFonts w:asciiTheme="majorBidi" w:hAnsiTheme="majorBidi" w:cstheme="majorBidi"/>
          <w:b/>
          <w:bCs/>
          <w:color w:val="auto"/>
          <w:u w:val="single"/>
          <w:rtl/>
          <w:lang w:bidi="ar-DZ"/>
        </w:rPr>
        <w:t>البناء</w:t>
      </w:r>
      <w:proofErr w:type="gramEnd"/>
      <w:r w:rsidRPr="006C6148">
        <w:rPr>
          <w:rFonts w:asciiTheme="majorBidi" w:hAnsiTheme="majorBidi" w:cstheme="majorBidi"/>
          <w:b/>
          <w:bCs/>
          <w:color w:val="auto"/>
          <w:u w:val="single"/>
          <w:rtl/>
          <w:lang w:bidi="ar-DZ"/>
        </w:rPr>
        <w:t xml:space="preserve"> ال</w:t>
      </w:r>
      <w:r w:rsidR="00AB1E50" w:rsidRPr="006C6148">
        <w:rPr>
          <w:rFonts w:asciiTheme="majorBidi" w:hAnsiTheme="majorBidi" w:cstheme="majorBidi"/>
          <w:b/>
          <w:bCs/>
          <w:color w:val="auto"/>
          <w:u w:val="single"/>
          <w:rtl/>
          <w:lang w:bidi="ar-DZ"/>
        </w:rPr>
        <w:t>لغوي</w:t>
      </w:r>
      <w:r w:rsidRPr="006C6148">
        <w:rPr>
          <w:rFonts w:asciiTheme="majorBidi" w:hAnsiTheme="majorBidi" w:cstheme="majorBidi"/>
          <w:color w:val="auto"/>
          <w:rtl/>
          <w:lang w:bidi="ar-DZ"/>
        </w:rPr>
        <w:t>:</w:t>
      </w:r>
    </w:p>
    <w:p w:rsidR="00983FD4" w:rsidRPr="006C6148" w:rsidRDefault="00983FD4" w:rsidP="005B5444">
      <w:pPr>
        <w:spacing w:line="276" w:lineRule="auto"/>
        <w:rPr>
          <w:rFonts w:asciiTheme="majorBidi" w:hAnsiTheme="majorBidi" w:cstheme="majorBidi"/>
          <w:color w:val="auto"/>
          <w:sz w:val="16"/>
          <w:szCs w:val="16"/>
          <w:rtl/>
          <w:lang w:bidi="ar-DZ"/>
        </w:rPr>
      </w:pPr>
    </w:p>
    <w:p w:rsidR="001E57A0" w:rsidRDefault="006E35DC" w:rsidP="00864B0D">
      <w:pPr>
        <w:spacing w:line="276" w:lineRule="auto"/>
        <w:ind w:left="720"/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</w:pPr>
      <w:r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 xml:space="preserve">أ </w:t>
      </w:r>
      <w:r w:rsidR="008A41D3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 xml:space="preserve">: </w:t>
      </w:r>
      <w:r w:rsidR="00864B0D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صنّف في الجدول الكلمات التالية </w:t>
      </w:r>
      <w:r w:rsidR="001E57A0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.</w:t>
      </w:r>
      <w:r w:rsidR="0050614D" w:rsidRPr="006C6148">
        <w:rPr>
          <w:rFonts w:asciiTheme="majorBidi" w:hAnsiTheme="majorBidi" w:cstheme="majorBidi"/>
          <w:b/>
          <w:bCs/>
          <w:color w:val="auto"/>
          <w:sz w:val="24"/>
          <w:szCs w:val="24"/>
          <w:rtl/>
          <w:lang w:bidi="ar-DZ"/>
        </w:rPr>
        <w:t>(1</w:t>
      </w:r>
      <w:r w:rsidR="00864B0D">
        <w:rPr>
          <w:rFonts w:asciiTheme="majorBidi" w:hAnsiTheme="majorBidi" w:cstheme="majorBidi" w:hint="cs"/>
          <w:b/>
          <w:bCs/>
          <w:color w:val="auto"/>
          <w:sz w:val="24"/>
          <w:szCs w:val="24"/>
          <w:rtl/>
          <w:lang w:bidi="ar-DZ"/>
        </w:rPr>
        <w:t>.5</w:t>
      </w:r>
      <w:r w:rsidR="0050614D" w:rsidRPr="006C6148">
        <w:rPr>
          <w:rFonts w:asciiTheme="majorBidi" w:hAnsiTheme="majorBidi" w:cstheme="majorBidi"/>
          <w:b/>
          <w:bCs/>
          <w:color w:val="auto"/>
          <w:sz w:val="24"/>
          <w:szCs w:val="24"/>
          <w:rtl/>
          <w:lang w:bidi="ar-DZ"/>
        </w:rPr>
        <w:t>ن).</w:t>
      </w:r>
    </w:p>
    <w:p w:rsidR="00A70DBC" w:rsidRDefault="00401445" w:rsidP="00864B0D">
      <w:pPr>
        <w:spacing w:line="276" w:lineRule="auto"/>
        <w:ind w:left="720"/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الأنوار </w:t>
      </w:r>
      <w:r w:rsidR="00A70DBC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ـ </w:t>
      </w:r>
      <w:proofErr w:type="gramStart"/>
      <w:r w:rsidR="00A70DBC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فو</w:t>
      </w:r>
      <w:proofErr w:type="gramEnd"/>
      <w:r w:rsidR="00A70DBC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 ـ يزيدون ـ الفلاّحين ـ يسير.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979"/>
        <w:gridCol w:w="1988"/>
        <w:gridCol w:w="2001"/>
        <w:gridCol w:w="2004"/>
        <w:gridCol w:w="1991"/>
      </w:tblGrid>
      <w:tr w:rsidR="00A70DBC" w:rsidTr="0022297C">
        <w:tc>
          <w:tcPr>
            <w:tcW w:w="2136" w:type="dxa"/>
            <w:vAlign w:val="center"/>
          </w:tcPr>
          <w:p w:rsidR="00FF3AD8" w:rsidRDefault="00A70DBC" w:rsidP="0022297C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32"/>
                <w:szCs w:val="32"/>
                <w:rtl/>
                <w:lang w:bidi="ar-DZ"/>
              </w:rPr>
              <w:t>جمع مذكر سالم</w:t>
            </w:r>
          </w:p>
        </w:tc>
        <w:tc>
          <w:tcPr>
            <w:tcW w:w="2136" w:type="dxa"/>
            <w:vAlign w:val="center"/>
          </w:tcPr>
          <w:p w:rsidR="00FF3AD8" w:rsidRDefault="00A70DBC" w:rsidP="00401445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32"/>
                <w:szCs w:val="32"/>
                <w:rtl/>
                <w:lang w:bidi="ar-DZ"/>
              </w:rPr>
              <w:t xml:space="preserve">جمع </w:t>
            </w:r>
            <w:r w:rsidR="00401445">
              <w:rPr>
                <w:rFonts w:asciiTheme="majorBidi" w:hAnsiTheme="majorBidi" w:cstheme="majorBidi" w:hint="cs"/>
                <w:color w:val="auto"/>
                <w:sz w:val="32"/>
                <w:szCs w:val="32"/>
                <w:rtl/>
                <w:lang w:bidi="ar-DZ"/>
              </w:rPr>
              <w:t>تكسير</w:t>
            </w:r>
          </w:p>
        </w:tc>
        <w:tc>
          <w:tcPr>
            <w:tcW w:w="2137" w:type="dxa"/>
            <w:vAlign w:val="center"/>
          </w:tcPr>
          <w:p w:rsidR="00FF3AD8" w:rsidRDefault="00A70DBC" w:rsidP="0022297C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color w:val="auto"/>
                <w:sz w:val="32"/>
                <w:szCs w:val="32"/>
                <w:rtl/>
                <w:lang w:bidi="ar-DZ"/>
              </w:rPr>
              <w:t>الأفعال</w:t>
            </w:r>
            <w:proofErr w:type="gramEnd"/>
            <w:r>
              <w:rPr>
                <w:rFonts w:asciiTheme="majorBidi" w:hAnsiTheme="majorBidi" w:cstheme="majorBidi" w:hint="cs"/>
                <w:color w:val="auto"/>
                <w:sz w:val="32"/>
                <w:szCs w:val="32"/>
                <w:rtl/>
                <w:lang w:bidi="ar-DZ"/>
              </w:rPr>
              <w:t xml:space="preserve"> الخمسة</w:t>
            </w:r>
          </w:p>
        </w:tc>
        <w:tc>
          <w:tcPr>
            <w:tcW w:w="2137" w:type="dxa"/>
            <w:vAlign w:val="center"/>
          </w:tcPr>
          <w:p w:rsidR="00FF3AD8" w:rsidRDefault="00A70DBC" w:rsidP="0022297C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color w:val="auto"/>
                <w:sz w:val="32"/>
                <w:szCs w:val="32"/>
                <w:rtl/>
                <w:lang w:bidi="ar-DZ"/>
              </w:rPr>
              <w:t>الأسماء</w:t>
            </w:r>
            <w:proofErr w:type="gramEnd"/>
            <w:r>
              <w:rPr>
                <w:rFonts w:asciiTheme="majorBidi" w:hAnsiTheme="majorBidi" w:cstheme="majorBidi" w:hint="cs"/>
                <w:color w:val="auto"/>
                <w:sz w:val="32"/>
                <w:szCs w:val="32"/>
                <w:rtl/>
                <w:lang w:bidi="ar-DZ"/>
              </w:rPr>
              <w:t xml:space="preserve"> الخمسة</w:t>
            </w:r>
          </w:p>
        </w:tc>
        <w:tc>
          <w:tcPr>
            <w:tcW w:w="2137" w:type="dxa"/>
            <w:vAlign w:val="center"/>
          </w:tcPr>
          <w:p w:rsidR="00FF3AD8" w:rsidRDefault="00A70DBC" w:rsidP="0022297C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32"/>
                <w:szCs w:val="32"/>
                <w:rtl/>
                <w:lang w:bidi="ar-DZ"/>
              </w:rPr>
              <w:t>فعل أجوف</w:t>
            </w:r>
          </w:p>
        </w:tc>
      </w:tr>
      <w:tr w:rsidR="00A70DBC" w:rsidTr="0022297C">
        <w:tc>
          <w:tcPr>
            <w:tcW w:w="2136" w:type="dxa"/>
            <w:vAlign w:val="center"/>
          </w:tcPr>
          <w:p w:rsidR="00FF3AD8" w:rsidRDefault="00FF3AD8" w:rsidP="0022297C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rtl/>
                <w:lang w:bidi="ar-DZ"/>
              </w:rPr>
            </w:pPr>
          </w:p>
        </w:tc>
        <w:tc>
          <w:tcPr>
            <w:tcW w:w="2136" w:type="dxa"/>
            <w:vAlign w:val="center"/>
          </w:tcPr>
          <w:p w:rsidR="00FF3AD8" w:rsidRDefault="00FF3AD8" w:rsidP="0022297C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rtl/>
                <w:lang w:bidi="ar-DZ"/>
              </w:rPr>
            </w:pPr>
          </w:p>
        </w:tc>
        <w:tc>
          <w:tcPr>
            <w:tcW w:w="2137" w:type="dxa"/>
            <w:vAlign w:val="center"/>
          </w:tcPr>
          <w:p w:rsidR="00FF3AD8" w:rsidRDefault="00FF3AD8" w:rsidP="0022297C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rtl/>
                <w:lang w:bidi="ar-DZ"/>
              </w:rPr>
            </w:pPr>
          </w:p>
        </w:tc>
        <w:tc>
          <w:tcPr>
            <w:tcW w:w="2137" w:type="dxa"/>
            <w:vAlign w:val="center"/>
          </w:tcPr>
          <w:p w:rsidR="00FF3AD8" w:rsidRDefault="00FF3AD8" w:rsidP="0022297C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rtl/>
                <w:lang w:bidi="ar-DZ"/>
              </w:rPr>
            </w:pPr>
          </w:p>
        </w:tc>
        <w:tc>
          <w:tcPr>
            <w:tcW w:w="2137" w:type="dxa"/>
            <w:vAlign w:val="center"/>
          </w:tcPr>
          <w:p w:rsidR="00FF3AD8" w:rsidRDefault="00FF3AD8" w:rsidP="0022297C">
            <w:pPr>
              <w:spacing w:line="276" w:lineRule="auto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  <w:rtl/>
                <w:lang w:bidi="ar-DZ"/>
              </w:rPr>
            </w:pPr>
          </w:p>
        </w:tc>
      </w:tr>
    </w:tbl>
    <w:p w:rsidR="00816C81" w:rsidRDefault="00816C81" w:rsidP="006E35DC">
      <w:pPr>
        <w:spacing w:line="276" w:lineRule="auto"/>
        <w:ind w:left="720"/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</w:pPr>
    </w:p>
    <w:p w:rsidR="001E57A0" w:rsidRPr="006C6148" w:rsidRDefault="00446E92" w:rsidP="00816C81">
      <w:pPr>
        <w:spacing w:line="276" w:lineRule="auto"/>
        <w:ind w:left="720"/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ب</w:t>
      </w:r>
      <w:r w:rsidR="001E57A0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:</w:t>
      </w:r>
      <w:r w:rsidR="006E35DC" w:rsidRPr="006C6148">
        <w:rPr>
          <w:rFonts w:asciiTheme="majorBidi" w:hAnsiTheme="majorBidi" w:cstheme="majorBidi"/>
          <w:rtl/>
        </w:rPr>
        <w:t xml:space="preserve"> </w:t>
      </w:r>
      <w:r w:rsidR="00816C81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لماذا جاءت كلمة ( </w:t>
      </w:r>
      <w:proofErr w:type="gramStart"/>
      <w:r w:rsidR="00816C81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سائراً</w:t>
      </w:r>
      <w:proofErr w:type="gramEnd"/>
      <w:r w:rsidR="00816C81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 ) في النص منصوبة؟</w:t>
      </w:r>
      <w:r w:rsidR="006E35DC" w:rsidRPr="006C6148">
        <w:rPr>
          <w:rFonts w:asciiTheme="majorBidi" w:hAnsiTheme="majorBidi" w:cstheme="majorBidi"/>
          <w:rtl/>
        </w:rPr>
        <w:t xml:space="preserve"> </w:t>
      </w:r>
      <w:r w:rsidR="00381662" w:rsidRPr="006C6148">
        <w:rPr>
          <w:rFonts w:asciiTheme="majorBidi" w:hAnsiTheme="majorBidi" w:cstheme="majorBidi"/>
          <w:b/>
          <w:bCs/>
          <w:color w:val="auto"/>
          <w:sz w:val="24"/>
          <w:szCs w:val="24"/>
          <w:rtl/>
          <w:lang w:bidi="ar-DZ"/>
        </w:rPr>
        <w:t>.</w:t>
      </w:r>
      <w:r w:rsidR="0050614D" w:rsidRPr="006C6148">
        <w:rPr>
          <w:rFonts w:asciiTheme="majorBidi" w:hAnsiTheme="majorBidi" w:cstheme="majorBidi"/>
          <w:b/>
          <w:bCs/>
          <w:color w:val="auto"/>
          <w:sz w:val="24"/>
          <w:szCs w:val="24"/>
          <w:rtl/>
          <w:lang w:bidi="ar-DZ"/>
        </w:rPr>
        <w:t>(</w:t>
      </w:r>
      <w:r w:rsidR="00816C81">
        <w:rPr>
          <w:rFonts w:asciiTheme="majorBidi" w:hAnsiTheme="majorBidi" w:cstheme="majorBidi" w:hint="cs"/>
          <w:b/>
          <w:bCs/>
          <w:color w:val="auto"/>
          <w:sz w:val="24"/>
          <w:szCs w:val="24"/>
          <w:rtl/>
          <w:lang w:bidi="ar-DZ"/>
        </w:rPr>
        <w:t>0.5</w:t>
      </w:r>
      <w:r w:rsidR="0050614D" w:rsidRPr="006C6148">
        <w:rPr>
          <w:rFonts w:asciiTheme="majorBidi" w:hAnsiTheme="majorBidi" w:cstheme="majorBidi"/>
          <w:b/>
          <w:bCs/>
          <w:color w:val="auto"/>
          <w:sz w:val="24"/>
          <w:szCs w:val="24"/>
          <w:rtl/>
          <w:lang w:bidi="ar-DZ"/>
        </w:rPr>
        <w:t>ن).</w:t>
      </w:r>
    </w:p>
    <w:p w:rsidR="00983FD4" w:rsidRDefault="00446E92" w:rsidP="00DA6286">
      <w:pPr>
        <w:spacing w:line="276" w:lineRule="auto"/>
        <w:ind w:left="720"/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ج</w:t>
      </w:r>
      <w:r w:rsidR="00983FD4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 xml:space="preserve"> : </w:t>
      </w:r>
      <w:r w:rsidR="00DA6286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ضع علامة الوقف المناسبة </w:t>
      </w:r>
      <w:r w:rsidR="0050614D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.(</w:t>
      </w:r>
      <w:r w:rsidR="00DA6286">
        <w:rPr>
          <w:rFonts w:asciiTheme="majorBidi" w:hAnsiTheme="majorBidi" w:cstheme="majorBidi" w:hint="cs"/>
          <w:b/>
          <w:bCs/>
          <w:color w:val="auto"/>
          <w:sz w:val="24"/>
          <w:szCs w:val="24"/>
          <w:rtl/>
          <w:lang w:bidi="ar-DZ"/>
        </w:rPr>
        <w:t xml:space="preserve">1 </w:t>
      </w:r>
      <w:r w:rsidR="0050614D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ن)</w:t>
      </w:r>
      <w:r w:rsidR="00866535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 xml:space="preserve"> </w:t>
      </w:r>
      <w:r w:rsidR="00983FD4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 xml:space="preserve">: </w:t>
      </w:r>
    </w:p>
    <w:p w:rsidR="00DA6286" w:rsidRDefault="00DA6286" w:rsidP="0029512A">
      <w:pPr>
        <w:spacing w:line="276" w:lineRule="auto"/>
        <w:ind w:left="3379"/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هل زرت مدينة تمنراست </w:t>
      </w:r>
    </w:p>
    <w:p w:rsidR="00DA6286" w:rsidRDefault="00DA6286" w:rsidP="0029512A">
      <w:pPr>
        <w:spacing w:line="276" w:lineRule="auto"/>
        <w:ind w:left="3379"/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ما أجمل الجوّ اليوم </w:t>
      </w:r>
    </w:p>
    <w:p w:rsidR="00DA6286" w:rsidRDefault="00DA6286" w:rsidP="00DA6286">
      <w:pPr>
        <w:spacing w:line="276" w:lineRule="auto"/>
        <w:ind w:left="720"/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د</w:t>
      </w:r>
      <w:r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:</w:t>
      </w:r>
      <w:r w:rsidRPr="006C6148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حوّل إلى المثنى وغيّر ما يجب </w:t>
      </w:r>
      <w:proofErr w:type="gramStart"/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تغييره </w:t>
      </w:r>
      <w:r w:rsidRPr="006C6148">
        <w:rPr>
          <w:rFonts w:asciiTheme="majorBidi" w:hAnsiTheme="majorBidi" w:cstheme="majorBidi"/>
          <w:rtl/>
        </w:rPr>
        <w:t xml:space="preserve"> </w:t>
      </w:r>
      <w:r w:rsidRPr="006C6148">
        <w:rPr>
          <w:rFonts w:asciiTheme="majorBidi" w:hAnsiTheme="majorBidi" w:cstheme="majorBidi"/>
          <w:b/>
          <w:bCs/>
          <w:color w:val="auto"/>
          <w:sz w:val="24"/>
          <w:szCs w:val="24"/>
          <w:rtl/>
          <w:lang w:bidi="ar-DZ"/>
        </w:rPr>
        <w:t>.</w:t>
      </w:r>
      <w:proofErr w:type="gramEnd"/>
      <w:r w:rsidRPr="006C6148">
        <w:rPr>
          <w:rFonts w:asciiTheme="majorBidi" w:hAnsiTheme="majorBidi" w:cstheme="majorBidi"/>
          <w:b/>
          <w:bCs/>
          <w:color w:val="auto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b/>
          <w:bCs/>
          <w:color w:val="auto"/>
          <w:sz w:val="24"/>
          <w:szCs w:val="24"/>
          <w:rtl/>
          <w:lang w:bidi="ar-DZ"/>
        </w:rPr>
        <w:t xml:space="preserve">1 </w:t>
      </w:r>
      <w:r w:rsidRPr="006C6148">
        <w:rPr>
          <w:rFonts w:asciiTheme="majorBidi" w:hAnsiTheme="majorBidi" w:cstheme="majorBidi"/>
          <w:b/>
          <w:bCs/>
          <w:color w:val="auto"/>
          <w:sz w:val="24"/>
          <w:szCs w:val="24"/>
          <w:rtl/>
          <w:lang w:bidi="ar-DZ"/>
        </w:rPr>
        <w:t>ن).</w:t>
      </w:r>
    </w:p>
    <w:p w:rsidR="00D600DA" w:rsidRDefault="00D600DA" w:rsidP="00DA6286">
      <w:pPr>
        <w:spacing w:line="276" w:lineRule="auto"/>
        <w:ind w:left="720"/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'' ظلّ</w:t>
      </w:r>
      <w:r w:rsidR="0029512A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َ</w:t>
      </w:r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 الشابُ سائراً حتى خارت قواه وانحطّت </w:t>
      </w:r>
      <w:proofErr w:type="gramStart"/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عزيمته .</w:t>
      </w:r>
      <w:proofErr w:type="gramEnd"/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'' </w:t>
      </w:r>
    </w:p>
    <w:p w:rsidR="00DA6286" w:rsidRDefault="0073722C" w:rsidP="0073722C">
      <w:pPr>
        <w:spacing w:line="276" w:lineRule="auto"/>
        <w:ind w:left="720"/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هـ</w:t>
      </w:r>
      <w:r w:rsidR="00DA6286"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:</w:t>
      </w:r>
      <w:r w:rsidR="00DA6286" w:rsidRPr="006C6148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التعليل </w:t>
      </w:r>
      <w:r w:rsidR="00DA6286" w:rsidRPr="006C6148">
        <w:rPr>
          <w:rFonts w:asciiTheme="majorBidi" w:hAnsiTheme="majorBidi" w:cstheme="majorBidi"/>
          <w:b/>
          <w:bCs/>
          <w:color w:val="auto"/>
          <w:sz w:val="24"/>
          <w:szCs w:val="24"/>
          <w:rtl/>
          <w:lang w:bidi="ar-DZ"/>
        </w:rPr>
        <w:t>.(</w:t>
      </w:r>
      <w:r>
        <w:rPr>
          <w:rFonts w:asciiTheme="majorBidi" w:hAnsiTheme="majorBidi" w:cstheme="majorBidi" w:hint="cs"/>
          <w:b/>
          <w:bCs/>
          <w:color w:val="auto"/>
          <w:sz w:val="24"/>
          <w:szCs w:val="24"/>
          <w:rtl/>
          <w:lang w:bidi="ar-DZ"/>
        </w:rPr>
        <w:t xml:space="preserve">1 </w:t>
      </w:r>
      <w:r w:rsidR="00DA6286" w:rsidRPr="006C6148">
        <w:rPr>
          <w:rFonts w:asciiTheme="majorBidi" w:hAnsiTheme="majorBidi" w:cstheme="majorBidi"/>
          <w:b/>
          <w:bCs/>
          <w:color w:val="auto"/>
          <w:sz w:val="24"/>
          <w:szCs w:val="24"/>
          <w:rtl/>
          <w:lang w:bidi="ar-DZ"/>
        </w:rPr>
        <w:t>ن).</w:t>
      </w:r>
    </w:p>
    <w:p w:rsidR="0073722C" w:rsidRDefault="00401445" w:rsidP="0029512A">
      <w:pPr>
        <w:spacing w:line="276" w:lineRule="auto"/>
        <w:ind w:left="2387"/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علام</w:t>
      </w:r>
      <w:r w:rsidR="009855B7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ة</w:t>
      </w:r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 التأنيث في كلمة ( القرية) هي..........................................</w:t>
      </w:r>
    </w:p>
    <w:p w:rsidR="00401445" w:rsidRDefault="00401445" w:rsidP="0029512A">
      <w:pPr>
        <w:spacing w:line="276" w:lineRule="auto"/>
        <w:ind w:left="2387"/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علامة التأنيث في كلمة( هذه الليالي) هي....................................</w:t>
      </w:r>
    </w:p>
    <w:p w:rsidR="00983FD4" w:rsidRPr="006C6148" w:rsidRDefault="00983FD4" w:rsidP="005B5444">
      <w:pPr>
        <w:ind w:left="720"/>
        <w:rPr>
          <w:rFonts w:asciiTheme="majorBidi" w:hAnsiTheme="majorBidi" w:cstheme="majorBidi"/>
          <w:color w:val="auto"/>
          <w:rtl/>
          <w:lang w:val="fr-FR" w:bidi="ar-DZ"/>
        </w:rPr>
      </w:pPr>
      <w:r w:rsidRPr="006C6148">
        <w:rPr>
          <w:rFonts w:asciiTheme="majorBidi" w:hAnsiTheme="majorBidi" w:cstheme="majorBidi"/>
          <w:b/>
          <w:bCs/>
          <w:color w:val="auto"/>
          <w:u w:val="single"/>
          <w:rtl/>
          <w:lang w:bidi="ar-DZ"/>
        </w:rPr>
        <w:t xml:space="preserve">3:الوضعية الإدماجية </w:t>
      </w:r>
      <w:r w:rsidR="0050614D" w:rsidRPr="006C6148">
        <w:rPr>
          <w:rFonts w:asciiTheme="majorBidi" w:hAnsiTheme="majorBidi" w:cstheme="majorBidi"/>
          <w:color w:val="auto"/>
          <w:rtl/>
          <w:lang w:val="fr-FR" w:bidi="ar-DZ"/>
        </w:rPr>
        <w:t>:</w:t>
      </w:r>
      <w:r w:rsidR="0050614D" w:rsidRPr="006C6148">
        <w:rPr>
          <w:rFonts w:asciiTheme="majorBidi" w:hAnsiTheme="majorBidi" w:cstheme="majorBidi"/>
          <w:b/>
          <w:bCs/>
          <w:color w:val="auto"/>
          <w:sz w:val="24"/>
          <w:szCs w:val="24"/>
          <w:rtl/>
          <w:lang w:bidi="ar-DZ"/>
        </w:rPr>
        <w:t>(3ن)</w:t>
      </w:r>
    </w:p>
    <w:p w:rsidR="000738BA" w:rsidRDefault="007A3E9D" w:rsidP="000738BA">
      <w:pPr>
        <w:spacing w:line="276" w:lineRule="auto"/>
        <w:ind w:left="720"/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</w:pPr>
      <w:r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 xml:space="preserve">ـ </w:t>
      </w:r>
      <w:proofErr w:type="gramStart"/>
      <w:r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أكتب</w:t>
      </w:r>
      <w:proofErr w:type="gramEnd"/>
      <w:r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 xml:space="preserve"> فقرة </w:t>
      </w:r>
      <w:r w:rsidR="000738BA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لا تقل عن </w:t>
      </w:r>
      <w:r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(</w:t>
      </w:r>
      <w:r w:rsidR="000738BA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08</w:t>
      </w:r>
      <w:r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>) أسطر</w:t>
      </w:r>
      <w:r w:rsidR="000738BA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 ولا تتجاوز (12) سطرا </w:t>
      </w:r>
      <w:r w:rsidRPr="006C6148">
        <w:rPr>
          <w:rFonts w:asciiTheme="majorBidi" w:hAnsiTheme="majorBidi" w:cstheme="majorBidi"/>
          <w:color w:val="auto"/>
          <w:sz w:val="32"/>
          <w:szCs w:val="32"/>
          <w:rtl/>
          <w:lang w:bidi="ar-DZ"/>
        </w:rPr>
        <w:t xml:space="preserve">تتحدث فيها عن </w:t>
      </w:r>
      <w:r w:rsidR="000738BA"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>مظاهر فصل الشتاء</w:t>
      </w:r>
    </w:p>
    <w:p w:rsidR="00767778" w:rsidRPr="006C6148" w:rsidRDefault="000738BA" w:rsidP="000738BA">
      <w:pPr>
        <w:spacing w:line="276" w:lineRule="auto"/>
        <w:ind w:left="720"/>
        <w:rPr>
          <w:rFonts w:asciiTheme="majorBidi" w:hAnsiTheme="majorBidi" w:cstheme="majorBidi"/>
          <w:color w:val="auto"/>
          <w:sz w:val="32"/>
          <w:szCs w:val="32"/>
          <w:lang w:bidi="ar-DZ"/>
        </w:rPr>
      </w:pPr>
      <w:r>
        <w:rPr>
          <w:rFonts w:asciiTheme="majorBidi" w:hAnsiTheme="majorBidi" w:cstheme="majorBidi" w:hint="cs"/>
          <w:color w:val="auto"/>
          <w:sz w:val="32"/>
          <w:szCs w:val="32"/>
          <w:rtl/>
          <w:lang w:bidi="ar-DZ"/>
        </w:rPr>
        <w:t xml:space="preserve">موظفا جملة تعجبية . </w:t>
      </w:r>
    </w:p>
    <w:sectPr w:rsidR="00767778" w:rsidRPr="006C6148" w:rsidSect="00983FD4">
      <w:pgSz w:w="11907" w:h="16840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rawingGridVerticalSpacing w:val="27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83FD4"/>
    <w:rsid w:val="0007013D"/>
    <w:rsid w:val="000738BA"/>
    <w:rsid w:val="000B3B62"/>
    <w:rsid w:val="001112D3"/>
    <w:rsid w:val="0011566C"/>
    <w:rsid w:val="001E57A0"/>
    <w:rsid w:val="0022297C"/>
    <w:rsid w:val="00251E69"/>
    <w:rsid w:val="00287DC0"/>
    <w:rsid w:val="0029512A"/>
    <w:rsid w:val="002B2438"/>
    <w:rsid w:val="002E4850"/>
    <w:rsid w:val="002E70AF"/>
    <w:rsid w:val="002F179A"/>
    <w:rsid w:val="003170E8"/>
    <w:rsid w:val="00320A49"/>
    <w:rsid w:val="00341F5F"/>
    <w:rsid w:val="00370BF9"/>
    <w:rsid w:val="00381662"/>
    <w:rsid w:val="003A0E93"/>
    <w:rsid w:val="003B6E43"/>
    <w:rsid w:val="003C37F9"/>
    <w:rsid w:val="003C4754"/>
    <w:rsid w:val="003D3492"/>
    <w:rsid w:val="003E0669"/>
    <w:rsid w:val="00401445"/>
    <w:rsid w:val="0040610E"/>
    <w:rsid w:val="00406BD2"/>
    <w:rsid w:val="00446E92"/>
    <w:rsid w:val="0050614D"/>
    <w:rsid w:val="00577601"/>
    <w:rsid w:val="005B5444"/>
    <w:rsid w:val="005F77B8"/>
    <w:rsid w:val="00621A6B"/>
    <w:rsid w:val="00625106"/>
    <w:rsid w:val="006425E2"/>
    <w:rsid w:val="006C6148"/>
    <w:rsid w:val="006E35DC"/>
    <w:rsid w:val="0070653C"/>
    <w:rsid w:val="00711FEA"/>
    <w:rsid w:val="0073722C"/>
    <w:rsid w:val="00740F72"/>
    <w:rsid w:val="00767778"/>
    <w:rsid w:val="00780ADE"/>
    <w:rsid w:val="00796757"/>
    <w:rsid w:val="007A3E9D"/>
    <w:rsid w:val="007A4D5E"/>
    <w:rsid w:val="00803A7F"/>
    <w:rsid w:val="00816C81"/>
    <w:rsid w:val="00847B2D"/>
    <w:rsid w:val="00864B0D"/>
    <w:rsid w:val="00866535"/>
    <w:rsid w:val="008A41D3"/>
    <w:rsid w:val="00901EAC"/>
    <w:rsid w:val="00916C64"/>
    <w:rsid w:val="009200EF"/>
    <w:rsid w:val="00957D10"/>
    <w:rsid w:val="00983600"/>
    <w:rsid w:val="00983FD4"/>
    <w:rsid w:val="009855B7"/>
    <w:rsid w:val="00996FA0"/>
    <w:rsid w:val="009B0507"/>
    <w:rsid w:val="00A70DBC"/>
    <w:rsid w:val="00A800B1"/>
    <w:rsid w:val="00AB1E50"/>
    <w:rsid w:val="00AD033C"/>
    <w:rsid w:val="00B10D40"/>
    <w:rsid w:val="00B85A4F"/>
    <w:rsid w:val="00B97B9B"/>
    <w:rsid w:val="00BA5076"/>
    <w:rsid w:val="00BD252A"/>
    <w:rsid w:val="00C11254"/>
    <w:rsid w:val="00CC7FF2"/>
    <w:rsid w:val="00CE148B"/>
    <w:rsid w:val="00CE759C"/>
    <w:rsid w:val="00D600DA"/>
    <w:rsid w:val="00DA6286"/>
    <w:rsid w:val="00DA7AED"/>
    <w:rsid w:val="00E57A3B"/>
    <w:rsid w:val="00E6134C"/>
    <w:rsid w:val="00E71F86"/>
    <w:rsid w:val="00EB1843"/>
    <w:rsid w:val="00F77AE2"/>
    <w:rsid w:val="00F83260"/>
    <w:rsid w:val="00FB4E06"/>
    <w:rsid w:val="00FD19E2"/>
    <w:rsid w:val="00FE10A6"/>
    <w:rsid w:val="00FF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F86"/>
    <w:pPr>
      <w:bidi/>
    </w:pPr>
    <w:rPr>
      <w:rFonts w:cs="Simplified Arabic"/>
      <w:color w:val="000000"/>
      <w:sz w:val="40"/>
      <w:szCs w:val="40"/>
    </w:rPr>
  </w:style>
  <w:style w:type="paragraph" w:styleId="Titre1">
    <w:name w:val="heading 1"/>
    <w:basedOn w:val="Normal"/>
    <w:next w:val="Normal"/>
    <w:link w:val="Titre1Car"/>
    <w:qFormat/>
    <w:rsid w:val="00983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E71F86"/>
    <w:pPr>
      <w:jc w:val="right"/>
    </w:pPr>
  </w:style>
  <w:style w:type="character" w:customStyle="1" w:styleId="Titre1Car">
    <w:name w:val="Titre 1 Car"/>
    <w:basedOn w:val="Policepardfaut"/>
    <w:link w:val="Titre1"/>
    <w:rsid w:val="00983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983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Simplified Arabic"/>
      <w:color w:val="000000"/>
      <w:sz w:val="40"/>
      <w:szCs w:val="40"/>
    </w:rPr>
  </w:style>
  <w:style w:type="paragraph" w:styleId="Titre1">
    <w:name w:val="heading 1"/>
    <w:basedOn w:val="Normal"/>
    <w:next w:val="Normal"/>
    <w:link w:val="Titre1Car"/>
    <w:qFormat/>
    <w:rsid w:val="00983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jc w:val="right"/>
    </w:pPr>
  </w:style>
  <w:style w:type="character" w:customStyle="1" w:styleId="Titre1Car">
    <w:name w:val="عنوان 1 Char"/>
    <w:basedOn w:val="Policepardfaut"/>
    <w:link w:val="Titre1"/>
    <w:rsid w:val="00983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983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19F4AC-36CF-4142-B5BB-74F9AF82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بلخيري</dc:creator>
  <cp:lastModifiedBy>khaled</cp:lastModifiedBy>
  <cp:revision>74</cp:revision>
  <cp:lastPrinted>2012-12-04T19:48:00Z</cp:lastPrinted>
  <dcterms:created xsi:type="dcterms:W3CDTF">2012-11-13T13:32:00Z</dcterms:created>
  <dcterms:modified xsi:type="dcterms:W3CDTF">2013-08-14T15:16:00Z</dcterms:modified>
</cp:coreProperties>
</file>